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D83" w:rsidRDefault="00B35D83" w:rsidP="00B35D83">
      <w:pPr>
        <w:pStyle w:val="NoSpacing"/>
        <w:jc w:val="center"/>
        <w:rPr>
          <w:rFonts w:ascii="Times New Roman" w:hAnsi="Times New Roman" w:cs="Times New Roman"/>
          <w:noProof/>
          <w:lang w:val="en-US" w:eastAsia="en-US" w:bidi="hi-IN"/>
        </w:rPr>
      </w:pPr>
    </w:p>
    <w:p w:rsidR="00FA5E40" w:rsidRPr="00196C22" w:rsidRDefault="00B35D83" w:rsidP="00B35D83">
      <w:pPr>
        <w:pStyle w:val="NoSpacing"/>
        <w:jc w:val="center"/>
        <w:rPr>
          <w:rFonts w:ascii="Times New Roman" w:hAnsi="Times New Roman" w:cs="Times New Roman"/>
        </w:rPr>
      </w:pPr>
      <w:r>
        <w:rPr>
          <w:noProof/>
          <w:lang w:val="en-US" w:eastAsia="en-US" w:bidi="hi-IN"/>
        </w:rPr>
        <w:drawing>
          <wp:inline distT="0" distB="0" distL="0" distR="0">
            <wp:extent cx="1371600" cy="857250"/>
            <wp:effectExtent l="0" t="0" r="0" b="0"/>
            <wp:docPr id="6" name="Picture 4" descr="Govt College Diggal – Govt College Dig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vt College Diggal – Govt College Diggal"/>
                    <pic:cNvPicPr>
                      <a:picLocks noChangeAspect="1" noChangeArrowheads="1"/>
                    </pic:cNvPicPr>
                  </pic:nvPicPr>
                  <pic:blipFill>
                    <a:blip r:embed="rId8" cstate="print"/>
                    <a:srcRect/>
                    <a:stretch>
                      <a:fillRect/>
                    </a:stretch>
                  </pic:blipFill>
                  <pic:spPr bwMode="auto">
                    <a:xfrm>
                      <a:off x="0" y="0"/>
                      <a:ext cx="1374118" cy="858824"/>
                    </a:xfrm>
                    <a:prstGeom prst="rect">
                      <a:avLst/>
                    </a:prstGeom>
                    <a:noFill/>
                    <a:ln w="9525">
                      <a:noFill/>
                      <a:miter lim="800000"/>
                      <a:headEnd/>
                      <a:tailEnd/>
                    </a:ln>
                  </pic:spPr>
                </pic:pic>
              </a:graphicData>
            </a:graphic>
          </wp:inline>
        </w:drawing>
      </w:r>
    </w:p>
    <w:p w:rsidR="00FA5E40" w:rsidRPr="00196C22" w:rsidRDefault="00FA5E40" w:rsidP="00DF487A">
      <w:pPr>
        <w:pStyle w:val="NoSpacing"/>
        <w:jc w:val="center"/>
        <w:rPr>
          <w:rFonts w:ascii="Times New Roman" w:hAnsi="Times New Roman" w:cs="Times New Roman"/>
        </w:rPr>
      </w:pPr>
    </w:p>
    <w:p w:rsidR="00C323A6" w:rsidRPr="00B35D83" w:rsidRDefault="00B35D83" w:rsidP="00AE620F">
      <w:pPr>
        <w:pStyle w:val="NoSpacing"/>
        <w:shd w:val="clear" w:color="auto" w:fill="FFC000"/>
        <w:jc w:val="center"/>
        <w:rPr>
          <w:rFonts w:ascii="Rockwell Extra Bold" w:hAnsi="Rockwell Extra Bold" w:cs="Times New Roman"/>
          <w:b/>
          <w:bCs/>
          <w:color w:val="C00000"/>
          <w:sz w:val="40"/>
          <w:szCs w:val="40"/>
        </w:rPr>
      </w:pPr>
      <w:r w:rsidRPr="00B35D83">
        <w:rPr>
          <w:rFonts w:ascii="Rockwell Extra Bold" w:hAnsi="Rockwell Extra Bold" w:cs="Times New Roman"/>
          <w:b/>
          <w:bCs/>
          <w:color w:val="C00000"/>
          <w:sz w:val="40"/>
          <w:szCs w:val="40"/>
        </w:rPr>
        <w:t>GOVERNMENT DEGREE COLLEGE DIGGAL, DIST. SOLAN (H.P.</w:t>
      </w:r>
      <w:proofErr w:type="gramStart"/>
      <w:r w:rsidRPr="00B35D83">
        <w:rPr>
          <w:rFonts w:ascii="Rockwell Extra Bold" w:hAnsi="Rockwell Extra Bold" w:cs="Times New Roman"/>
          <w:b/>
          <w:bCs/>
          <w:color w:val="C00000"/>
          <w:sz w:val="40"/>
          <w:szCs w:val="40"/>
        </w:rPr>
        <w:t>)</w:t>
      </w:r>
      <w:r w:rsidR="00077857">
        <w:rPr>
          <w:rFonts w:ascii="Rockwell Extra Bold" w:hAnsi="Rockwell Extra Bold" w:cs="Times New Roman"/>
          <w:b/>
          <w:bCs/>
          <w:color w:val="C00000"/>
          <w:sz w:val="40"/>
          <w:szCs w:val="40"/>
        </w:rPr>
        <w:t>2026</w:t>
      </w:r>
      <w:proofErr w:type="gramEnd"/>
      <w:r w:rsidR="00077857">
        <w:rPr>
          <w:rFonts w:ascii="Rockwell Extra Bold" w:hAnsi="Rockwell Extra Bold" w:cs="Times New Roman"/>
          <w:b/>
          <w:bCs/>
          <w:color w:val="C00000"/>
          <w:sz w:val="40"/>
          <w:szCs w:val="40"/>
        </w:rPr>
        <w:t>-27</w:t>
      </w:r>
    </w:p>
    <w:p w:rsidR="00C323A6" w:rsidRPr="00196C22" w:rsidRDefault="00C323A6" w:rsidP="003A7AD4">
      <w:pPr>
        <w:pStyle w:val="NoSpacing"/>
        <w:jc w:val="both"/>
        <w:rPr>
          <w:rFonts w:ascii="Times New Roman" w:hAnsi="Times New Roman" w:cs="Times New Roman"/>
        </w:rPr>
      </w:pPr>
    </w:p>
    <w:p w:rsidR="00C323A6" w:rsidRPr="00196C22" w:rsidRDefault="00FA3696" w:rsidP="00FA3696">
      <w:pPr>
        <w:spacing w:line="360" w:lineRule="auto"/>
        <w:rPr>
          <w:rFonts w:ascii="Times New Roman" w:hAnsi="Times New Roman" w:cs="Times New Roman"/>
          <w:b/>
          <w:i/>
          <w:iCs/>
          <w:color w:val="00B050"/>
          <w:u w:val="single"/>
        </w:rPr>
      </w:pPr>
      <w:proofErr w:type="gramStart"/>
      <w:r w:rsidRPr="00196C22">
        <w:rPr>
          <w:rFonts w:ascii="Times New Roman" w:hAnsi="Times New Roman" w:cs="Times New Roman"/>
          <w:b/>
          <w:i/>
          <w:iCs/>
          <w:color w:val="C00000"/>
          <w:u w:val="single"/>
        </w:rPr>
        <w:t>Co-Educational :Arts</w:t>
      </w:r>
      <w:proofErr w:type="gramEnd"/>
      <w:r w:rsidRPr="00196C22">
        <w:rPr>
          <w:rFonts w:ascii="Times New Roman" w:hAnsi="Times New Roman" w:cs="Times New Roman"/>
          <w:b/>
          <w:i/>
          <w:iCs/>
          <w:color w:val="C00000"/>
          <w:u w:val="single"/>
        </w:rPr>
        <w:t xml:space="preserve"> &amp; Commerce</w:t>
      </w:r>
      <w:r w:rsidRPr="00196C22">
        <w:rPr>
          <w:rFonts w:ascii="Times New Roman" w:hAnsi="Times New Roman" w:cs="Times New Roman"/>
          <w:noProof/>
          <w:lang w:val="en-US" w:eastAsia="en-US" w:bidi="hi-IN"/>
        </w:rPr>
        <w:drawing>
          <wp:inline distT="0" distB="0" distL="0" distR="0">
            <wp:extent cx="6115050" cy="2886075"/>
            <wp:effectExtent l="19050" t="0" r="0" b="0"/>
            <wp:docPr id="35" name="Picture 30" descr="WhatsApp Image 2024-05-21 at 12.46.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2.46.47 PM.jpeg"/>
                    <pic:cNvPicPr/>
                  </pic:nvPicPr>
                  <pic:blipFill>
                    <a:blip r:embed="rId9" cstate="print"/>
                    <a:stretch>
                      <a:fillRect/>
                    </a:stretch>
                  </pic:blipFill>
                  <pic:spPr>
                    <a:xfrm>
                      <a:off x="0" y="0"/>
                      <a:ext cx="6115050" cy="2886075"/>
                    </a:xfrm>
                    <a:prstGeom prst="rect">
                      <a:avLst/>
                    </a:prstGeom>
                  </pic:spPr>
                </pic:pic>
              </a:graphicData>
            </a:graphic>
          </wp:inline>
        </w:drawing>
      </w:r>
    </w:p>
    <w:p w:rsidR="00563C7C" w:rsidRDefault="00563C7C" w:rsidP="00563C7C">
      <w:pPr>
        <w:spacing w:line="360" w:lineRule="auto"/>
        <w:jc w:val="both"/>
        <w:rPr>
          <w:rFonts w:ascii="Times New Roman" w:hAnsi="Times New Roman" w:cs="Times New Roman"/>
          <w:b/>
          <w:color w:val="FF0000"/>
        </w:rPr>
      </w:pPr>
      <w:r>
        <w:rPr>
          <w:rFonts w:ascii="Times New Roman" w:hAnsi="Times New Roman" w:cs="Times New Roman"/>
          <w:b/>
          <w:noProof/>
          <w:color w:val="FF0000"/>
          <w:lang w:val="en-US" w:eastAsia="en-US" w:bidi="hi-IN"/>
        </w:rPr>
        <w:drawing>
          <wp:inline distT="0" distB="0" distL="0" distR="0">
            <wp:extent cx="6115050" cy="3971925"/>
            <wp:effectExtent l="19050" t="0" r="0" b="0"/>
            <wp:docPr id="7" name="Picture 6" descr="WhatsApp Image 2026-05-07 at 12.39.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5-07 at 12.39.15 PM (1).jpeg"/>
                    <pic:cNvPicPr/>
                  </pic:nvPicPr>
                  <pic:blipFill>
                    <a:blip r:embed="rId10" cstate="print"/>
                    <a:stretch>
                      <a:fillRect/>
                    </a:stretch>
                  </pic:blipFill>
                  <pic:spPr>
                    <a:xfrm>
                      <a:off x="0" y="0"/>
                      <a:ext cx="6118225" cy="3973987"/>
                    </a:xfrm>
                    <a:prstGeom prst="rect">
                      <a:avLst/>
                    </a:prstGeom>
                  </pic:spPr>
                </pic:pic>
              </a:graphicData>
            </a:graphic>
          </wp:inline>
        </w:drawing>
      </w:r>
    </w:p>
    <w:p w:rsidR="00563C7C" w:rsidRDefault="00C42EC4" w:rsidP="00563C7C">
      <w:pPr>
        <w:spacing w:after="0" w:line="240" w:lineRule="auto"/>
        <w:jc w:val="both"/>
        <w:rPr>
          <w:rFonts w:ascii="Times New Roman" w:hAnsi="Times New Roman" w:cs="Times New Roman"/>
          <w:b/>
          <w:color w:val="FF0000"/>
        </w:rPr>
      </w:pPr>
      <w:r w:rsidRPr="00563C7C">
        <w:rPr>
          <w:rFonts w:ascii="Times New Roman" w:hAnsi="Times New Roman" w:cs="Times New Roman"/>
          <w:sz w:val="20"/>
          <w:szCs w:val="20"/>
        </w:rPr>
        <w:t>Tel and</w:t>
      </w:r>
      <w:r w:rsidR="00977CAA" w:rsidRPr="00563C7C">
        <w:rPr>
          <w:rFonts w:ascii="Times New Roman" w:hAnsi="Times New Roman" w:cs="Times New Roman"/>
          <w:sz w:val="20"/>
          <w:szCs w:val="20"/>
        </w:rPr>
        <w:t xml:space="preserve"> </w:t>
      </w:r>
      <w:r w:rsidRPr="00563C7C">
        <w:rPr>
          <w:rFonts w:ascii="Times New Roman" w:hAnsi="Times New Roman" w:cs="Times New Roman"/>
          <w:sz w:val="20"/>
          <w:szCs w:val="20"/>
        </w:rPr>
        <w:t>Fax: 01795-278777</w:t>
      </w:r>
      <w:r w:rsidR="00977CAA" w:rsidRPr="00563C7C">
        <w:rPr>
          <w:rFonts w:ascii="Times New Roman" w:hAnsi="Times New Roman" w:cs="Times New Roman"/>
          <w:sz w:val="20"/>
          <w:szCs w:val="20"/>
        </w:rPr>
        <w:t xml:space="preserve"> &amp;</w:t>
      </w:r>
      <w:r w:rsidR="00132E0D" w:rsidRPr="00563C7C">
        <w:rPr>
          <w:rFonts w:ascii="Times New Roman" w:hAnsi="Times New Roman" w:cs="Times New Roman"/>
          <w:sz w:val="20"/>
          <w:szCs w:val="20"/>
        </w:rPr>
        <w:t xml:space="preserve"> </w:t>
      </w:r>
      <w:r w:rsidR="00977CAA" w:rsidRPr="00563C7C">
        <w:rPr>
          <w:rFonts w:ascii="Times New Roman" w:hAnsi="Times New Roman" w:cs="Times New Roman"/>
          <w:sz w:val="20"/>
          <w:szCs w:val="20"/>
        </w:rPr>
        <w:t>2</w:t>
      </w:r>
      <w:r w:rsidR="00132E0D" w:rsidRPr="00563C7C">
        <w:rPr>
          <w:rFonts w:ascii="Times New Roman" w:hAnsi="Times New Roman" w:cs="Times New Roman"/>
          <w:sz w:val="20"/>
          <w:szCs w:val="20"/>
        </w:rPr>
        <w:t>78244</w:t>
      </w:r>
    </w:p>
    <w:p w:rsidR="00524F91" w:rsidRPr="00563C7C" w:rsidRDefault="00C42EC4" w:rsidP="00563C7C">
      <w:pPr>
        <w:spacing w:after="0" w:line="240" w:lineRule="auto"/>
        <w:jc w:val="both"/>
        <w:rPr>
          <w:rFonts w:ascii="Times New Roman" w:hAnsi="Times New Roman" w:cs="Times New Roman"/>
          <w:b/>
          <w:color w:val="FF0000"/>
        </w:rPr>
      </w:pPr>
      <w:r w:rsidRPr="00563C7C">
        <w:rPr>
          <w:rFonts w:ascii="Times New Roman" w:hAnsi="Times New Roman" w:cs="Times New Roman"/>
          <w:sz w:val="20"/>
          <w:szCs w:val="20"/>
        </w:rPr>
        <w:t>e-</w:t>
      </w:r>
      <w:proofErr w:type="spellStart"/>
      <w:r w:rsidRPr="00563C7C">
        <w:rPr>
          <w:rFonts w:ascii="Times New Roman" w:hAnsi="Times New Roman" w:cs="Times New Roman"/>
          <w:sz w:val="20"/>
          <w:szCs w:val="20"/>
        </w:rPr>
        <w:t>mail:gcdiggal</w:t>
      </w:r>
      <w:proofErr w:type="spellEnd"/>
      <w:r w:rsidRPr="00563C7C">
        <w:rPr>
          <w:rFonts w:ascii="Times New Roman" w:hAnsi="Times New Roman" w:cs="Times New Roman"/>
          <w:sz w:val="20"/>
          <w:szCs w:val="20"/>
        </w:rPr>
        <w:t>-hp@nic.in</w:t>
      </w:r>
    </w:p>
    <w:p w:rsidR="00524F91" w:rsidRPr="00563C7C" w:rsidRDefault="00BD6A18" w:rsidP="00563C7C">
      <w:pPr>
        <w:spacing w:after="0" w:line="240" w:lineRule="auto"/>
        <w:jc w:val="both"/>
        <w:rPr>
          <w:rFonts w:ascii="Times New Roman" w:hAnsi="Times New Roman" w:cs="Times New Roman"/>
          <w:sz w:val="20"/>
          <w:szCs w:val="20"/>
        </w:rPr>
      </w:pPr>
      <w:hyperlink r:id="rId11" w:history="1">
        <w:r w:rsidR="00524F91" w:rsidRPr="00563C7C">
          <w:rPr>
            <w:rStyle w:val="Hyperlink"/>
            <w:rFonts w:ascii="Times New Roman" w:hAnsi="Times New Roman" w:cs="Times New Roman"/>
            <w:sz w:val="20"/>
            <w:szCs w:val="20"/>
          </w:rPr>
          <w:t>gcdiggal@rediffmail.com</w:t>
        </w:r>
      </w:hyperlink>
      <w:r w:rsidR="00524F91" w:rsidRPr="00563C7C">
        <w:rPr>
          <w:rFonts w:ascii="Times New Roman" w:hAnsi="Times New Roman" w:cs="Times New Roman"/>
          <w:sz w:val="20"/>
          <w:szCs w:val="20"/>
        </w:rPr>
        <w:t xml:space="preserve"> </w:t>
      </w:r>
      <w:r w:rsidR="00563C7C">
        <w:rPr>
          <w:rFonts w:ascii="Times New Roman" w:hAnsi="Times New Roman" w:cs="Times New Roman"/>
          <w:sz w:val="20"/>
          <w:szCs w:val="20"/>
        </w:rPr>
        <w:t xml:space="preserve"> </w:t>
      </w:r>
      <w:r w:rsidR="00524F91" w:rsidRPr="00563C7C">
        <w:rPr>
          <w:rFonts w:ascii="Times New Roman" w:hAnsi="Times New Roman" w:cs="Times New Roman"/>
          <w:sz w:val="20"/>
          <w:szCs w:val="20"/>
        </w:rPr>
        <w:t xml:space="preserve">Website: </w:t>
      </w:r>
      <w:hyperlink r:id="rId12" w:history="1">
        <w:r w:rsidR="00524F91" w:rsidRPr="00563C7C">
          <w:rPr>
            <w:rStyle w:val="Hyperlink"/>
            <w:rFonts w:ascii="Times New Roman" w:hAnsi="Times New Roman" w:cs="Times New Roman"/>
            <w:sz w:val="20"/>
            <w:szCs w:val="20"/>
          </w:rPr>
          <w:t>www.gdcdiggal.in</w:t>
        </w:r>
      </w:hyperlink>
      <w:r w:rsidR="00524F91" w:rsidRPr="00563C7C">
        <w:rPr>
          <w:rFonts w:ascii="Times New Roman" w:hAnsi="Times New Roman" w:cs="Times New Roman"/>
          <w:sz w:val="20"/>
          <w:szCs w:val="20"/>
        </w:rPr>
        <w:t xml:space="preserve"> </w:t>
      </w:r>
      <w:r w:rsidR="004B53EF" w:rsidRPr="00563C7C">
        <w:rPr>
          <w:rFonts w:ascii="Times New Roman" w:hAnsi="Times New Roman" w:cs="Times New Roman"/>
          <w:sz w:val="20"/>
          <w:szCs w:val="20"/>
        </w:rPr>
        <w:t xml:space="preserve">                                                                            </w:t>
      </w:r>
    </w:p>
    <w:p w:rsidR="0090496F" w:rsidRPr="00563C7C" w:rsidRDefault="00524F91" w:rsidP="00563C7C">
      <w:pPr>
        <w:spacing w:after="0" w:line="240" w:lineRule="auto"/>
        <w:jc w:val="right"/>
        <w:rPr>
          <w:rFonts w:ascii="Times New Roman" w:hAnsi="Times New Roman" w:cs="Times New Roman"/>
          <w:sz w:val="20"/>
          <w:szCs w:val="20"/>
        </w:rPr>
      </w:pPr>
      <w:r w:rsidRPr="00563C7C">
        <w:rPr>
          <w:rFonts w:ascii="Times New Roman" w:hAnsi="Times New Roman" w:cs="Times New Roman"/>
          <w:sz w:val="20"/>
          <w:szCs w:val="20"/>
          <w:lang w:bidi="hi-IN"/>
        </w:rPr>
        <w:t xml:space="preserve">Dr. </w:t>
      </w:r>
      <w:proofErr w:type="spellStart"/>
      <w:r w:rsidR="0025558E" w:rsidRPr="00563C7C">
        <w:rPr>
          <w:rFonts w:ascii="Times New Roman" w:hAnsi="Times New Roman" w:cs="Times New Roman"/>
          <w:sz w:val="20"/>
          <w:szCs w:val="20"/>
        </w:rPr>
        <w:t>Harpreet</w:t>
      </w:r>
      <w:proofErr w:type="spellEnd"/>
      <w:r w:rsidR="0025558E" w:rsidRPr="00563C7C">
        <w:rPr>
          <w:rFonts w:ascii="Times New Roman" w:hAnsi="Times New Roman" w:cs="Times New Roman"/>
          <w:sz w:val="20"/>
          <w:szCs w:val="20"/>
        </w:rPr>
        <w:t xml:space="preserve"> </w:t>
      </w:r>
      <w:proofErr w:type="spellStart"/>
      <w:r w:rsidR="0025558E" w:rsidRPr="00563C7C">
        <w:rPr>
          <w:rFonts w:ascii="Times New Roman" w:hAnsi="Times New Roman" w:cs="Times New Roman"/>
          <w:sz w:val="20"/>
          <w:szCs w:val="20"/>
        </w:rPr>
        <w:t>Kaur</w:t>
      </w:r>
      <w:proofErr w:type="spellEnd"/>
      <w:r w:rsidR="0025558E" w:rsidRPr="00563C7C">
        <w:rPr>
          <w:rFonts w:ascii="Times New Roman" w:hAnsi="Times New Roman" w:cs="Times New Roman"/>
          <w:sz w:val="20"/>
          <w:szCs w:val="20"/>
        </w:rPr>
        <w:t xml:space="preserve"> (</w:t>
      </w:r>
      <w:r w:rsidR="0090496F" w:rsidRPr="00563C7C">
        <w:rPr>
          <w:rFonts w:ascii="Times New Roman" w:hAnsi="Times New Roman" w:cs="Times New Roman"/>
          <w:sz w:val="20"/>
          <w:szCs w:val="20"/>
        </w:rPr>
        <w:t>Principal)</w:t>
      </w:r>
    </w:p>
    <w:p w:rsidR="00524F91" w:rsidRPr="00563C7C" w:rsidRDefault="00854E42" w:rsidP="00524F91">
      <w:pPr>
        <w:spacing w:after="0" w:line="240" w:lineRule="auto"/>
        <w:jc w:val="both"/>
        <w:rPr>
          <w:rFonts w:ascii="Times New Roman" w:hAnsi="Times New Roman" w:cs="Times New Roman"/>
          <w:sz w:val="20"/>
          <w:szCs w:val="20"/>
          <w:lang w:bidi="hi-IN"/>
        </w:rPr>
      </w:pPr>
      <w:r w:rsidRPr="00563C7C">
        <w:rPr>
          <w:rFonts w:ascii="Times New Roman" w:hAnsi="Times New Roman" w:cs="Times New Roman"/>
          <w:sz w:val="20"/>
          <w:szCs w:val="20"/>
        </w:rPr>
        <w:lastRenderedPageBreak/>
        <w:t xml:space="preserve">                                                           </w:t>
      </w:r>
      <w:r w:rsidR="00EC7014" w:rsidRPr="00563C7C">
        <w:rPr>
          <w:rFonts w:ascii="Times New Roman" w:hAnsi="Times New Roman" w:cs="Times New Roman"/>
          <w:sz w:val="20"/>
          <w:szCs w:val="20"/>
        </w:rPr>
        <w:t xml:space="preserve">    </w:t>
      </w:r>
    </w:p>
    <w:p w:rsidR="002B1003" w:rsidRDefault="002B1003" w:rsidP="002B1003">
      <w:pPr>
        <w:spacing w:line="240" w:lineRule="auto"/>
        <w:jc w:val="center"/>
        <w:rPr>
          <w:rFonts w:ascii="Times New Roman" w:hAnsi="Times New Roman" w:cs="Times New Roman"/>
          <w:b/>
          <w:bCs/>
        </w:rPr>
      </w:pPr>
    </w:p>
    <w:p w:rsidR="00FA5878" w:rsidRDefault="002A24FF" w:rsidP="002B1003">
      <w:pPr>
        <w:spacing w:line="240" w:lineRule="auto"/>
        <w:jc w:val="center"/>
        <w:rPr>
          <w:rFonts w:ascii="Times New Roman" w:hAnsi="Times New Roman" w:cs="Times New Roman"/>
          <w:b/>
          <w:bCs/>
        </w:rPr>
      </w:pPr>
      <w:r>
        <w:rPr>
          <w:rFonts w:ascii="Times New Roman" w:hAnsi="Times New Roman" w:cs="Times New Roman"/>
          <w:b/>
          <w:bCs/>
          <w:noProof/>
          <w:lang w:val="en-US" w:eastAsia="en-US" w:bidi="hi-IN"/>
        </w:rPr>
        <w:drawing>
          <wp:inline distT="0" distB="0" distL="0" distR="0">
            <wp:extent cx="4914900" cy="2342457"/>
            <wp:effectExtent l="19050" t="0" r="0" b="0"/>
            <wp:docPr id="2" name="Picture 1" descr="WhatsApp Image 2026-05-07 at 1.50.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5-07 at 1.50.24 PM.jpeg"/>
                    <pic:cNvPicPr/>
                  </pic:nvPicPr>
                  <pic:blipFill>
                    <a:blip r:embed="rId13" cstate="print"/>
                    <a:stretch>
                      <a:fillRect/>
                    </a:stretch>
                  </pic:blipFill>
                  <pic:spPr>
                    <a:xfrm>
                      <a:off x="0" y="0"/>
                      <a:ext cx="4919438" cy="2344620"/>
                    </a:xfrm>
                    <a:prstGeom prst="rect">
                      <a:avLst/>
                    </a:prstGeom>
                  </pic:spPr>
                </pic:pic>
              </a:graphicData>
            </a:graphic>
          </wp:inline>
        </w:drawing>
      </w:r>
    </w:p>
    <w:p w:rsidR="00876212" w:rsidRPr="002B1003" w:rsidRDefault="002B1003" w:rsidP="002B1003">
      <w:pPr>
        <w:spacing w:line="240" w:lineRule="auto"/>
        <w:jc w:val="center"/>
        <w:rPr>
          <w:rFonts w:ascii="Times New Roman" w:hAnsi="Times New Roman" w:cs="Times New Roman"/>
          <w:lang w:bidi="hi-IN"/>
        </w:rPr>
      </w:pPr>
      <w:r>
        <w:rPr>
          <w:rFonts w:ascii="Times New Roman" w:hAnsi="Times New Roman" w:cs="Times New Roman"/>
          <w:b/>
          <w:bCs/>
        </w:rPr>
        <w:t xml:space="preserve">Dr. </w:t>
      </w:r>
      <w:proofErr w:type="spellStart"/>
      <w:r>
        <w:rPr>
          <w:rFonts w:ascii="Times New Roman" w:hAnsi="Times New Roman" w:cs="Times New Roman"/>
          <w:b/>
          <w:bCs/>
        </w:rPr>
        <w:t>Harpreet</w:t>
      </w:r>
      <w:proofErr w:type="spellEnd"/>
      <w:r>
        <w:rPr>
          <w:rFonts w:ascii="Times New Roman" w:hAnsi="Times New Roman" w:cs="Times New Roman"/>
          <w:b/>
          <w:bCs/>
        </w:rPr>
        <w:t xml:space="preserve"> </w:t>
      </w:r>
      <w:proofErr w:type="spellStart"/>
      <w:r>
        <w:rPr>
          <w:rFonts w:ascii="Times New Roman" w:hAnsi="Times New Roman" w:cs="Times New Roman"/>
          <w:b/>
          <w:bCs/>
        </w:rPr>
        <w:t>Kaur</w:t>
      </w:r>
      <w:proofErr w:type="spellEnd"/>
      <w:r>
        <w:rPr>
          <w:rFonts w:ascii="Times New Roman" w:hAnsi="Times New Roman" w:cs="Times New Roman"/>
          <w:b/>
          <w:bCs/>
        </w:rPr>
        <w:t xml:space="preserve"> (Principal)</w:t>
      </w:r>
    </w:p>
    <w:p w:rsidR="00ED6EDB" w:rsidRPr="00196C22" w:rsidRDefault="005220C8" w:rsidP="00DC5223">
      <w:pPr>
        <w:tabs>
          <w:tab w:val="left" w:pos="3255"/>
        </w:tabs>
        <w:spacing w:after="0" w:line="240" w:lineRule="auto"/>
        <w:jc w:val="center"/>
        <w:rPr>
          <w:rFonts w:ascii="Times New Roman" w:hAnsi="Times New Roman" w:cs="Times New Roman"/>
          <w:b/>
          <w:bCs/>
          <w:i/>
          <w:iCs/>
          <w:sz w:val="32"/>
          <w:szCs w:val="32"/>
          <w:u w:val="single"/>
        </w:rPr>
      </w:pPr>
      <w:r w:rsidRPr="00196C22">
        <w:rPr>
          <w:rFonts w:ascii="Times New Roman" w:hAnsi="Times New Roman" w:cs="Times New Roman"/>
          <w:b/>
          <w:bCs/>
          <w:i/>
          <w:iCs/>
          <w:sz w:val="32"/>
          <w:szCs w:val="32"/>
          <w:u w:val="single"/>
        </w:rPr>
        <w:t>TEACHING FACULTY</w:t>
      </w:r>
    </w:p>
    <w:p w:rsidR="00B11071" w:rsidRPr="00196C22" w:rsidRDefault="00B11071" w:rsidP="00702586">
      <w:pPr>
        <w:tabs>
          <w:tab w:val="left" w:pos="3255"/>
        </w:tabs>
        <w:spacing w:after="0" w:line="240" w:lineRule="auto"/>
        <w:jc w:val="both"/>
        <w:rPr>
          <w:rFonts w:ascii="Times New Roman" w:hAnsi="Times New Roman" w:cs="Times New Roman"/>
          <w:b/>
          <w:bCs/>
          <w:i/>
          <w:iCs/>
        </w:rPr>
      </w:pPr>
    </w:p>
    <w:p w:rsidR="00444E91" w:rsidRPr="00196C22" w:rsidRDefault="005C7899" w:rsidP="00444E91">
      <w:pPr>
        <w:tabs>
          <w:tab w:val="left" w:pos="3255"/>
        </w:tabs>
        <w:spacing w:after="0" w:line="240" w:lineRule="auto"/>
        <w:ind w:left="-284" w:right="-431"/>
        <w:jc w:val="both"/>
        <w:rPr>
          <w:rFonts w:ascii="Times New Roman" w:hAnsi="Times New Roman" w:cs="Times New Roman"/>
          <w:b/>
          <w:bCs/>
          <w:i/>
          <w:iCs/>
          <w:noProof/>
          <w:lang w:val="en-US" w:eastAsia="en-US" w:bidi="hi-IN"/>
        </w:rPr>
      </w:pPr>
      <w:r w:rsidRPr="00196C22">
        <w:rPr>
          <w:rFonts w:ascii="Times New Roman" w:hAnsi="Times New Roman" w:cs="Times New Roman"/>
          <w:b/>
          <w:bCs/>
          <w:i/>
          <w:iCs/>
          <w:noProof/>
          <w:lang w:val="en-US" w:eastAsia="en-US" w:bidi="hi-IN"/>
        </w:rPr>
        <w:t xml:space="preserve"> </w:t>
      </w:r>
      <w:r w:rsidR="00444E91" w:rsidRPr="00196C22">
        <w:rPr>
          <w:rFonts w:ascii="Times New Roman" w:hAnsi="Times New Roman" w:cs="Times New Roman"/>
          <w:b/>
          <w:bCs/>
          <w:i/>
          <w:iCs/>
          <w:noProof/>
          <w:lang w:val="en-US" w:eastAsia="en-US" w:bidi="hi-IN"/>
        </w:rPr>
        <w:drawing>
          <wp:inline distT="0" distB="0" distL="0" distR="0">
            <wp:extent cx="1066800" cy="1162050"/>
            <wp:effectExtent l="19050" t="0" r="0" b="0"/>
            <wp:docPr id="12" name="Picture 11" descr="WhatsApp Image 2025-04-30 at 11.33.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30 at 11.33.31 AM.jpeg"/>
                    <pic:cNvPicPr/>
                  </pic:nvPicPr>
                  <pic:blipFill>
                    <a:blip r:embed="rId14" cstate="print"/>
                    <a:stretch>
                      <a:fillRect/>
                    </a:stretch>
                  </pic:blipFill>
                  <pic:spPr>
                    <a:xfrm>
                      <a:off x="0" y="0"/>
                      <a:ext cx="1066800" cy="1162050"/>
                    </a:xfrm>
                    <a:prstGeom prst="rect">
                      <a:avLst/>
                    </a:prstGeom>
                  </pic:spPr>
                </pic:pic>
              </a:graphicData>
            </a:graphic>
          </wp:inline>
        </w:drawing>
      </w:r>
      <w:r w:rsidR="00444E91" w:rsidRPr="00196C22">
        <w:rPr>
          <w:rFonts w:ascii="Times New Roman" w:hAnsi="Times New Roman" w:cs="Times New Roman"/>
          <w:b/>
          <w:bCs/>
          <w:i/>
          <w:iCs/>
          <w:noProof/>
          <w:lang w:val="en-US" w:eastAsia="en-US" w:bidi="hi-IN"/>
        </w:rPr>
        <w:t xml:space="preserve">       </w:t>
      </w:r>
      <w:r w:rsidR="008E7F4E" w:rsidRPr="00196C22">
        <w:rPr>
          <w:rFonts w:ascii="Times New Roman" w:hAnsi="Times New Roman" w:cs="Times New Roman"/>
          <w:b/>
          <w:bCs/>
          <w:i/>
          <w:iCs/>
          <w:noProof/>
          <w:lang w:val="en-US" w:eastAsia="en-US" w:bidi="hi-IN"/>
        </w:rPr>
        <w:drawing>
          <wp:inline distT="0" distB="0" distL="0" distR="0">
            <wp:extent cx="866775" cy="1130300"/>
            <wp:effectExtent l="19050" t="0" r="9525" b="0"/>
            <wp:docPr id="43" name="Picture 41" descr="su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er.jpeg"/>
                    <pic:cNvPicPr/>
                  </pic:nvPicPr>
                  <pic:blipFill>
                    <a:blip r:embed="rId15" cstate="print"/>
                    <a:stretch>
                      <a:fillRect/>
                    </a:stretch>
                  </pic:blipFill>
                  <pic:spPr>
                    <a:xfrm>
                      <a:off x="0" y="0"/>
                      <a:ext cx="866775" cy="1130300"/>
                    </a:xfrm>
                    <a:prstGeom prst="rect">
                      <a:avLst/>
                    </a:prstGeom>
                  </pic:spPr>
                </pic:pic>
              </a:graphicData>
            </a:graphic>
          </wp:inline>
        </w:drawing>
      </w:r>
      <w:r w:rsidR="00444E91" w:rsidRPr="00196C22">
        <w:rPr>
          <w:rFonts w:ascii="Times New Roman" w:hAnsi="Times New Roman" w:cs="Times New Roman"/>
          <w:b/>
          <w:bCs/>
          <w:i/>
          <w:iCs/>
          <w:noProof/>
          <w:lang w:val="en-US" w:eastAsia="en-US" w:bidi="hi-IN"/>
        </w:rPr>
        <w:t xml:space="preserve">        </w:t>
      </w:r>
      <w:r w:rsidR="00A324F4" w:rsidRPr="00196C22">
        <w:rPr>
          <w:rFonts w:ascii="Times New Roman" w:hAnsi="Times New Roman" w:cs="Times New Roman"/>
          <w:b/>
          <w:bCs/>
          <w:i/>
          <w:iCs/>
          <w:noProof/>
          <w:lang w:val="en-US" w:eastAsia="en-US" w:bidi="hi-IN"/>
        </w:rPr>
        <w:t xml:space="preserve"> </w:t>
      </w:r>
      <w:r w:rsidR="00450D5D" w:rsidRPr="00196C22">
        <w:rPr>
          <w:rFonts w:ascii="Times New Roman" w:hAnsi="Times New Roman" w:cs="Times New Roman"/>
          <w:b/>
          <w:bCs/>
          <w:i/>
          <w:iCs/>
          <w:noProof/>
          <w:lang w:val="en-US" w:eastAsia="en-US" w:bidi="hi-IN"/>
        </w:rPr>
        <w:drawing>
          <wp:inline distT="0" distB="0" distL="0" distR="0">
            <wp:extent cx="984250" cy="1130299"/>
            <wp:effectExtent l="19050" t="0" r="6350" b="0"/>
            <wp:docPr id="21" name="Picture 18" descr="dha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ram.JPG"/>
                    <pic:cNvPicPr/>
                  </pic:nvPicPr>
                  <pic:blipFill>
                    <a:blip r:embed="rId16" cstate="print"/>
                    <a:stretch>
                      <a:fillRect/>
                    </a:stretch>
                  </pic:blipFill>
                  <pic:spPr>
                    <a:xfrm>
                      <a:off x="0" y="0"/>
                      <a:ext cx="984696" cy="1130812"/>
                    </a:xfrm>
                    <a:prstGeom prst="rect">
                      <a:avLst/>
                    </a:prstGeom>
                  </pic:spPr>
                </pic:pic>
              </a:graphicData>
            </a:graphic>
          </wp:inline>
        </w:drawing>
      </w:r>
      <w:r w:rsidRPr="00196C22">
        <w:rPr>
          <w:rFonts w:ascii="Times New Roman" w:hAnsi="Times New Roman" w:cs="Times New Roman"/>
          <w:b/>
          <w:bCs/>
          <w:i/>
          <w:iCs/>
          <w:noProof/>
          <w:lang w:val="en-US" w:eastAsia="en-US" w:bidi="hi-IN"/>
        </w:rPr>
        <w:t xml:space="preserve">  </w:t>
      </w:r>
      <w:r w:rsidR="00444E91" w:rsidRPr="00196C22">
        <w:rPr>
          <w:rFonts w:ascii="Times New Roman" w:hAnsi="Times New Roman" w:cs="Times New Roman"/>
          <w:b/>
          <w:bCs/>
          <w:i/>
          <w:iCs/>
          <w:noProof/>
          <w:lang w:val="en-US" w:eastAsia="en-US" w:bidi="hi-IN"/>
        </w:rPr>
        <w:t xml:space="preserve">     </w:t>
      </w:r>
      <w:r w:rsidRPr="00196C22">
        <w:rPr>
          <w:rFonts w:ascii="Times New Roman" w:hAnsi="Times New Roman" w:cs="Times New Roman"/>
          <w:b/>
          <w:bCs/>
          <w:i/>
          <w:iCs/>
          <w:noProof/>
          <w:lang w:val="en-US" w:eastAsia="en-US" w:bidi="hi-IN"/>
        </w:rPr>
        <w:t xml:space="preserve">  </w:t>
      </w:r>
      <w:r w:rsidR="00444E91" w:rsidRPr="00196C22">
        <w:rPr>
          <w:rFonts w:ascii="Times New Roman" w:hAnsi="Times New Roman" w:cs="Times New Roman"/>
          <w:b/>
          <w:bCs/>
          <w:i/>
          <w:iCs/>
          <w:noProof/>
          <w:lang w:val="en-US" w:eastAsia="en-US" w:bidi="hi-IN"/>
        </w:rPr>
        <w:drawing>
          <wp:inline distT="0" distB="0" distL="0" distR="0">
            <wp:extent cx="923925" cy="1133475"/>
            <wp:effectExtent l="19050" t="0" r="9525" b="0"/>
            <wp:docPr id="14" name="Picture 12" descr="WhatsApp Image 2025-04-24 at 12.03.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4 at 12.03.00 PM.jpeg"/>
                    <pic:cNvPicPr/>
                  </pic:nvPicPr>
                  <pic:blipFill>
                    <a:blip r:embed="rId17" cstate="print"/>
                    <a:stretch>
                      <a:fillRect/>
                    </a:stretch>
                  </pic:blipFill>
                  <pic:spPr>
                    <a:xfrm>
                      <a:off x="0" y="0"/>
                      <a:ext cx="924010" cy="1133579"/>
                    </a:xfrm>
                    <a:prstGeom prst="rect">
                      <a:avLst/>
                    </a:prstGeom>
                  </pic:spPr>
                </pic:pic>
              </a:graphicData>
            </a:graphic>
          </wp:inline>
        </w:drawing>
      </w:r>
      <w:r w:rsidR="00444E91" w:rsidRPr="00196C22">
        <w:rPr>
          <w:rFonts w:ascii="Times New Roman" w:hAnsi="Times New Roman" w:cs="Times New Roman"/>
          <w:b/>
          <w:bCs/>
          <w:i/>
          <w:iCs/>
          <w:noProof/>
          <w:lang w:val="en-US" w:eastAsia="en-US" w:bidi="hi-IN"/>
        </w:rPr>
        <w:t xml:space="preserve">        </w:t>
      </w:r>
      <w:r w:rsidR="00444E91" w:rsidRPr="00196C22">
        <w:rPr>
          <w:rFonts w:ascii="Times New Roman" w:hAnsi="Times New Roman" w:cs="Times New Roman"/>
          <w:b/>
          <w:bCs/>
          <w:i/>
          <w:iCs/>
          <w:noProof/>
          <w:lang w:val="en-US" w:eastAsia="en-US" w:bidi="hi-IN"/>
        </w:rPr>
        <w:drawing>
          <wp:inline distT="0" distB="0" distL="0" distR="0">
            <wp:extent cx="962025" cy="1158875"/>
            <wp:effectExtent l="19050" t="0" r="9525" b="0"/>
            <wp:docPr id="17" name="Picture 11" descr="na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esh.JPG"/>
                    <pic:cNvPicPr/>
                  </pic:nvPicPr>
                  <pic:blipFill>
                    <a:blip r:embed="rId18" cstate="print"/>
                    <a:stretch>
                      <a:fillRect/>
                    </a:stretch>
                  </pic:blipFill>
                  <pic:spPr>
                    <a:xfrm>
                      <a:off x="0" y="0"/>
                      <a:ext cx="961762" cy="1158558"/>
                    </a:xfrm>
                    <a:prstGeom prst="rect">
                      <a:avLst/>
                    </a:prstGeom>
                  </pic:spPr>
                </pic:pic>
              </a:graphicData>
            </a:graphic>
          </wp:inline>
        </w:drawing>
      </w:r>
      <w:r w:rsidRPr="00196C22">
        <w:rPr>
          <w:rFonts w:ascii="Times New Roman" w:hAnsi="Times New Roman" w:cs="Times New Roman"/>
          <w:b/>
          <w:bCs/>
          <w:i/>
          <w:iCs/>
          <w:noProof/>
          <w:lang w:val="en-US" w:eastAsia="en-US" w:bidi="hi-IN"/>
        </w:rPr>
        <w:t xml:space="preserve">  </w:t>
      </w:r>
      <w:r w:rsidR="00FA3696" w:rsidRPr="00196C22">
        <w:rPr>
          <w:rFonts w:ascii="Times New Roman" w:hAnsi="Times New Roman" w:cs="Times New Roman"/>
          <w:b/>
          <w:bCs/>
          <w:i/>
          <w:iCs/>
          <w:noProof/>
          <w:lang w:val="en-US" w:eastAsia="en-US" w:bidi="hi-IN"/>
        </w:rPr>
        <w:t xml:space="preserve"> </w:t>
      </w:r>
    </w:p>
    <w:p w:rsidR="00444E91" w:rsidRPr="00196C22" w:rsidRDefault="00444E91" w:rsidP="00444E91">
      <w:pPr>
        <w:tabs>
          <w:tab w:val="left" w:pos="3255"/>
        </w:tabs>
        <w:spacing w:after="0" w:line="240" w:lineRule="auto"/>
        <w:rPr>
          <w:rFonts w:ascii="Times New Roman" w:hAnsi="Times New Roman" w:cs="Times New Roman"/>
          <w:b/>
          <w:bCs/>
          <w:noProof/>
          <w:sz w:val="20"/>
          <w:szCs w:val="20"/>
          <w:lang w:val="en-US" w:eastAsia="en-US" w:bidi="hi-IN"/>
        </w:rPr>
      </w:pPr>
      <w:r w:rsidRPr="00196C22">
        <w:rPr>
          <w:rFonts w:ascii="Times New Roman" w:hAnsi="Times New Roman" w:cs="Times New Roman"/>
          <w:b/>
          <w:bCs/>
          <w:i/>
          <w:iCs/>
          <w:noProof/>
          <w:sz w:val="20"/>
          <w:szCs w:val="20"/>
          <w:lang w:val="en-US" w:eastAsia="en-US" w:bidi="hi-IN"/>
        </w:rPr>
        <w:t xml:space="preserve">  </w:t>
      </w:r>
      <w:r w:rsidRPr="00196C22">
        <w:rPr>
          <w:rFonts w:ascii="Times New Roman" w:hAnsi="Times New Roman" w:cs="Times New Roman"/>
          <w:b/>
          <w:bCs/>
          <w:noProof/>
          <w:sz w:val="20"/>
          <w:szCs w:val="20"/>
          <w:lang w:val="en-US" w:eastAsia="en-US" w:bidi="hi-IN"/>
        </w:rPr>
        <w:t>Dr. Het Ram        Dr. Sudershna Sharma  Mr. Dharmender Kumar   Dr. Sunita Sharma        Dr. Naresh Kumar</w:t>
      </w:r>
    </w:p>
    <w:p w:rsidR="00444E91" w:rsidRPr="00196C22" w:rsidRDefault="00444E91" w:rsidP="00444E91">
      <w:pPr>
        <w:tabs>
          <w:tab w:val="left" w:pos="3255"/>
        </w:tabs>
        <w:spacing w:after="0" w:line="240" w:lineRule="auto"/>
        <w:rPr>
          <w:rFonts w:ascii="Times New Roman" w:hAnsi="Times New Roman" w:cs="Times New Roman"/>
          <w:b/>
          <w:bCs/>
          <w:noProof/>
          <w:lang w:val="en-US" w:eastAsia="en-US" w:bidi="hi-IN"/>
        </w:rPr>
      </w:pPr>
      <w:r w:rsidRPr="00196C22">
        <w:rPr>
          <w:rFonts w:ascii="Times New Roman" w:hAnsi="Times New Roman" w:cs="Times New Roman"/>
          <w:b/>
          <w:bCs/>
          <w:noProof/>
          <w:lang w:val="en-US" w:eastAsia="en-US" w:bidi="hi-IN"/>
        </w:rPr>
        <w:t xml:space="preserve">     (Music)                 (Mathematics)                (History)</w:t>
      </w:r>
      <w:r w:rsidR="002B3DD5" w:rsidRPr="00196C22">
        <w:rPr>
          <w:rFonts w:ascii="Times New Roman" w:hAnsi="Times New Roman" w:cs="Times New Roman"/>
          <w:b/>
          <w:bCs/>
          <w:noProof/>
          <w:lang w:val="en-US" w:eastAsia="en-US" w:bidi="hi-IN"/>
        </w:rPr>
        <w:t xml:space="preserve">                     (Hindi)                     (Commerce)</w:t>
      </w:r>
    </w:p>
    <w:p w:rsidR="00444E91" w:rsidRPr="00196C22" w:rsidRDefault="002B3DD5" w:rsidP="00702586">
      <w:pPr>
        <w:tabs>
          <w:tab w:val="left" w:pos="3255"/>
        </w:tabs>
        <w:spacing w:after="0" w:line="240" w:lineRule="auto"/>
        <w:jc w:val="both"/>
        <w:rPr>
          <w:rFonts w:ascii="Times New Roman" w:hAnsi="Times New Roman" w:cs="Times New Roman"/>
          <w:b/>
          <w:bCs/>
          <w:i/>
          <w:iCs/>
          <w:noProof/>
          <w:lang w:val="en-US" w:eastAsia="en-US" w:bidi="hi-IN"/>
        </w:rPr>
      </w:pPr>
      <w:r w:rsidRPr="00196C22">
        <w:rPr>
          <w:rFonts w:ascii="Times New Roman" w:hAnsi="Times New Roman" w:cs="Times New Roman"/>
          <w:b/>
          <w:bCs/>
          <w:i/>
          <w:iCs/>
          <w:noProof/>
          <w:lang w:val="en-US" w:eastAsia="en-US" w:bidi="hi-IN"/>
        </w:rPr>
        <w:t xml:space="preserve"> </w:t>
      </w:r>
    </w:p>
    <w:p w:rsidR="003217CD" w:rsidRPr="00196C22" w:rsidRDefault="00FA3696" w:rsidP="00702586">
      <w:pPr>
        <w:tabs>
          <w:tab w:val="left" w:pos="3255"/>
        </w:tabs>
        <w:spacing w:after="0" w:line="240" w:lineRule="auto"/>
        <w:jc w:val="both"/>
        <w:rPr>
          <w:rFonts w:ascii="Times New Roman" w:hAnsi="Times New Roman" w:cs="Times New Roman"/>
          <w:b/>
          <w:bCs/>
          <w:i/>
          <w:iCs/>
          <w:noProof/>
          <w:lang w:val="en-US" w:eastAsia="en-US" w:bidi="hi-IN"/>
        </w:rPr>
      </w:pPr>
      <w:r w:rsidRPr="00196C22">
        <w:rPr>
          <w:rFonts w:ascii="Times New Roman" w:hAnsi="Times New Roman" w:cs="Times New Roman"/>
          <w:b/>
          <w:bCs/>
          <w:i/>
          <w:iCs/>
          <w:noProof/>
          <w:lang w:val="en-US" w:eastAsia="en-US" w:bidi="hi-IN"/>
        </w:rPr>
        <w:t xml:space="preserve"> </w:t>
      </w:r>
      <w:r w:rsidR="00444E91" w:rsidRPr="00196C22">
        <w:rPr>
          <w:rFonts w:ascii="Times New Roman" w:hAnsi="Times New Roman" w:cs="Times New Roman"/>
          <w:b/>
          <w:bCs/>
          <w:i/>
          <w:iCs/>
          <w:noProof/>
          <w:lang w:val="en-US" w:eastAsia="en-US" w:bidi="hi-IN"/>
        </w:rPr>
        <w:t xml:space="preserve"> </w:t>
      </w:r>
      <w:r w:rsidR="009E553B">
        <w:rPr>
          <w:rFonts w:ascii="Times New Roman" w:hAnsi="Times New Roman" w:cs="Times New Roman"/>
          <w:b/>
          <w:bCs/>
          <w:i/>
          <w:iCs/>
          <w:noProof/>
          <w:lang w:val="en-US" w:eastAsia="en-US" w:bidi="hi-IN"/>
        </w:rPr>
        <w:t xml:space="preserve">         </w:t>
      </w:r>
      <w:r w:rsidR="00444E91" w:rsidRPr="00196C22">
        <w:rPr>
          <w:rFonts w:ascii="Times New Roman" w:hAnsi="Times New Roman" w:cs="Times New Roman"/>
          <w:b/>
          <w:bCs/>
          <w:i/>
          <w:iCs/>
          <w:noProof/>
          <w:lang w:val="en-US" w:eastAsia="en-US" w:bidi="hi-IN"/>
        </w:rPr>
        <w:t xml:space="preserve">  </w:t>
      </w:r>
      <w:r w:rsidR="0084612A" w:rsidRPr="00196C22">
        <w:rPr>
          <w:rFonts w:ascii="Times New Roman" w:hAnsi="Times New Roman" w:cs="Times New Roman"/>
          <w:b/>
          <w:bCs/>
          <w:i/>
          <w:iCs/>
          <w:noProof/>
          <w:lang w:val="en-US" w:eastAsia="en-US" w:bidi="hi-IN"/>
        </w:rPr>
        <w:drawing>
          <wp:inline distT="0" distB="0" distL="0" distR="0">
            <wp:extent cx="962025" cy="1247775"/>
            <wp:effectExtent l="19050" t="0" r="9525" b="0"/>
            <wp:docPr id="42" name="Picture 41" descr="WhatsApp Image 2025-04-30 at 12.23.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30 at 12.23.32 PM.jpeg"/>
                    <pic:cNvPicPr/>
                  </pic:nvPicPr>
                  <pic:blipFill>
                    <a:blip r:embed="rId19" cstate="print"/>
                    <a:stretch>
                      <a:fillRect/>
                    </a:stretch>
                  </pic:blipFill>
                  <pic:spPr>
                    <a:xfrm>
                      <a:off x="0" y="0"/>
                      <a:ext cx="962025" cy="1247775"/>
                    </a:xfrm>
                    <a:prstGeom prst="rect">
                      <a:avLst/>
                    </a:prstGeom>
                  </pic:spPr>
                </pic:pic>
              </a:graphicData>
            </a:graphic>
          </wp:inline>
        </w:drawing>
      </w:r>
      <w:r w:rsidR="00444E91" w:rsidRPr="00196C22">
        <w:rPr>
          <w:rFonts w:ascii="Times New Roman" w:hAnsi="Times New Roman" w:cs="Times New Roman"/>
          <w:b/>
          <w:bCs/>
          <w:i/>
          <w:iCs/>
          <w:noProof/>
          <w:lang w:val="en-US" w:eastAsia="en-US" w:bidi="hi-IN"/>
        </w:rPr>
        <w:t xml:space="preserve">   </w:t>
      </w:r>
      <w:r w:rsidRPr="00196C22">
        <w:rPr>
          <w:rFonts w:ascii="Times New Roman" w:hAnsi="Times New Roman" w:cs="Times New Roman"/>
          <w:b/>
          <w:bCs/>
          <w:i/>
          <w:iCs/>
          <w:noProof/>
          <w:lang w:val="en-US" w:eastAsia="en-US" w:bidi="hi-IN"/>
        </w:rPr>
        <w:t xml:space="preserve"> </w:t>
      </w:r>
      <w:r w:rsidR="00CA7B4C" w:rsidRPr="00196C22">
        <w:rPr>
          <w:rFonts w:ascii="Times New Roman" w:hAnsi="Times New Roman" w:cs="Times New Roman"/>
          <w:b/>
          <w:bCs/>
          <w:i/>
          <w:iCs/>
          <w:noProof/>
          <w:lang w:val="en-US" w:eastAsia="en-US" w:bidi="hi-IN"/>
        </w:rPr>
        <w:t xml:space="preserve">  </w:t>
      </w:r>
      <w:r w:rsidR="00CE7532" w:rsidRPr="00196C22">
        <w:rPr>
          <w:rFonts w:ascii="Times New Roman" w:hAnsi="Times New Roman" w:cs="Times New Roman"/>
          <w:b/>
          <w:bCs/>
          <w:i/>
          <w:iCs/>
          <w:noProof/>
          <w:lang w:val="en-US" w:eastAsia="en-US" w:bidi="hi-IN"/>
        </w:rPr>
        <w:t xml:space="preserve">     </w:t>
      </w:r>
      <w:r w:rsidR="00CA7B4C" w:rsidRPr="00196C22">
        <w:rPr>
          <w:rFonts w:ascii="Times New Roman" w:hAnsi="Times New Roman" w:cs="Times New Roman"/>
          <w:b/>
          <w:bCs/>
          <w:i/>
          <w:iCs/>
          <w:noProof/>
          <w:lang w:val="en-US" w:eastAsia="en-US" w:bidi="hi-IN"/>
        </w:rPr>
        <w:t xml:space="preserve"> </w:t>
      </w:r>
      <w:r w:rsidRPr="00196C22">
        <w:rPr>
          <w:rFonts w:ascii="Times New Roman" w:hAnsi="Times New Roman" w:cs="Times New Roman"/>
          <w:b/>
          <w:bCs/>
          <w:i/>
          <w:iCs/>
          <w:noProof/>
          <w:lang w:val="en-US" w:eastAsia="en-US" w:bidi="hi-IN"/>
        </w:rPr>
        <w:t xml:space="preserve"> </w:t>
      </w:r>
      <w:r w:rsidR="00450D5D" w:rsidRPr="00196C22">
        <w:rPr>
          <w:rFonts w:ascii="Times New Roman" w:hAnsi="Times New Roman" w:cs="Times New Roman"/>
          <w:b/>
          <w:bCs/>
          <w:i/>
          <w:iCs/>
          <w:noProof/>
          <w:lang w:val="en-US" w:eastAsia="en-US" w:bidi="hi-IN"/>
        </w:rPr>
        <w:drawing>
          <wp:inline distT="0" distB="0" distL="0" distR="0">
            <wp:extent cx="1003300" cy="1244599"/>
            <wp:effectExtent l="19050" t="0" r="6350" b="0"/>
            <wp:docPr id="11" name="Picture 10" descr="mi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n.JPG"/>
                    <pic:cNvPicPr/>
                  </pic:nvPicPr>
                  <pic:blipFill>
                    <a:blip r:embed="rId20" cstate="print"/>
                    <a:stretch>
                      <a:fillRect/>
                    </a:stretch>
                  </pic:blipFill>
                  <pic:spPr>
                    <a:xfrm>
                      <a:off x="0" y="0"/>
                      <a:ext cx="1003008" cy="1244237"/>
                    </a:xfrm>
                    <a:prstGeom prst="rect">
                      <a:avLst/>
                    </a:prstGeom>
                  </pic:spPr>
                </pic:pic>
              </a:graphicData>
            </a:graphic>
          </wp:inline>
        </w:drawing>
      </w:r>
      <w:r w:rsidR="00CA7B4C" w:rsidRPr="00196C22">
        <w:rPr>
          <w:rFonts w:ascii="Times New Roman" w:hAnsi="Times New Roman" w:cs="Times New Roman"/>
          <w:b/>
          <w:bCs/>
          <w:i/>
          <w:iCs/>
          <w:noProof/>
          <w:lang w:val="en-US" w:eastAsia="en-US" w:bidi="hi-IN"/>
        </w:rPr>
        <w:t xml:space="preserve">  </w:t>
      </w:r>
      <w:r w:rsidR="00CE7532" w:rsidRPr="00196C22">
        <w:rPr>
          <w:rFonts w:ascii="Times New Roman" w:hAnsi="Times New Roman" w:cs="Times New Roman"/>
          <w:b/>
          <w:bCs/>
          <w:i/>
          <w:iCs/>
          <w:noProof/>
          <w:lang w:val="en-US" w:eastAsia="en-US" w:bidi="hi-IN"/>
        </w:rPr>
        <w:t xml:space="preserve">       </w:t>
      </w:r>
      <w:r w:rsidRPr="00196C22">
        <w:rPr>
          <w:rFonts w:ascii="Times New Roman" w:hAnsi="Times New Roman" w:cs="Times New Roman"/>
          <w:b/>
          <w:bCs/>
          <w:i/>
          <w:iCs/>
          <w:noProof/>
          <w:lang w:val="en-US" w:eastAsia="en-US" w:bidi="hi-IN"/>
        </w:rPr>
        <w:t xml:space="preserve"> </w:t>
      </w:r>
      <w:r w:rsidR="00450D5D" w:rsidRPr="00196C22">
        <w:rPr>
          <w:rFonts w:ascii="Times New Roman" w:hAnsi="Times New Roman" w:cs="Times New Roman"/>
          <w:b/>
          <w:bCs/>
          <w:i/>
          <w:iCs/>
          <w:noProof/>
          <w:lang w:val="en-US" w:eastAsia="en-US" w:bidi="hi-IN"/>
        </w:rPr>
        <w:drawing>
          <wp:inline distT="0" distB="0" distL="0" distR="0">
            <wp:extent cx="977900" cy="1206499"/>
            <wp:effectExtent l="19050" t="0" r="0" b="0"/>
            <wp:docPr id="15" name="Picture 14" descr="re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nu.JPG"/>
                    <pic:cNvPicPr/>
                  </pic:nvPicPr>
                  <pic:blipFill>
                    <a:blip r:embed="rId21" cstate="print"/>
                    <a:stretch>
                      <a:fillRect/>
                    </a:stretch>
                  </pic:blipFill>
                  <pic:spPr>
                    <a:xfrm>
                      <a:off x="0" y="0"/>
                      <a:ext cx="978326" cy="1207024"/>
                    </a:xfrm>
                    <a:prstGeom prst="rect">
                      <a:avLst/>
                    </a:prstGeom>
                  </pic:spPr>
                </pic:pic>
              </a:graphicData>
            </a:graphic>
          </wp:inline>
        </w:drawing>
      </w:r>
      <w:r w:rsidR="00CA7B4C" w:rsidRPr="00196C22">
        <w:rPr>
          <w:rFonts w:ascii="Times New Roman" w:hAnsi="Times New Roman" w:cs="Times New Roman"/>
          <w:b/>
          <w:bCs/>
          <w:i/>
          <w:iCs/>
          <w:noProof/>
          <w:lang w:val="en-US" w:eastAsia="en-US" w:bidi="hi-IN"/>
        </w:rPr>
        <w:t xml:space="preserve">   </w:t>
      </w:r>
      <w:r w:rsidRPr="00196C22">
        <w:rPr>
          <w:rFonts w:ascii="Times New Roman" w:hAnsi="Times New Roman" w:cs="Times New Roman"/>
          <w:b/>
          <w:bCs/>
          <w:i/>
          <w:iCs/>
          <w:noProof/>
          <w:lang w:val="en-US" w:eastAsia="en-US" w:bidi="hi-IN"/>
        </w:rPr>
        <w:t xml:space="preserve"> </w:t>
      </w:r>
      <w:r w:rsidR="00CA7B4C" w:rsidRPr="00196C22">
        <w:rPr>
          <w:rFonts w:ascii="Times New Roman" w:hAnsi="Times New Roman" w:cs="Times New Roman"/>
          <w:b/>
          <w:bCs/>
          <w:i/>
          <w:iCs/>
          <w:noProof/>
          <w:lang w:val="en-US" w:eastAsia="en-US" w:bidi="hi-IN"/>
        </w:rPr>
        <w:t xml:space="preserve"> </w:t>
      </w:r>
      <w:r w:rsidR="00CE7532" w:rsidRPr="00196C22">
        <w:rPr>
          <w:rFonts w:ascii="Times New Roman" w:hAnsi="Times New Roman" w:cs="Times New Roman"/>
          <w:b/>
          <w:bCs/>
          <w:i/>
          <w:iCs/>
          <w:noProof/>
          <w:lang w:val="en-US" w:eastAsia="en-US" w:bidi="hi-IN"/>
        </w:rPr>
        <w:t xml:space="preserve">    </w:t>
      </w:r>
      <w:r w:rsidR="009E553B">
        <w:rPr>
          <w:rFonts w:ascii="Times New Roman" w:hAnsi="Times New Roman" w:cs="Times New Roman"/>
          <w:b/>
          <w:bCs/>
          <w:i/>
          <w:iCs/>
          <w:noProof/>
          <w:lang w:val="en-US" w:eastAsia="en-US" w:bidi="hi-IN"/>
        </w:rPr>
        <w:drawing>
          <wp:inline distT="0" distB="0" distL="0" distR="0">
            <wp:extent cx="1028700" cy="1200150"/>
            <wp:effectExtent l="19050" t="0" r="0" b="0"/>
            <wp:docPr id="22" name="Picture 21" descr="WhatsApp Image 2026-05-07 at 12.53.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5-07 at 12.53.33 PM.jpeg"/>
                    <pic:cNvPicPr/>
                  </pic:nvPicPr>
                  <pic:blipFill>
                    <a:blip r:embed="rId22" cstate="print"/>
                    <a:stretch>
                      <a:fillRect/>
                    </a:stretch>
                  </pic:blipFill>
                  <pic:spPr>
                    <a:xfrm>
                      <a:off x="0" y="0"/>
                      <a:ext cx="1033540" cy="1205797"/>
                    </a:xfrm>
                    <a:prstGeom prst="rect">
                      <a:avLst/>
                    </a:prstGeom>
                  </pic:spPr>
                </pic:pic>
              </a:graphicData>
            </a:graphic>
          </wp:inline>
        </w:drawing>
      </w:r>
    </w:p>
    <w:p w:rsidR="00CA7B4C" w:rsidRPr="00196C22" w:rsidRDefault="00CE7532" w:rsidP="00CA7B4C">
      <w:pPr>
        <w:tabs>
          <w:tab w:val="left" w:pos="6810"/>
        </w:tabs>
        <w:spacing w:after="0" w:line="240" w:lineRule="auto"/>
        <w:jc w:val="both"/>
        <w:rPr>
          <w:rFonts w:ascii="Times New Roman" w:hAnsi="Times New Roman" w:cs="Times New Roman"/>
          <w:b/>
          <w:bCs/>
          <w:sz w:val="20"/>
          <w:szCs w:val="20"/>
        </w:rPr>
      </w:pPr>
      <w:r w:rsidRPr="00196C22">
        <w:rPr>
          <w:rFonts w:ascii="Times New Roman" w:hAnsi="Times New Roman" w:cs="Times New Roman"/>
          <w:b/>
          <w:bCs/>
          <w:sz w:val="20"/>
          <w:szCs w:val="20"/>
        </w:rPr>
        <w:t xml:space="preserve">   </w:t>
      </w:r>
      <w:r w:rsidR="009E553B">
        <w:rPr>
          <w:rFonts w:ascii="Times New Roman" w:hAnsi="Times New Roman" w:cs="Times New Roman"/>
          <w:b/>
          <w:bCs/>
          <w:sz w:val="20"/>
          <w:szCs w:val="20"/>
        </w:rPr>
        <w:t xml:space="preserve">         </w:t>
      </w:r>
      <w:r w:rsidR="00A740E5" w:rsidRPr="00196C22">
        <w:rPr>
          <w:rFonts w:ascii="Times New Roman" w:hAnsi="Times New Roman" w:cs="Times New Roman"/>
          <w:b/>
          <w:bCs/>
          <w:sz w:val="20"/>
          <w:szCs w:val="20"/>
        </w:rPr>
        <w:t xml:space="preserve">   Ms. </w:t>
      </w:r>
      <w:proofErr w:type="spellStart"/>
      <w:r w:rsidR="00A740E5" w:rsidRPr="00196C22">
        <w:rPr>
          <w:rFonts w:ascii="Times New Roman" w:hAnsi="Times New Roman" w:cs="Times New Roman"/>
          <w:b/>
          <w:bCs/>
          <w:sz w:val="20"/>
          <w:szCs w:val="20"/>
        </w:rPr>
        <w:t>Mamta</w:t>
      </w:r>
      <w:proofErr w:type="spellEnd"/>
      <w:r w:rsidR="00A740E5" w:rsidRPr="00196C22">
        <w:rPr>
          <w:rFonts w:ascii="Times New Roman" w:hAnsi="Times New Roman" w:cs="Times New Roman"/>
          <w:b/>
          <w:bCs/>
          <w:sz w:val="20"/>
          <w:szCs w:val="20"/>
        </w:rPr>
        <w:t xml:space="preserve"> Sharma</w:t>
      </w:r>
      <w:r w:rsidR="00FA3696" w:rsidRPr="00196C22">
        <w:rPr>
          <w:rFonts w:ascii="Times New Roman" w:hAnsi="Times New Roman" w:cs="Times New Roman"/>
          <w:b/>
          <w:bCs/>
          <w:sz w:val="20"/>
          <w:szCs w:val="20"/>
        </w:rPr>
        <w:t xml:space="preserve"> </w:t>
      </w:r>
      <w:r w:rsidR="00A740E5" w:rsidRPr="00196C22">
        <w:rPr>
          <w:rFonts w:ascii="Times New Roman" w:hAnsi="Times New Roman" w:cs="Times New Roman"/>
          <w:b/>
          <w:bCs/>
          <w:sz w:val="20"/>
          <w:szCs w:val="20"/>
        </w:rPr>
        <w:t xml:space="preserve">    </w:t>
      </w:r>
      <w:r w:rsidRPr="00196C22">
        <w:rPr>
          <w:rFonts w:ascii="Times New Roman" w:hAnsi="Times New Roman" w:cs="Times New Roman"/>
          <w:b/>
          <w:bCs/>
          <w:sz w:val="20"/>
          <w:szCs w:val="20"/>
        </w:rPr>
        <w:t xml:space="preserve">    </w:t>
      </w:r>
      <w:r w:rsidR="00AE0343" w:rsidRPr="00196C22">
        <w:rPr>
          <w:rFonts w:ascii="Times New Roman" w:hAnsi="Times New Roman" w:cs="Times New Roman"/>
          <w:b/>
          <w:bCs/>
          <w:sz w:val="20"/>
          <w:szCs w:val="20"/>
        </w:rPr>
        <w:t xml:space="preserve"> </w:t>
      </w:r>
      <w:r w:rsidRPr="00196C22">
        <w:rPr>
          <w:rFonts w:ascii="Times New Roman" w:hAnsi="Times New Roman" w:cs="Times New Roman"/>
          <w:b/>
          <w:bCs/>
          <w:sz w:val="20"/>
          <w:szCs w:val="20"/>
        </w:rPr>
        <w:t xml:space="preserve"> </w:t>
      </w:r>
      <w:r w:rsidR="00A740E5" w:rsidRPr="00196C22">
        <w:rPr>
          <w:rFonts w:ascii="Times New Roman" w:hAnsi="Times New Roman" w:cs="Times New Roman"/>
          <w:b/>
          <w:bCs/>
          <w:sz w:val="20"/>
          <w:szCs w:val="20"/>
        </w:rPr>
        <w:t xml:space="preserve"> </w:t>
      </w:r>
      <w:r w:rsidR="009E553B">
        <w:rPr>
          <w:rFonts w:ascii="Times New Roman" w:hAnsi="Times New Roman" w:cs="Times New Roman"/>
          <w:b/>
          <w:bCs/>
          <w:sz w:val="20"/>
          <w:szCs w:val="20"/>
        </w:rPr>
        <w:t xml:space="preserve">  </w:t>
      </w:r>
      <w:r w:rsidR="00A740E5" w:rsidRPr="00196C22">
        <w:rPr>
          <w:rFonts w:ascii="Times New Roman" w:hAnsi="Times New Roman" w:cs="Times New Roman"/>
          <w:b/>
          <w:bCs/>
          <w:sz w:val="20"/>
          <w:szCs w:val="20"/>
        </w:rPr>
        <w:t xml:space="preserve">Dr. </w:t>
      </w:r>
      <w:proofErr w:type="spellStart"/>
      <w:r w:rsidR="00A740E5" w:rsidRPr="00196C22">
        <w:rPr>
          <w:rFonts w:ascii="Times New Roman" w:hAnsi="Times New Roman" w:cs="Times New Roman"/>
          <w:b/>
          <w:bCs/>
          <w:sz w:val="20"/>
          <w:szCs w:val="20"/>
        </w:rPr>
        <w:t>Milanpreet</w:t>
      </w:r>
      <w:proofErr w:type="spellEnd"/>
      <w:r w:rsidR="00A740E5" w:rsidRPr="00196C22">
        <w:rPr>
          <w:rFonts w:ascii="Times New Roman" w:hAnsi="Times New Roman" w:cs="Times New Roman"/>
          <w:b/>
          <w:bCs/>
          <w:sz w:val="20"/>
          <w:szCs w:val="20"/>
        </w:rPr>
        <w:t xml:space="preserve">   </w:t>
      </w:r>
      <w:r w:rsidR="00FA3696" w:rsidRPr="00196C22">
        <w:rPr>
          <w:rFonts w:ascii="Times New Roman" w:hAnsi="Times New Roman" w:cs="Times New Roman"/>
          <w:b/>
          <w:bCs/>
          <w:sz w:val="20"/>
          <w:szCs w:val="20"/>
        </w:rPr>
        <w:t xml:space="preserve"> </w:t>
      </w:r>
      <w:r w:rsidRPr="00196C22">
        <w:rPr>
          <w:rFonts w:ascii="Times New Roman" w:hAnsi="Times New Roman" w:cs="Times New Roman"/>
          <w:b/>
          <w:bCs/>
          <w:sz w:val="20"/>
          <w:szCs w:val="20"/>
        </w:rPr>
        <w:t xml:space="preserve">           </w:t>
      </w:r>
      <w:r w:rsidR="009E553B">
        <w:rPr>
          <w:rFonts w:ascii="Times New Roman" w:hAnsi="Times New Roman" w:cs="Times New Roman"/>
          <w:b/>
          <w:bCs/>
          <w:sz w:val="20"/>
          <w:szCs w:val="20"/>
        </w:rPr>
        <w:t xml:space="preserve"> </w:t>
      </w:r>
      <w:r w:rsidR="00CA7B4C" w:rsidRPr="00196C22">
        <w:rPr>
          <w:rFonts w:ascii="Times New Roman" w:hAnsi="Times New Roman" w:cs="Times New Roman"/>
          <w:b/>
          <w:bCs/>
          <w:sz w:val="20"/>
          <w:szCs w:val="20"/>
        </w:rPr>
        <w:t xml:space="preserve">Ms. </w:t>
      </w:r>
      <w:proofErr w:type="spellStart"/>
      <w:r w:rsidR="00CA7B4C" w:rsidRPr="00196C22">
        <w:rPr>
          <w:rFonts w:ascii="Times New Roman" w:hAnsi="Times New Roman" w:cs="Times New Roman"/>
          <w:b/>
          <w:bCs/>
          <w:sz w:val="20"/>
          <w:szCs w:val="20"/>
        </w:rPr>
        <w:t>Reenu</w:t>
      </w:r>
      <w:proofErr w:type="spellEnd"/>
      <w:r w:rsidR="00CA7B4C" w:rsidRPr="00196C22">
        <w:rPr>
          <w:rFonts w:ascii="Times New Roman" w:hAnsi="Times New Roman" w:cs="Times New Roman"/>
          <w:b/>
          <w:bCs/>
          <w:sz w:val="20"/>
          <w:szCs w:val="20"/>
        </w:rPr>
        <w:t xml:space="preserve"> Sharma          </w:t>
      </w:r>
      <w:r w:rsidR="00A740E5" w:rsidRPr="00196C22">
        <w:rPr>
          <w:rFonts w:ascii="Times New Roman" w:hAnsi="Times New Roman" w:cs="Times New Roman"/>
          <w:b/>
          <w:bCs/>
          <w:sz w:val="20"/>
          <w:szCs w:val="20"/>
        </w:rPr>
        <w:t xml:space="preserve"> </w:t>
      </w:r>
      <w:r w:rsidR="00AE0343" w:rsidRPr="00196C22">
        <w:rPr>
          <w:rFonts w:ascii="Times New Roman" w:hAnsi="Times New Roman" w:cs="Times New Roman"/>
          <w:b/>
          <w:bCs/>
          <w:sz w:val="20"/>
          <w:szCs w:val="20"/>
        </w:rPr>
        <w:t xml:space="preserve">   </w:t>
      </w:r>
      <w:r w:rsidRPr="00196C22">
        <w:rPr>
          <w:rFonts w:ascii="Times New Roman" w:hAnsi="Times New Roman" w:cs="Times New Roman"/>
          <w:b/>
          <w:bCs/>
          <w:sz w:val="20"/>
          <w:szCs w:val="20"/>
        </w:rPr>
        <w:t xml:space="preserve"> </w:t>
      </w:r>
      <w:r w:rsidR="00A740E5" w:rsidRPr="00196C22">
        <w:rPr>
          <w:rFonts w:ascii="Times New Roman" w:hAnsi="Times New Roman" w:cs="Times New Roman"/>
          <w:b/>
          <w:bCs/>
          <w:sz w:val="20"/>
          <w:szCs w:val="20"/>
        </w:rPr>
        <w:t xml:space="preserve"> </w:t>
      </w:r>
      <w:r w:rsidR="00CA7B4C" w:rsidRPr="00196C22">
        <w:rPr>
          <w:rFonts w:ascii="Times New Roman" w:hAnsi="Times New Roman" w:cs="Times New Roman"/>
          <w:b/>
          <w:bCs/>
          <w:sz w:val="20"/>
          <w:szCs w:val="20"/>
        </w:rPr>
        <w:t xml:space="preserve">Mr. </w:t>
      </w:r>
      <w:proofErr w:type="spellStart"/>
      <w:r w:rsidR="00CA7B4C" w:rsidRPr="00196C22">
        <w:rPr>
          <w:rFonts w:ascii="Times New Roman" w:hAnsi="Times New Roman" w:cs="Times New Roman"/>
          <w:b/>
          <w:bCs/>
          <w:sz w:val="20"/>
          <w:szCs w:val="20"/>
        </w:rPr>
        <w:t>Rahul</w:t>
      </w:r>
      <w:proofErr w:type="spellEnd"/>
    </w:p>
    <w:p w:rsidR="00CA7B4C" w:rsidRPr="00196C22" w:rsidRDefault="00CA7B4C" w:rsidP="00876212">
      <w:pPr>
        <w:tabs>
          <w:tab w:val="left" w:pos="6810"/>
        </w:tabs>
        <w:spacing w:after="0" w:line="240" w:lineRule="auto"/>
        <w:jc w:val="both"/>
        <w:rPr>
          <w:rFonts w:ascii="Times New Roman" w:hAnsi="Times New Roman" w:cs="Times New Roman"/>
          <w:b/>
          <w:bCs/>
        </w:rPr>
      </w:pPr>
      <w:r w:rsidRPr="00196C22">
        <w:rPr>
          <w:rFonts w:ascii="Times New Roman" w:hAnsi="Times New Roman" w:cs="Times New Roman"/>
          <w:b/>
          <w:bCs/>
          <w:sz w:val="20"/>
          <w:szCs w:val="20"/>
        </w:rPr>
        <w:t xml:space="preserve"> </w:t>
      </w:r>
      <w:r w:rsidR="00014E5B">
        <w:rPr>
          <w:rFonts w:ascii="Times New Roman" w:hAnsi="Times New Roman" w:cs="Times New Roman"/>
          <w:b/>
          <w:bCs/>
          <w:sz w:val="20"/>
          <w:szCs w:val="20"/>
        </w:rPr>
        <w:t xml:space="preserve">      </w:t>
      </w:r>
      <w:r w:rsidR="009E553B">
        <w:rPr>
          <w:rFonts w:ascii="Times New Roman" w:hAnsi="Times New Roman" w:cs="Times New Roman"/>
          <w:b/>
          <w:bCs/>
          <w:sz w:val="20"/>
          <w:szCs w:val="20"/>
        </w:rPr>
        <w:t xml:space="preserve">         </w:t>
      </w:r>
      <w:r w:rsidR="00014E5B">
        <w:rPr>
          <w:rFonts w:ascii="Times New Roman" w:hAnsi="Times New Roman" w:cs="Times New Roman"/>
          <w:b/>
          <w:bCs/>
          <w:sz w:val="20"/>
          <w:szCs w:val="20"/>
        </w:rPr>
        <w:t xml:space="preserve"> </w:t>
      </w:r>
      <w:r w:rsidR="00AE0343" w:rsidRPr="00196C22">
        <w:rPr>
          <w:rFonts w:ascii="Times New Roman" w:hAnsi="Times New Roman" w:cs="Times New Roman"/>
          <w:b/>
          <w:bCs/>
          <w:sz w:val="20"/>
          <w:szCs w:val="20"/>
        </w:rPr>
        <w:t>(</w:t>
      </w:r>
      <w:proofErr w:type="spellStart"/>
      <w:r w:rsidR="00AE0343" w:rsidRPr="00196C22">
        <w:rPr>
          <w:rFonts w:ascii="Times New Roman" w:hAnsi="Times New Roman" w:cs="Times New Roman"/>
          <w:b/>
          <w:bCs/>
        </w:rPr>
        <w:t>Pol.Science</w:t>
      </w:r>
      <w:proofErr w:type="spellEnd"/>
      <w:r w:rsidR="00A740E5" w:rsidRPr="00196C22">
        <w:rPr>
          <w:rFonts w:ascii="Times New Roman" w:hAnsi="Times New Roman" w:cs="Times New Roman"/>
          <w:b/>
          <w:bCs/>
          <w:sz w:val="20"/>
          <w:szCs w:val="20"/>
        </w:rPr>
        <w:t xml:space="preserve">)            </w:t>
      </w:r>
      <w:r w:rsidR="00AE0343" w:rsidRPr="00196C22">
        <w:rPr>
          <w:rFonts w:ascii="Times New Roman" w:hAnsi="Times New Roman" w:cs="Times New Roman"/>
          <w:b/>
          <w:bCs/>
          <w:sz w:val="20"/>
          <w:szCs w:val="20"/>
        </w:rPr>
        <w:t xml:space="preserve">     </w:t>
      </w:r>
      <w:r w:rsidR="00014E5B">
        <w:rPr>
          <w:rFonts w:ascii="Times New Roman" w:hAnsi="Times New Roman" w:cs="Times New Roman"/>
          <w:b/>
          <w:bCs/>
          <w:sz w:val="20"/>
          <w:szCs w:val="20"/>
        </w:rPr>
        <w:t xml:space="preserve">    </w:t>
      </w:r>
      <w:r w:rsidR="00AE0343" w:rsidRPr="00196C22">
        <w:rPr>
          <w:rFonts w:ascii="Times New Roman" w:hAnsi="Times New Roman" w:cs="Times New Roman"/>
          <w:b/>
          <w:bCs/>
          <w:sz w:val="20"/>
          <w:szCs w:val="20"/>
        </w:rPr>
        <w:t xml:space="preserve"> </w:t>
      </w:r>
      <w:r w:rsidR="009E553B">
        <w:rPr>
          <w:rFonts w:ascii="Times New Roman" w:hAnsi="Times New Roman" w:cs="Times New Roman"/>
          <w:b/>
          <w:bCs/>
          <w:sz w:val="20"/>
          <w:szCs w:val="20"/>
        </w:rPr>
        <w:t xml:space="preserve">  </w:t>
      </w:r>
      <w:r w:rsidR="00AE0343" w:rsidRPr="00196C22">
        <w:rPr>
          <w:rFonts w:ascii="Times New Roman" w:hAnsi="Times New Roman" w:cs="Times New Roman"/>
          <w:b/>
          <w:bCs/>
        </w:rPr>
        <w:t>(Sociology)</w:t>
      </w:r>
      <w:r w:rsidR="00A740E5" w:rsidRPr="00196C22">
        <w:rPr>
          <w:rFonts w:ascii="Times New Roman" w:hAnsi="Times New Roman" w:cs="Times New Roman"/>
          <w:b/>
          <w:bCs/>
        </w:rPr>
        <w:t xml:space="preserve">             </w:t>
      </w:r>
      <w:r w:rsidR="00AE0343" w:rsidRPr="00196C22">
        <w:rPr>
          <w:rFonts w:ascii="Times New Roman" w:hAnsi="Times New Roman" w:cs="Times New Roman"/>
          <w:b/>
          <w:bCs/>
        </w:rPr>
        <w:t xml:space="preserve">      </w:t>
      </w:r>
      <w:r w:rsidRPr="00196C22">
        <w:rPr>
          <w:rFonts w:ascii="Times New Roman" w:hAnsi="Times New Roman" w:cs="Times New Roman"/>
          <w:b/>
          <w:bCs/>
        </w:rPr>
        <w:t xml:space="preserve">(Economics)             </w:t>
      </w:r>
      <w:r w:rsidR="00AE0343" w:rsidRPr="00196C22">
        <w:rPr>
          <w:rFonts w:ascii="Times New Roman" w:hAnsi="Times New Roman" w:cs="Times New Roman"/>
          <w:b/>
          <w:bCs/>
        </w:rPr>
        <w:t xml:space="preserve">    </w:t>
      </w:r>
      <w:r w:rsidR="00FA3696" w:rsidRPr="00196C22">
        <w:rPr>
          <w:rFonts w:ascii="Times New Roman" w:hAnsi="Times New Roman" w:cs="Times New Roman"/>
          <w:b/>
          <w:bCs/>
        </w:rPr>
        <w:t xml:space="preserve"> </w:t>
      </w:r>
      <w:r w:rsidRPr="00196C22">
        <w:rPr>
          <w:rFonts w:ascii="Times New Roman" w:hAnsi="Times New Roman" w:cs="Times New Roman"/>
          <w:b/>
          <w:bCs/>
        </w:rPr>
        <w:t>(Commerce)</w:t>
      </w:r>
    </w:p>
    <w:p w:rsidR="001E49BC" w:rsidRPr="00196C22" w:rsidRDefault="000E13A4" w:rsidP="002623E2">
      <w:pPr>
        <w:tabs>
          <w:tab w:val="left" w:pos="6810"/>
        </w:tabs>
        <w:spacing w:line="240" w:lineRule="auto"/>
        <w:jc w:val="center"/>
        <w:rPr>
          <w:rFonts w:ascii="Times New Roman" w:hAnsi="Times New Roman" w:cs="Times New Roman"/>
          <w:b/>
          <w:bCs/>
          <w:i/>
          <w:iCs/>
          <w:sz w:val="32"/>
          <w:szCs w:val="32"/>
          <w:u w:val="single"/>
        </w:rPr>
      </w:pPr>
      <w:r w:rsidRPr="00196C22">
        <w:rPr>
          <w:rFonts w:ascii="Times New Roman" w:hAnsi="Times New Roman" w:cs="Times New Roman"/>
          <w:b/>
          <w:bCs/>
          <w:i/>
          <w:iCs/>
          <w:sz w:val="32"/>
          <w:szCs w:val="32"/>
          <w:u w:val="single"/>
        </w:rPr>
        <w:t>OFFICE/ADMINSTRATIVE STAFF</w:t>
      </w:r>
    </w:p>
    <w:p w:rsidR="0007587A" w:rsidRPr="00196C22" w:rsidRDefault="002623E2" w:rsidP="002623E2">
      <w:pPr>
        <w:tabs>
          <w:tab w:val="left" w:pos="6810"/>
        </w:tabs>
        <w:spacing w:line="240" w:lineRule="auto"/>
        <w:rPr>
          <w:rFonts w:ascii="Times New Roman" w:hAnsi="Times New Roman" w:cs="Times New Roman"/>
          <w:b/>
          <w:bCs/>
        </w:rPr>
      </w:pPr>
      <w:r w:rsidRPr="00196C22">
        <w:rPr>
          <w:rFonts w:ascii="Times New Roman" w:hAnsi="Times New Roman" w:cs="Times New Roman"/>
          <w:b/>
          <w:bCs/>
        </w:rPr>
        <w:t xml:space="preserve">         </w:t>
      </w:r>
      <w:r w:rsidR="00014E5B">
        <w:rPr>
          <w:rFonts w:ascii="Times New Roman" w:hAnsi="Times New Roman" w:cs="Times New Roman"/>
          <w:b/>
          <w:bCs/>
        </w:rPr>
        <w:t xml:space="preserve">          </w:t>
      </w:r>
      <w:r w:rsidRPr="00196C22">
        <w:rPr>
          <w:rFonts w:ascii="Times New Roman" w:hAnsi="Times New Roman" w:cs="Times New Roman"/>
          <w:b/>
          <w:bCs/>
        </w:rPr>
        <w:t xml:space="preserve">        </w:t>
      </w:r>
      <w:r w:rsidRPr="00196C22">
        <w:rPr>
          <w:rFonts w:ascii="Times New Roman" w:hAnsi="Times New Roman" w:cs="Times New Roman"/>
          <w:b/>
          <w:bCs/>
          <w:noProof/>
          <w:lang w:val="en-US" w:eastAsia="en-US" w:bidi="hi-IN"/>
        </w:rPr>
        <w:drawing>
          <wp:inline distT="0" distB="0" distL="0" distR="0">
            <wp:extent cx="1171575" cy="1209675"/>
            <wp:effectExtent l="19050" t="0" r="9525" b="0"/>
            <wp:docPr id="48" name="Picture 46" descr="WhatsApp Image 2025-04-30 at 1.37.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30 at 1.37.02 PM.jpeg"/>
                    <pic:cNvPicPr/>
                  </pic:nvPicPr>
                  <pic:blipFill>
                    <a:blip r:embed="rId23" cstate="print"/>
                    <a:stretch>
                      <a:fillRect/>
                    </a:stretch>
                  </pic:blipFill>
                  <pic:spPr>
                    <a:xfrm>
                      <a:off x="0" y="0"/>
                      <a:ext cx="1172183" cy="1210303"/>
                    </a:xfrm>
                    <a:prstGeom prst="rect">
                      <a:avLst/>
                    </a:prstGeom>
                  </pic:spPr>
                </pic:pic>
              </a:graphicData>
            </a:graphic>
          </wp:inline>
        </w:drawing>
      </w:r>
      <w:r w:rsidR="004E6C32" w:rsidRPr="00196C22">
        <w:rPr>
          <w:rFonts w:ascii="Times New Roman" w:hAnsi="Times New Roman" w:cs="Times New Roman"/>
          <w:b/>
          <w:bCs/>
        </w:rPr>
        <w:t xml:space="preserve"> </w:t>
      </w:r>
      <w:r w:rsidR="003C1E15" w:rsidRPr="00196C22">
        <w:rPr>
          <w:rFonts w:ascii="Times New Roman" w:hAnsi="Times New Roman" w:cs="Times New Roman"/>
          <w:b/>
          <w:bCs/>
        </w:rPr>
        <w:t xml:space="preserve"> </w:t>
      </w:r>
      <w:r w:rsidRPr="00196C22">
        <w:rPr>
          <w:rFonts w:ascii="Times New Roman" w:hAnsi="Times New Roman" w:cs="Times New Roman"/>
          <w:b/>
          <w:bCs/>
        </w:rPr>
        <w:t xml:space="preserve"> </w:t>
      </w:r>
      <w:r w:rsidR="004E6C32" w:rsidRPr="00196C22">
        <w:rPr>
          <w:rFonts w:ascii="Times New Roman" w:hAnsi="Times New Roman" w:cs="Times New Roman"/>
          <w:b/>
          <w:bCs/>
        </w:rPr>
        <w:t xml:space="preserve">        </w:t>
      </w:r>
      <w:r w:rsidR="00563C7C" w:rsidRPr="00563C7C">
        <w:rPr>
          <w:rFonts w:ascii="Times New Roman" w:hAnsi="Times New Roman" w:cs="Times New Roman"/>
          <w:b/>
          <w:bCs/>
          <w:noProof/>
          <w:lang w:val="en-US" w:eastAsia="en-US" w:bidi="hi-IN"/>
        </w:rPr>
        <w:drawing>
          <wp:inline distT="0" distB="0" distL="0" distR="0">
            <wp:extent cx="1104900" cy="1216025"/>
            <wp:effectExtent l="19050" t="0" r="0" b="0"/>
            <wp:docPr id="13" name="Picture 45" descr="anj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jna.jpeg"/>
                    <pic:cNvPicPr/>
                  </pic:nvPicPr>
                  <pic:blipFill>
                    <a:blip r:embed="rId24" cstate="print"/>
                    <a:stretch>
                      <a:fillRect/>
                    </a:stretch>
                  </pic:blipFill>
                  <pic:spPr>
                    <a:xfrm>
                      <a:off x="0" y="0"/>
                      <a:ext cx="1104506" cy="1215592"/>
                    </a:xfrm>
                    <a:prstGeom prst="rect">
                      <a:avLst/>
                    </a:prstGeom>
                  </pic:spPr>
                </pic:pic>
              </a:graphicData>
            </a:graphic>
          </wp:inline>
        </w:drawing>
      </w:r>
      <w:r w:rsidR="004E6C32" w:rsidRPr="00196C22">
        <w:rPr>
          <w:rFonts w:ascii="Times New Roman" w:hAnsi="Times New Roman" w:cs="Times New Roman"/>
          <w:b/>
          <w:bCs/>
        </w:rPr>
        <w:t xml:space="preserve">  </w:t>
      </w:r>
      <w:r w:rsidRPr="00196C22">
        <w:rPr>
          <w:rFonts w:ascii="Times New Roman" w:hAnsi="Times New Roman" w:cs="Times New Roman"/>
          <w:b/>
          <w:bCs/>
        </w:rPr>
        <w:t xml:space="preserve">        </w:t>
      </w:r>
      <w:r w:rsidR="00563C7C" w:rsidRPr="00563C7C">
        <w:rPr>
          <w:rFonts w:ascii="Times New Roman" w:hAnsi="Times New Roman" w:cs="Times New Roman"/>
          <w:b/>
          <w:bCs/>
          <w:noProof/>
          <w:lang w:val="en-US" w:eastAsia="en-US" w:bidi="hi-IN"/>
        </w:rPr>
        <w:drawing>
          <wp:inline distT="0" distB="0" distL="0" distR="0">
            <wp:extent cx="1165225" cy="1209675"/>
            <wp:effectExtent l="19050" t="0" r="0" b="0"/>
            <wp:docPr id="16" name="Picture 9" descr="WhatsApp Image 2026-05-07 at 12.45.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5-07 at 12.45.53 PM.jpeg"/>
                    <pic:cNvPicPr/>
                  </pic:nvPicPr>
                  <pic:blipFill>
                    <a:blip r:embed="rId25" cstate="print"/>
                    <a:stretch>
                      <a:fillRect/>
                    </a:stretch>
                  </pic:blipFill>
                  <pic:spPr>
                    <a:xfrm>
                      <a:off x="0" y="0"/>
                      <a:ext cx="1165225" cy="1209675"/>
                    </a:xfrm>
                    <a:prstGeom prst="rect">
                      <a:avLst/>
                    </a:prstGeom>
                  </pic:spPr>
                </pic:pic>
              </a:graphicData>
            </a:graphic>
          </wp:inline>
        </w:drawing>
      </w:r>
      <w:r w:rsidRPr="00196C22">
        <w:rPr>
          <w:rFonts w:ascii="Times New Roman" w:hAnsi="Times New Roman" w:cs="Times New Roman"/>
          <w:b/>
          <w:bCs/>
        </w:rPr>
        <w:t xml:space="preserve">                       </w:t>
      </w:r>
      <w:r w:rsidR="004E6C32" w:rsidRPr="00196C22">
        <w:rPr>
          <w:rFonts w:ascii="Times New Roman" w:hAnsi="Times New Roman" w:cs="Times New Roman"/>
          <w:b/>
          <w:bCs/>
        </w:rPr>
        <w:t xml:space="preserve"> </w:t>
      </w:r>
      <w:r w:rsidR="003C1E15" w:rsidRPr="00196C22">
        <w:rPr>
          <w:rFonts w:ascii="Times New Roman" w:hAnsi="Times New Roman" w:cs="Times New Roman"/>
          <w:b/>
          <w:bCs/>
        </w:rPr>
        <w:t xml:space="preserve">    </w:t>
      </w:r>
      <w:r w:rsidR="003C1E15" w:rsidRPr="00196C22">
        <w:rPr>
          <w:rFonts w:ascii="Times New Roman" w:hAnsi="Times New Roman" w:cs="Times New Roman"/>
          <w:b/>
          <w:bCs/>
          <w:noProof/>
          <w:lang w:val="en-US" w:eastAsia="en-US" w:bidi="hi-IN"/>
        </w:rPr>
        <w:t xml:space="preserve">     </w:t>
      </w:r>
    </w:p>
    <w:p w:rsidR="00563C7C" w:rsidRDefault="002623E2" w:rsidP="00C63ED3">
      <w:pPr>
        <w:tabs>
          <w:tab w:val="left" w:pos="6810"/>
        </w:tabs>
        <w:spacing w:after="0" w:line="240" w:lineRule="auto"/>
        <w:jc w:val="both"/>
        <w:rPr>
          <w:rFonts w:ascii="Times New Roman" w:hAnsi="Times New Roman" w:cs="Times New Roman"/>
          <w:b/>
          <w:bCs/>
          <w:sz w:val="20"/>
          <w:szCs w:val="20"/>
        </w:rPr>
      </w:pPr>
      <w:r w:rsidRPr="00196C22">
        <w:rPr>
          <w:rFonts w:ascii="Times New Roman" w:hAnsi="Times New Roman" w:cs="Times New Roman"/>
          <w:b/>
          <w:bCs/>
          <w:sz w:val="20"/>
          <w:szCs w:val="20"/>
        </w:rPr>
        <w:t xml:space="preserve">            </w:t>
      </w:r>
      <w:r w:rsidR="00563C7C">
        <w:rPr>
          <w:rFonts w:ascii="Times New Roman" w:hAnsi="Times New Roman" w:cs="Times New Roman"/>
          <w:b/>
          <w:bCs/>
          <w:sz w:val="20"/>
          <w:szCs w:val="20"/>
        </w:rPr>
        <w:t xml:space="preserve">        </w:t>
      </w:r>
      <w:r w:rsidR="00014E5B">
        <w:rPr>
          <w:rFonts w:ascii="Times New Roman" w:hAnsi="Times New Roman" w:cs="Times New Roman"/>
          <w:b/>
          <w:bCs/>
          <w:sz w:val="20"/>
          <w:szCs w:val="20"/>
        </w:rPr>
        <w:t xml:space="preserve">            </w:t>
      </w:r>
      <w:r w:rsidR="00563C7C">
        <w:rPr>
          <w:rFonts w:ascii="Times New Roman" w:hAnsi="Times New Roman" w:cs="Times New Roman"/>
          <w:b/>
          <w:bCs/>
          <w:sz w:val="20"/>
          <w:szCs w:val="20"/>
        </w:rPr>
        <w:t xml:space="preserve">   </w:t>
      </w:r>
      <w:r w:rsidR="0030670F" w:rsidRPr="00196C22">
        <w:rPr>
          <w:rFonts w:ascii="Times New Roman" w:hAnsi="Times New Roman" w:cs="Times New Roman"/>
          <w:b/>
          <w:bCs/>
          <w:sz w:val="20"/>
          <w:szCs w:val="20"/>
        </w:rPr>
        <w:t xml:space="preserve">Sh. </w:t>
      </w:r>
      <w:proofErr w:type="spellStart"/>
      <w:r w:rsidR="0030670F" w:rsidRPr="00196C22">
        <w:rPr>
          <w:rFonts w:ascii="Times New Roman" w:hAnsi="Times New Roman" w:cs="Times New Roman"/>
          <w:b/>
          <w:bCs/>
          <w:sz w:val="20"/>
          <w:szCs w:val="20"/>
        </w:rPr>
        <w:t>Puran</w:t>
      </w:r>
      <w:proofErr w:type="spellEnd"/>
      <w:r w:rsidR="0030670F" w:rsidRPr="00196C22">
        <w:rPr>
          <w:rFonts w:ascii="Times New Roman" w:hAnsi="Times New Roman" w:cs="Times New Roman"/>
          <w:b/>
          <w:bCs/>
          <w:sz w:val="20"/>
          <w:szCs w:val="20"/>
        </w:rPr>
        <w:t xml:space="preserve"> </w:t>
      </w:r>
      <w:proofErr w:type="spellStart"/>
      <w:r w:rsidR="0030670F" w:rsidRPr="00196C22">
        <w:rPr>
          <w:rFonts w:ascii="Times New Roman" w:hAnsi="Times New Roman" w:cs="Times New Roman"/>
          <w:b/>
          <w:bCs/>
          <w:sz w:val="20"/>
          <w:szCs w:val="20"/>
        </w:rPr>
        <w:t>Thakur</w:t>
      </w:r>
      <w:proofErr w:type="spellEnd"/>
      <w:r w:rsidR="00563C7C">
        <w:rPr>
          <w:rFonts w:ascii="Times New Roman" w:hAnsi="Times New Roman" w:cs="Times New Roman"/>
          <w:b/>
          <w:bCs/>
          <w:sz w:val="20"/>
          <w:szCs w:val="20"/>
        </w:rPr>
        <w:t xml:space="preserve">                 </w:t>
      </w:r>
      <w:r w:rsidR="00563C7C" w:rsidRPr="00196C22">
        <w:rPr>
          <w:rFonts w:ascii="Times New Roman" w:hAnsi="Times New Roman" w:cs="Times New Roman"/>
          <w:b/>
          <w:bCs/>
          <w:sz w:val="20"/>
          <w:szCs w:val="20"/>
        </w:rPr>
        <w:t xml:space="preserve">Smt. </w:t>
      </w:r>
      <w:proofErr w:type="spellStart"/>
      <w:r w:rsidR="00563C7C" w:rsidRPr="00196C22">
        <w:rPr>
          <w:rFonts w:ascii="Times New Roman" w:hAnsi="Times New Roman" w:cs="Times New Roman"/>
          <w:b/>
          <w:bCs/>
          <w:sz w:val="20"/>
          <w:szCs w:val="20"/>
        </w:rPr>
        <w:t>Anjana</w:t>
      </w:r>
      <w:proofErr w:type="spellEnd"/>
      <w:r w:rsidR="00563C7C" w:rsidRPr="00196C22">
        <w:rPr>
          <w:rFonts w:ascii="Times New Roman" w:hAnsi="Times New Roman" w:cs="Times New Roman"/>
          <w:b/>
          <w:bCs/>
          <w:sz w:val="20"/>
          <w:szCs w:val="20"/>
        </w:rPr>
        <w:t xml:space="preserve"> Devi</w:t>
      </w:r>
      <w:r w:rsidR="00563C7C">
        <w:rPr>
          <w:rFonts w:ascii="Times New Roman" w:hAnsi="Times New Roman" w:cs="Times New Roman"/>
          <w:b/>
          <w:bCs/>
          <w:sz w:val="20"/>
          <w:szCs w:val="20"/>
        </w:rPr>
        <w:t xml:space="preserve">             Sh. </w:t>
      </w:r>
      <w:proofErr w:type="spellStart"/>
      <w:r w:rsidR="00563C7C">
        <w:rPr>
          <w:rFonts w:ascii="Times New Roman" w:hAnsi="Times New Roman" w:cs="Times New Roman"/>
          <w:b/>
          <w:bCs/>
          <w:sz w:val="20"/>
          <w:szCs w:val="20"/>
        </w:rPr>
        <w:t>Sita</w:t>
      </w:r>
      <w:proofErr w:type="spellEnd"/>
      <w:r w:rsidR="00563C7C">
        <w:rPr>
          <w:rFonts w:ascii="Times New Roman" w:hAnsi="Times New Roman" w:cs="Times New Roman"/>
          <w:b/>
          <w:bCs/>
          <w:sz w:val="20"/>
          <w:szCs w:val="20"/>
        </w:rPr>
        <w:t xml:space="preserve"> Ram </w:t>
      </w:r>
      <w:proofErr w:type="spellStart"/>
      <w:r w:rsidR="00563C7C">
        <w:rPr>
          <w:rFonts w:ascii="Times New Roman" w:hAnsi="Times New Roman" w:cs="Times New Roman"/>
          <w:b/>
          <w:bCs/>
          <w:sz w:val="20"/>
          <w:szCs w:val="20"/>
        </w:rPr>
        <w:t>Kaushal</w:t>
      </w:r>
      <w:proofErr w:type="spellEnd"/>
    </w:p>
    <w:p w:rsidR="00B85E06" w:rsidRPr="00196C22" w:rsidRDefault="00563C7C" w:rsidP="00C63ED3">
      <w:pPr>
        <w:tabs>
          <w:tab w:val="left" w:pos="6810"/>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014E5B">
        <w:rPr>
          <w:rFonts w:ascii="Times New Roman" w:hAnsi="Times New Roman" w:cs="Times New Roman"/>
          <w:b/>
          <w:bCs/>
          <w:sz w:val="20"/>
          <w:szCs w:val="20"/>
        </w:rPr>
        <w:t xml:space="preserve">          </w:t>
      </w:r>
      <w:proofErr w:type="gramStart"/>
      <w:r>
        <w:rPr>
          <w:rFonts w:ascii="Times New Roman" w:hAnsi="Times New Roman" w:cs="Times New Roman"/>
          <w:b/>
          <w:bCs/>
          <w:sz w:val="20"/>
          <w:szCs w:val="20"/>
        </w:rPr>
        <w:t>(</w:t>
      </w:r>
      <w:proofErr w:type="spellStart"/>
      <w:r>
        <w:rPr>
          <w:rFonts w:ascii="Times New Roman" w:hAnsi="Times New Roman" w:cs="Times New Roman"/>
          <w:b/>
          <w:bCs/>
          <w:sz w:val="20"/>
          <w:szCs w:val="20"/>
        </w:rPr>
        <w:t>Supdt</w:t>
      </w:r>
      <w:proofErr w:type="spellEnd"/>
      <w:r>
        <w:rPr>
          <w:rFonts w:ascii="Times New Roman" w:hAnsi="Times New Roman" w:cs="Times New Roman"/>
          <w:b/>
          <w:bCs/>
          <w:sz w:val="20"/>
          <w:szCs w:val="20"/>
        </w:rPr>
        <w:t>.</w:t>
      </w:r>
      <w:proofErr w:type="gramEnd"/>
      <w:r>
        <w:rPr>
          <w:rFonts w:ascii="Times New Roman" w:hAnsi="Times New Roman" w:cs="Times New Roman"/>
          <w:b/>
          <w:bCs/>
          <w:sz w:val="20"/>
          <w:szCs w:val="20"/>
        </w:rPr>
        <w:t xml:space="preserve"> </w:t>
      </w:r>
      <w:proofErr w:type="gramStart"/>
      <w:r>
        <w:rPr>
          <w:rFonts w:ascii="Times New Roman" w:hAnsi="Times New Roman" w:cs="Times New Roman"/>
          <w:b/>
          <w:bCs/>
          <w:sz w:val="20"/>
          <w:szCs w:val="20"/>
        </w:rPr>
        <w:t xml:space="preserve">G-II)                     </w:t>
      </w:r>
      <w:r w:rsidR="00014E5B">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2623E2" w:rsidRPr="00196C22">
        <w:rPr>
          <w:rFonts w:ascii="Times New Roman" w:hAnsi="Times New Roman" w:cs="Times New Roman"/>
          <w:b/>
          <w:bCs/>
          <w:sz w:val="20"/>
          <w:szCs w:val="20"/>
        </w:rPr>
        <w:t>(</w:t>
      </w:r>
      <w:proofErr w:type="spellStart"/>
      <w:r w:rsidR="002623E2" w:rsidRPr="00196C22">
        <w:rPr>
          <w:rFonts w:ascii="Times New Roman" w:hAnsi="Times New Roman" w:cs="Times New Roman"/>
          <w:b/>
          <w:bCs/>
          <w:sz w:val="20"/>
          <w:szCs w:val="20"/>
        </w:rPr>
        <w:t>As</w:t>
      </w:r>
      <w:r w:rsidR="00CA7C66" w:rsidRPr="00196C22">
        <w:rPr>
          <w:rFonts w:ascii="Times New Roman" w:hAnsi="Times New Roman" w:cs="Times New Roman"/>
          <w:b/>
          <w:bCs/>
          <w:sz w:val="20"/>
          <w:szCs w:val="20"/>
        </w:rPr>
        <w:t>s</w:t>
      </w:r>
      <w:r w:rsidR="002623E2" w:rsidRPr="00196C22">
        <w:rPr>
          <w:rFonts w:ascii="Times New Roman" w:hAnsi="Times New Roman" w:cs="Times New Roman"/>
          <w:b/>
          <w:bCs/>
          <w:sz w:val="20"/>
          <w:szCs w:val="20"/>
        </w:rPr>
        <w:t>tt</w:t>
      </w:r>
      <w:proofErr w:type="spellEnd"/>
      <w:r w:rsidR="002623E2" w:rsidRPr="00196C22">
        <w:rPr>
          <w:rFonts w:ascii="Times New Roman" w:hAnsi="Times New Roman" w:cs="Times New Roman"/>
          <w:b/>
          <w:bCs/>
          <w:sz w:val="20"/>
          <w:szCs w:val="20"/>
        </w:rPr>
        <w:t>.</w:t>
      </w:r>
      <w:proofErr w:type="gramEnd"/>
      <w:r w:rsidR="002623E2" w:rsidRPr="00196C22">
        <w:rPr>
          <w:rFonts w:ascii="Times New Roman" w:hAnsi="Times New Roman" w:cs="Times New Roman"/>
          <w:b/>
          <w:bCs/>
          <w:sz w:val="20"/>
          <w:szCs w:val="20"/>
        </w:rPr>
        <w:t xml:space="preserve"> Librarian)</w:t>
      </w:r>
      <w:r w:rsidR="0030670F" w:rsidRPr="00196C22">
        <w:rPr>
          <w:rFonts w:ascii="Times New Roman" w:hAnsi="Times New Roman" w:cs="Times New Roman"/>
          <w:b/>
          <w:bCs/>
          <w:sz w:val="20"/>
          <w:szCs w:val="20"/>
        </w:rPr>
        <w:t xml:space="preserve">        </w:t>
      </w:r>
      <w:r>
        <w:rPr>
          <w:rFonts w:ascii="Times New Roman" w:hAnsi="Times New Roman" w:cs="Times New Roman"/>
          <w:b/>
          <w:bCs/>
          <w:sz w:val="20"/>
          <w:szCs w:val="20"/>
        </w:rPr>
        <w:t xml:space="preserve">                  (JOA)</w:t>
      </w:r>
      <w:r w:rsidR="0030670F" w:rsidRPr="00196C22">
        <w:rPr>
          <w:rFonts w:ascii="Times New Roman" w:hAnsi="Times New Roman" w:cs="Times New Roman"/>
          <w:b/>
          <w:bCs/>
          <w:sz w:val="20"/>
          <w:szCs w:val="20"/>
        </w:rPr>
        <w:t xml:space="preserve">      </w:t>
      </w:r>
      <w:r w:rsidR="003C1E15" w:rsidRPr="00196C22">
        <w:rPr>
          <w:rFonts w:ascii="Times New Roman" w:hAnsi="Times New Roman" w:cs="Times New Roman"/>
          <w:b/>
          <w:bCs/>
          <w:sz w:val="20"/>
          <w:szCs w:val="20"/>
        </w:rPr>
        <w:t xml:space="preserve">    </w:t>
      </w:r>
    </w:p>
    <w:p w:rsidR="0030670F" w:rsidRPr="00196C22" w:rsidRDefault="00C63ED3" w:rsidP="00C63ED3">
      <w:pPr>
        <w:tabs>
          <w:tab w:val="left" w:pos="6810"/>
        </w:tabs>
        <w:spacing w:after="0" w:line="240" w:lineRule="auto"/>
        <w:jc w:val="both"/>
        <w:rPr>
          <w:rFonts w:ascii="Times New Roman" w:hAnsi="Times New Roman" w:cs="Times New Roman"/>
          <w:b/>
          <w:bCs/>
          <w:sz w:val="20"/>
          <w:szCs w:val="20"/>
        </w:rPr>
      </w:pPr>
      <w:r w:rsidRPr="00196C22">
        <w:rPr>
          <w:rFonts w:ascii="Times New Roman" w:hAnsi="Times New Roman" w:cs="Times New Roman"/>
          <w:b/>
          <w:bCs/>
          <w:sz w:val="20"/>
          <w:szCs w:val="20"/>
        </w:rPr>
        <w:t xml:space="preserve">                     </w:t>
      </w:r>
      <w:r w:rsidR="006037EF" w:rsidRPr="00196C22">
        <w:rPr>
          <w:rFonts w:ascii="Times New Roman" w:hAnsi="Times New Roman" w:cs="Times New Roman"/>
          <w:b/>
          <w:bCs/>
          <w:sz w:val="20"/>
          <w:szCs w:val="20"/>
        </w:rPr>
        <w:t xml:space="preserve">                               </w:t>
      </w:r>
      <w:r w:rsidR="004E6C32" w:rsidRPr="00196C22">
        <w:rPr>
          <w:rFonts w:ascii="Times New Roman" w:hAnsi="Times New Roman" w:cs="Times New Roman"/>
          <w:b/>
          <w:bCs/>
          <w:sz w:val="20"/>
          <w:szCs w:val="20"/>
        </w:rPr>
        <w:t xml:space="preserve"> </w:t>
      </w:r>
      <w:r w:rsidR="006037EF" w:rsidRPr="00196C22">
        <w:rPr>
          <w:rFonts w:ascii="Times New Roman" w:hAnsi="Times New Roman" w:cs="Times New Roman"/>
          <w:b/>
          <w:bCs/>
          <w:sz w:val="20"/>
          <w:szCs w:val="20"/>
        </w:rPr>
        <w:t xml:space="preserve"> </w:t>
      </w:r>
    </w:p>
    <w:p w:rsidR="0007587A" w:rsidRDefault="00312503" w:rsidP="00C63ED3">
      <w:pPr>
        <w:tabs>
          <w:tab w:val="left" w:pos="6810"/>
        </w:tabs>
        <w:spacing w:after="0" w:line="240" w:lineRule="auto"/>
        <w:jc w:val="both"/>
        <w:rPr>
          <w:rFonts w:ascii="Times New Roman" w:hAnsi="Times New Roman" w:cs="Times New Roman"/>
          <w:b/>
          <w:bCs/>
          <w:noProof/>
          <w:lang w:val="en-US" w:eastAsia="en-US" w:bidi="hi-IN"/>
        </w:rPr>
      </w:pPr>
      <w:r w:rsidRPr="00196C22">
        <w:rPr>
          <w:rFonts w:ascii="Times New Roman" w:hAnsi="Times New Roman" w:cs="Times New Roman"/>
          <w:b/>
          <w:bCs/>
          <w:noProof/>
          <w:lang w:val="en-US" w:eastAsia="en-US" w:bidi="hi-IN"/>
        </w:rPr>
        <w:t xml:space="preserve">    </w:t>
      </w:r>
      <w:r w:rsidR="00B85E06" w:rsidRPr="00196C22">
        <w:rPr>
          <w:rFonts w:ascii="Times New Roman" w:hAnsi="Times New Roman" w:cs="Times New Roman"/>
          <w:b/>
          <w:bCs/>
          <w:noProof/>
          <w:lang w:val="en-US" w:eastAsia="en-US" w:bidi="hi-IN"/>
        </w:rPr>
        <w:t xml:space="preserve">      </w:t>
      </w:r>
      <w:r w:rsidR="00A810D6" w:rsidRPr="00196C22">
        <w:rPr>
          <w:rFonts w:ascii="Times New Roman" w:hAnsi="Times New Roman" w:cs="Times New Roman"/>
          <w:b/>
          <w:bCs/>
          <w:noProof/>
          <w:lang w:val="en-US" w:eastAsia="en-US" w:bidi="hi-IN"/>
        </w:rPr>
        <w:t xml:space="preserve"> </w:t>
      </w:r>
      <w:r w:rsidRPr="00196C22">
        <w:rPr>
          <w:rFonts w:ascii="Times New Roman" w:hAnsi="Times New Roman" w:cs="Times New Roman"/>
          <w:b/>
          <w:bCs/>
          <w:noProof/>
          <w:lang w:val="en-US" w:eastAsia="en-US" w:bidi="hi-IN"/>
        </w:rPr>
        <w:t xml:space="preserve">       </w:t>
      </w:r>
      <w:r w:rsidR="00A810D6" w:rsidRPr="00196C22">
        <w:rPr>
          <w:rFonts w:ascii="Times New Roman" w:hAnsi="Times New Roman" w:cs="Times New Roman"/>
          <w:b/>
          <w:bCs/>
          <w:noProof/>
          <w:lang w:val="en-US" w:eastAsia="en-US" w:bidi="hi-IN"/>
        </w:rPr>
        <w:t xml:space="preserve">  </w:t>
      </w:r>
      <w:r w:rsidR="00563C7C" w:rsidRPr="00563C7C">
        <w:rPr>
          <w:rFonts w:ascii="Times New Roman" w:hAnsi="Times New Roman" w:cs="Times New Roman"/>
          <w:b/>
          <w:bCs/>
          <w:noProof/>
          <w:lang w:val="en-US" w:eastAsia="en-US" w:bidi="hi-IN"/>
        </w:rPr>
        <w:drawing>
          <wp:inline distT="0" distB="0" distL="0" distR="0">
            <wp:extent cx="1066800" cy="1104900"/>
            <wp:effectExtent l="19050" t="0" r="0" b="0"/>
            <wp:docPr id="9" name="Picture 34" descr="Smt. Champ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 Champa.jpeg"/>
                    <pic:cNvPicPr/>
                  </pic:nvPicPr>
                  <pic:blipFill>
                    <a:blip r:embed="rId26" cstate="print"/>
                    <a:stretch>
                      <a:fillRect/>
                    </a:stretch>
                  </pic:blipFill>
                  <pic:spPr>
                    <a:xfrm>
                      <a:off x="0" y="0"/>
                      <a:ext cx="1066800" cy="1104900"/>
                    </a:xfrm>
                    <a:prstGeom prst="rect">
                      <a:avLst/>
                    </a:prstGeom>
                  </pic:spPr>
                </pic:pic>
              </a:graphicData>
            </a:graphic>
          </wp:inline>
        </w:drawing>
      </w:r>
      <w:r w:rsidR="00A810D6" w:rsidRPr="00196C22">
        <w:rPr>
          <w:rFonts w:ascii="Times New Roman" w:hAnsi="Times New Roman" w:cs="Times New Roman"/>
          <w:b/>
          <w:bCs/>
          <w:noProof/>
          <w:lang w:val="en-US" w:eastAsia="en-US" w:bidi="hi-IN"/>
        </w:rPr>
        <w:t xml:space="preserve"> </w:t>
      </w:r>
      <w:r w:rsidR="00014E5B">
        <w:rPr>
          <w:rFonts w:ascii="Times New Roman" w:hAnsi="Times New Roman" w:cs="Times New Roman"/>
          <w:b/>
          <w:bCs/>
          <w:noProof/>
          <w:lang w:val="en-US" w:eastAsia="en-US" w:bidi="hi-IN"/>
        </w:rPr>
        <w:t xml:space="preserve">                  </w:t>
      </w:r>
      <w:r w:rsidR="00014E5B">
        <w:rPr>
          <w:rFonts w:ascii="Times New Roman" w:hAnsi="Times New Roman" w:cs="Times New Roman"/>
          <w:b/>
          <w:bCs/>
          <w:noProof/>
          <w:lang w:val="en-US" w:eastAsia="en-US" w:bidi="hi-IN"/>
        </w:rPr>
        <w:drawing>
          <wp:inline distT="0" distB="0" distL="0" distR="0">
            <wp:extent cx="1066800" cy="1066800"/>
            <wp:effectExtent l="19050" t="0" r="0" b="0"/>
            <wp:docPr id="20" name="Picture 18" descr="WhatsApp Image 2026-05-07 at 12.50.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5-07 at 12.50.50 PM.jpeg"/>
                    <pic:cNvPicPr/>
                  </pic:nvPicPr>
                  <pic:blipFill>
                    <a:blip r:embed="rId27" cstate="print"/>
                    <a:stretch>
                      <a:fillRect/>
                    </a:stretch>
                  </pic:blipFill>
                  <pic:spPr>
                    <a:xfrm>
                      <a:off x="0" y="0"/>
                      <a:ext cx="1067382" cy="1067382"/>
                    </a:xfrm>
                    <a:prstGeom prst="rect">
                      <a:avLst/>
                    </a:prstGeom>
                  </pic:spPr>
                </pic:pic>
              </a:graphicData>
            </a:graphic>
          </wp:inline>
        </w:drawing>
      </w:r>
      <w:r w:rsidRPr="00196C22">
        <w:rPr>
          <w:rFonts w:ascii="Times New Roman" w:hAnsi="Times New Roman" w:cs="Times New Roman"/>
          <w:b/>
          <w:bCs/>
          <w:noProof/>
          <w:lang w:val="en-US" w:eastAsia="en-US" w:bidi="hi-IN"/>
        </w:rPr>
        <w:t xml:space="preserve">  </w:t>
      </w:r>
      <w:r w:rsidR="00A810D6" w:rsidRPr="00196C22">
        <w:rPr>
          <w:rFonts w:ascii="Times New Roman" w:hAnsi="Times New Roman" w:cs="Times New Roman"/>
          <w:b/>
          <w:bCs/>
          <w:noProof/>
          <w:lang w:val="en-US" w:eastAsia="en-US" w:bidi="hi-IN"/>
        </w:rPr>
        <w:t xml:space="preserve">     </w:t>
      </w:r>
      <w:r w:rsidR="00B85E06" w:rsidRPr="00196C22">
        <w:rPr>
          <w:rFonts w:ascii="Times New Roman" w:hAnsi="Times New Roman" w:cs="Times New Roman"/>
          <w:b/>
          <w:bCs/>
          <w:noProof/>
          <w:lang w:val="en-US" w:eastAsia="en-US" w:bidi="hi-IN"/>
        </w:rPr>
        <w:t xml:space="preserve">   </w:t>
      </w:r>
      <w:r w:rsidR="00014E5B">
        <w:rPr>
          <w:rFonts w:ascii="Times New Roman" w:hAnsi="Times New Roman" w:cs="Times New Roman"/>
          <w:b/>
          <w:bCs/>
          <w:noProof/>
          <w:lang w:val="en-US" w:eastAsia="en-US" w:bidi="hi-IN"/>
        </w:rPr>
        <w:t xml:space="preserve">        </w:t>
      </w:r>
      <w:r w:rsidR="00A810D6" w:rsidRPr="00196C22">
        <w:rPr>
          <w:rFonts w:ascii="Times New Roman" w:hAnsi="Times New Roman" w:cs="Times New Roman"/>
          <w:b/>
          <w:bCs/>
          <w:noProof/>
          <w:lang w:val="en-US" w:eastAsia="en-US" w:bidi="hi-IN"/>
        </w:rPr>
        <w:t xml:space="preserve">  </w:t>
      </w:r>
      <w:r w:rsidR="00A810D6" w:rsidRPr="00196C22">
        <w:rPr>
          <w:rFonts w:ascii="Times New Roman" w:hAnsi="Times New Roman" w:cs="Times New Roman"/>
          <w:b/>
          <w:bCs/>
          <w:noProof/>
          <w:lang w:val="en-US" w:eastAsia="en-US" w:bidi="hi-IN"/>
        </w:rPr>
        <w:drawing>
          <wp:inline distT="0" distB="0" distL="0" distR="0">
            <wp:extent cx="1019175" cy="1038225"/>
            <wp:effectExtent l="19050" t="0" r="9525" b="0"/>
            <wp:docPr id="33" name="Picture 32" descr="Sh Yashp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 Yashpal.jpeg"/>
                    <pic:cNvPicPr/>
                  </pic:nvPicPr>
                  <pic:blipFill>
                    <a:blip r:embed="rId28" cstate="print"/>
                    <a:stretch>
                      <a:fillRect/>
                    </a:stretch>
                  </pic:blipFill>
                  <pic:spPr>
                    <a:xfrm>
                      <a:off x="0" y="0"/>
                      <a:ext cx="1019175" cy="1038225"/>
                    </a:xfrm>
                    <a:prstGeom prst="rect">
                      <a:avLst/>
                    </a:prstGeom>
                  </pic:spPr>
                </pic:pic>
              </a:graphicData>
            </a:graphic>
          </wp:inline>
        </w:drawing>
      </w:r>
    </w:p>
    <w:p w:rsidR="00014E5B" w:rsidRPr="00014E5B" w:rsidRDefault="00014E5B" w:rsidP="00C63ED3">
      <w:pPr>
        <w:tabs>
          <w:tab w:val="left" w:pos="6810"/>
        </w:tabs>
        <w:spacing w:after="0" w:line="240" w:lineRule="auto"/>
        <w:jc w:val="both"/>
        <w:rPr>
          <w:rFonts w:ascii="Times New Roman" w:hAnsi="Times New Roman" w:cs="Times New Roman"/>
          <w:b/>
          <w:bCs/>
          <w:sz w:val="20"/>
          <w:szCs w:val="20"/>
        </w:rPr>
      </w:pPr>
      <w:r>
        <w:rPr>
          <w:rFonts w:ascii="Times New Roman" w:hAnsi="Times New Roman" w:cs="Times New Roman"/>
          <w:b/>
          <w:bCs/>
          <w:noProof/>
          <w:lang w:val="en-US" w:eastAsia="en-US" w:bidi="hi-IN"/>
        </w:rPr>
        <w:t xml:space="preserve">                </w:t>
      </w:r>
      <w:r w:rsidRPr="00014E5B">
        <w:rPr>
          <w:rFonts w:ascii="Times New Roman" w:hAnsi="Times New Roman" w:cs="Times New Roman"/>
          <w:b/>
          <w:bCs/>
          <w:noProof/>
          <w:sz w:val="20"/>
          <w:szCs w:val="20"/>
          <w:lang w:val="en-US" w:eastAsia="en-US" w:bidi="hi-IN"/>
        </w:rPr>
        <w:t>Smt. Champa Devi(Peon)</w:t>
      </w:r>
      <w:r>
        <w:rPr>
          <w:rFonts w:ascii="Times New Roman" w:hAnsi="Times New Roman" w:cs="Times New Roman"/>
          <w:b/>
          <w:bCs/>
          <w:noProof/>
          <w:sz w:val="20"/>
          <w:szCs w:val="20"/>
          <w:lang w:val="en-US" w:eastAsia="en-US" w:bidi="hi-IN"/>
        </w:rPr>
        <w:t xml:space="preserve">             Smt. Kanta Devi (Peon)                   Sh. Yash Pal (Peon)</w:t>
      </w:r>
    </w:p>
    <w:p w:rsidR="00014E5B" w:rsidRPr="002B1003" w:rsidRDefault="00B85E06" w:rsidP="002B1003">
      <w:pPr>
        <w:tabs>
          <w:tab w:val="left" w:pos="6810"/>
        </w:tabs>
        <w:spacing w:after="0" w:line="240" w:lineRule="auto"/>
        <w:jc w:val="both"/>
        <w:rPr>
          <w:rFonts w:ascii="Times New Roman" w:hAnsi="Times New Roman" w:cs="Times New Roman"/>
          <w:sz w:val="20"/>
          <w:szCs w:val="20"/>
        </w:rPr>
      </w:pPr>
      <w:r w:rsidRPr="00196C22">
        <w:rPr>
          <w:rFonts w:ascii="Times New Roman" w:hAnsi="Times New Roman" w:cs="Times New Roman"/>
          <w:b/>
          <w:bCs/>
          <w:sz w:val="20"/>
          <w:szCs w:val="20"/>
        </w:rPr>
        <w:lastRenderedPageBreak/>
        <w:t xml:space="preserve"> </w:t>
      </w:r>
      <w:r w:rsidR="006037EF" w:rsidRPr="00196C22">
        <w:rPr>
          <w:rFonts w:ascii="Times New Roman" w:hAnsi="Times New Roman" w:cs="Times New Roman"/>
          <w:b/>
          <w:bCs/>
          <w:sz w:val="20"/>
          <w:szCs w:val="20"/>
        </w:rPr>
        <w:t xml:space="preserve"> </w:t>
      </w:r>
      <w:r w:rsidR="00312503" w:rsidRPr="00196C22">
        <w:rPr>
          <w:rFonts w:ascii="Times New Roman" w:hAnsi="Times New Roman" w:cs="Times New Roman"/>
          <w:b/>
          <w:bCs/>
          <w:sz w:val="20"/>
          <w:szCs w:val="20"/>
        </w:rPr>
        <w:t xml:space="preserve">   </w:t>
      </w:r>
      <w:r w:rsidRPr="00196C22">
        <w:rPr>
          <w:rFonts w:ascii="Times New Roman" w:hAnsi="Times New Roman" w:cs="Times New Roman"/>
          <w:b/>
          <w:bCs/>
          <w:sz w:val="20"/>
          <w:szCs w:val="20"/>
        </w:rPr>
        <w:t xml:space="preserve"> </w:t>
      </w:r>
      <w:r w:rsidR="006037EF" w:rsidRPr="00196C22">
        <w:rPr>
          <w:rFonts w:ascii="Times New Roman" w:hAnsi="Times New Roman" w:cs="Times New Roman"/>
          <w:b/>
          <w:bCs/>
          <w:sz w:val="20"/>
          <w:szCs w:val="20"/>
        </w:rPr>
        <w:t xml:space="preserve">  </w:t>
      </w:r>
      <w:r w:rsidR="00312503" w:rsidRPr="00196C22">
        <w:rPr>
          <w:rFonts w:ascii="Times New Roman" w:hAnsi="Times New Roman" w:cs="Times New Roman"/>
          <w:b/>
          <w:bCs/>
          <w:sz w:val="20"/>
          <w:szCs w:val="20"/>
        </w:rPr>
        <w:t xml:space="preserve">     </w:t>
      </w:r>
    </w:p>
    <w:p w:rsidR="00014E5B" w:rsidRDefault="00014E5B" w:rsidP="0007587A">
      <w:pPr>
        <w:spacing w:before="132"/>
        <w:ind w:right="402"/>
        <w:jc w:val="both"/>
        <w:rPr>
          <w:rFonts w:ascii="Times New Roman" w:hAnsi="Times New Roman" w:cs="Times New Roman"/>
          <w:b/>
          <w:i/>
          <w:color w:val="231F20"/>
        </w:rPr>
      </w:pPr>
    </w:p>
    <w:p w:rsidR="004D3CFB" w:rsidRPr="00A22EED" w:rsidRDefault="004D3CFB" w:rsidP="0007587A">
      <w:pPr>
        <w:spacing w:before="132"/>
        <w:ind w:right="402"/>
        <w:jc w:val="both"/>
        <w:rPr>
          <w:rFonts w:ascii="Times New Roman" w:hAnsi="Times New Roman" w:cs="Times New Roman"/>
          <w:b/>
          <w:i/>
          <w:sz w:val="24"/>
          <w:szCs w:val="24"/>
        </w:rPr>
      </w:pPr>
      <w:r w:rsidRPr="00A22EED">
        <w:rPr>
          <w:rFonts w:ascii="Times New Roman" w:hAnsi="Times New Roman" w:cs="Times New Roman"/>
          <w:b/>
          <w:i/>
          <w:color w:val="231F20"/>
          <w:sz w:val="24"/>
          <w:szCs w:val="24"/>
        </w:rPr>
        <w:t>CONTENTS</w:t>
      </w:r>
    </w:p>
    <w:p w:rsidR="004D3CFB" w:rsidRPr="00A22EED" w:rsidRDefault="000D3CEF" w:rsidP="00702586">
      <w:pPr>
        <w:pStyle w:val="BodyText"/>
        <w:spacing w:before="3"/>
        <w:jc w:val="both"/>
        <w:rPr>
          <w:b/>
          <w:i/>
          <w:sz w:val="24"/>
          <w:szCs w:val="24"/>
        </w:rPr>
      </w:pPr>
      <w:proofErr w:type="spellStart"/>
      <w:r w:rsidRPr="00A22EED">
        <w:rPr>
          <w:b/>
          <w:i/>
          <w:sz w:val="24"/>
          <w:szCs w:val="24"/>
        </w:rPr>
        <w:t>Sr.No</w:t>
      </w:r>
      <w:proofErr w:type="spellEnd"/>
      <w:r w:rsidRPr="00A22EED">
        <w:rPr>
          <w:b/>
          <w:i/>
          <w:sz w:val="24"/>
          <w:szCs w:val="24"/>
        </w:rPr>
        <w:t>.          Subject</w:t>
      </w:r>
    </w:p>
    <w:tbl>
      <w:tblPr>
        <w:tblW w:w="0" w:type="auto"/>
        <w:tblInd w:w="284" w:type="dxa"/>
        <w:tblLayout w:type="fixed"/>
        <w:tblCellMar>
          <w:left w:w="0" w:type="dxa"/>
          <w:right w:w="0" w:type="dxa"/>
        </w:tblCellMar>
        <w:tblLook w:val="01E0"/>
      </w:tblPr>
      <w:tblGrid>
        <w:gridCol w:w="8221"/>
      </w:tblGrid>
      <w:tr w:rsidR="00711CF8" w:rsidRPr="00A22EED" w:rsidTr="00711CF8">
        <w:trPr>
          <w:trHeight w:val="726"/>
        </w:trPr>
        <w:tc>
          <w:tcPr>
            <w:tcW w:w="8221" w:type="dxa"/>
          </w:tcPr>
          <w:p w:rsidR="00711CF8" w:rsidRPr="00A22EED" w:rsidRDefault="00711CF8" w:rsidP="00C025C4">
            <w:pPr>
              <w:pStyle w:val="TableParagraph"/>
              <w:numPr>
                <w:ilvl w:val="0"/>
                <w:numId w:val="13"/>
              </w:numPr>
              <w:jc w:val="both"/>
              <w:rPr>
                <w:sz w:val="24"/>
                <w:szCs w:val="24"/>
              </w:rPr>
            </w:pPr>
            <w:r w:rsidRPr="00A22EED">
              <w:rPr>
                <w:color w:val="231F20"/>
                <w:sz w:val="24"/>
                <w:szCs w:val="24"/>
              </w:rPr>
              <w:t>Government Degree College Diggal : An Overview</w:t>
            </w:r>
          </w:p>
          <w:p w:rsidR="000D3CEF" w:rsidRPr="00A22EED" w:rsidRDefault="000D3CEF" w:rsidP="00C025C4">
            <w:pPr>
              <w:pStyle w:val="TableParagraph"/>
              <w:numPr>
                <w:ilvl w:val="0"/>
                <w:numId w:val="13"/>
              </w:numPr>
              <w:jc w:val="both"/>
              <w:rPr>
                <w:sz w:val="24"/>
                <w:szCs w:val="24"/>
              </w:rPr>
            </w:pPr>
            <w:r w:rsidRPr="00A22EED">
              <w:rPr>
                <w:color w:val="231F20"/>
                <w:sz w:val="24"/>
                <w:szCs w:val="24"/>
              </w:rPr>
              <w:t>Admission Details : Courses Offered in the College</w:t>
            </w:r>
          </w:p>
          <w:p w:rsidR="000D3CEF" w:rsidRPr="00A22EED" w:rsidRDefault="000D3CEF" w:rsidP="00C025C4">
            <w:pPr>
              <w:pStyle w:val="TableParagraph"/>
              <w:numPr>
                <w:ilvl w:val="0"/>
                <w:numId w:val="13"/>
              </w:numPr>
              <w:jc w:val="both"/>
              <w:rPr>
                <w:sz w:val="24"/>
                <w:szCs w:val="24"/>
              </w:rPr>
            </w:pPr>
            <w:r w:rsidRPr="00A22EED">
              <w:rPr>
                <w:color w:val="231F20"/>
                <w:sz w:val="24"/>
                <w:szCs w:val="24"/>
              </w:rPr>
              <w:t>Admission Schedule</w:t>
            </w:r>
          </w:p>
          <w:p w:rsidR="0077056D" w:rsidRPr="00A22EED" w:rsidRDefault="0077056D" w:rsidP="00C025C4">
            <w:pPr>
              <w:pStyle w:val="TableParagraph"/>
              <w:numPr>
                <w:ilvl w:val="0"/>
                <w:numId w:val="13"/>
              </w:numPr>
              <w:jc w:val="both"/>
              <w:rPr>
                <w:sz w:val="24"/>
                <w:szCs w:val="24"/>
              </w:rPr>
            </w:pPr>
            <w:r w:rsidRPr="00A22EED">
              <w:rPr>
                <w:color w:val="231F20"/>
                <w:sz w:val="24"/>
                <w:szCs w:val="24"/>
              </w:rPr>
              <w:t>New Education Policy 2020: Semester System (2026-27)</w:t>
            </w:r>
          </w:p>
          <w:p w:rsidR="000D3CEF" w:rsidRPr="00A22EED" w:rsidRDefault="000D3CEF" w:rsidP="00C025C4">
            <w:pPr>
              <w:pStyle w:val="TableParagraph"/>
              <w:numPr>
                <w:ilvl w:val="0"/>
                <w:numId w:val="13"/>
              </w:numPr>
              <w:jc w:val="both"/>
              <w:rPr>
                <w:sz w:val="24"/>
                <w:szCs w:val="24"/>
              </w:rPr>
            </w:pPr>
            <w:r w:rsidRPr="00A22EED">
              <w:rPr>
                <w:color w:val="231F20"/>
                <w:sz w:val="24"/>
                <w:szCs w:val="24"/>
              </w:rPr>
              <w:t>New Pattern of CBCS-UGC(RUSA) : The Annual Pattern</w:t>
            </w:r>
            <w:r w:rsidR="0077056D" w:rsidRPr="00A22EED">
              <w:rPr>
                <w:color w:val="231F20"/>
                <w:sz w:val="24"/>
                <w:szCs w:val="24"/>
              </w:rPr>
              <w:t>(2</w:t>
            </w:r>
            <w:r w:rsidR="0077056D" w:rsidRPr="00A22EED">
              <w:rPr>
                <w:color w:val="231F20"/>
                <w:sz w:val="24"/>
                <w:szCs w:val="24"/>
                <w:vertAlign w:val="superscript"/>
              </w:rPr>
              <w:t>nd</w:t>
            </w:r>
            <w:r w:rsidR="0077056D" w:rsidRPr="00A22EED">
              <w:rPr>
                <w:color w:val="231F20"/>
                <w:sz w:val="24"/>
                <w:szCs w:val="24"/>
              </w:rPr>
              <w:t xml:space="preserve"> &amp; 3</w:t>
            </w:r>
            <w:r w:rsidR="0077056D" w:rsidRPr="00A22EED">
              <w:rPr>
                <w:color w:val="231F20"/>
                <w:sz w:val="24"/>
                <w:szCs w:val="24"/>
                <w:vertAlign w:val="superscript"/>
              </w:rPr>
              <w:t>rd</w:t>
            </w:r>
            <w:r w:rsidR="0077056D" w:rsidRPr="00A22EED">
              <w:rPr>
                <w:color w:val="231F20"/>
                <w:sz w:val="24"/>
                <w:szCs w:val="24"/>
              </w:rPr>
              <w:t xml:space="preserve"> Year)</w:t>
            </w:r>
          </w:p>
          <w:p w:rsidR="000D3CEF" w:rsidRPr="00A22EED" w:rsidRDefault="000D3CEF" w:rsidP="00C025C4">
            <w:pPr>
              <w:pStyle w:val="TableParagraph"/>
              <w:numPr>
                <w:ilvl w:val="0"/>
                <w:numId w:val="13"/>
              </w:numPr>
              <w:jc w:val="both"/>
              <w:rPr>
                <w:color w:val="231F20"/>
                <w:sz w:val="24"/>
                <w:szCs w:val="24"/>
              </w:rPr>
            </w:pPr>
            <w:r w:rsidRPr="00A22EED">
              <w:rPr>
                <w:color w:val="231F20"/>
                <w:sz w:val="24"/>
                <w:szCs w:val="24"/>
              </w:rPr>
              <w:t>National Cadet Corps (NCC)</w:t>
            </w:r>
          </w:p>
          <w:p w:rsidR="000D3CEF" w:rsidRPr="00A22EED" w:rsidRDefault="000D3CEF" w:rsidP="00C025C4">
            <w:pPr>
              <w:pStyle w:val="TableParagraph"/>
              <w:numPr>
                <w:ilvl w:val="0"/>
                <w:numId w:val="13"/>
              </w:numPr>
              <w:jc w:val="both"/>
              <w:rPr>
                <w:sz w:val="24"/>
                <w:szCs w:val="24"/>
              </w:rPr>
            </w:pPr>
            <w:r w:rsidRPr="00A22EED">
              <w:rPr>
                <w:color w:val="231F20"/>
                <w:sz w:val="24"/>
                <w:szCs w:val="24"/>
              </w:rPr>
              <w:t>National Service Scheme (NSS)</w:t>
            </w:r>
          </w:p>
          <w:p w:rsidR="000D3CEF" w:rsidRPr="00A22EED" w:rsidRDefault="000D3CEF" w:rsidP="00C025C4">
            <w:pPr>
              <w:pStyle w:val="TableParagraph"/>
              <w:numPr>
                <w:ilvl w:val="0"/>
                <w:numId w:val="13"/>
              </w:numPr>
              <w:jc w:val="both"/>
              <w:rPr>
                <w:sz w:val="24"/>
                <w:szCs w:val="24"/>
              </w:rPr>
            </w:pPr>
            <w:r w:rsidRPr="00A22EED">
              <w:rPr>
                <w:color w:val="231F20"/>
                <w:sz w:val="24"/>
                <w:szCs w:val="24"/>
              </w:rPr>
              <w:t>Arts (Humanities) Stream</w:t>
            </w:r>
          </w:p>
        </w:tc>
      </w:tr>
      <w:tr w:rsidR="00711CF8" w:rsidRPr="00A22EED" w:rsidTr="000D3CEF">
        <w:trPr>
          <w:trHeight w:val="60"/>
        </w:trPr>
        <w:tc>
          <w:tcPr>
            <w:tcW w:w="8221" w:type="dxa"/>
          </w:tcPr>
          <w:p w:rsidR="000D3CEF" w:rsidRPr="00A22EED" w:rsidRDefault="000D3CEF" w:rsidP="000D3CEF">
            <w:pPr>
              <w:pStyle w:val="TableParagraph"/>
              <w:jc w:val="both"/>
              <w:rPr>
                <w:sz w:val="24"/>
                <w:szCs w:val="24"/>
              </w:rPr>
            </w:pPr>
          </w:p>
        </w:tc>
      </w:tr>
      <w:tr w:rsidR="000D3CEF" w:rsidRPr="00A22EED" w:rsidTr="000D3CEF">
        <w:trPr>
          <w:trHeight w:val="60"/>
        </w:trPr>
        <w:tc>
          <w:tcPr>
            <w:tcW w:w="8221" w:type="dxa"/>
          </w:tcPr>
          <w:p w:rsidR="000D3CEF" w:rsidRPr="00A22EED" w:rsidRDefault="000D3CEF" w:rsidP="00C025C4">
            <w:pPr>
              <w:pStyle w:val="TableParagraph"/>
              <w:numPr>
                <w:ilvl w:val="0"/>
                <w:numId w:val="14"/>
              </w:numPr>
              <w:spacing w:before="48"/>
              <w:jc w:val="both"/>
              <w:rPr>
                <w:sz w:val="24"/>
                <w:szCs w:val="24"/>
              </w:rPr>
            </w:pPr>
            <w:r w:rsidRPr="00A22EED">
              <w:rPr>
                <w:color w:val="231F20"/>
                <w:sz w:val="24"/>
                <w:szCs w:val="24"/>
              </w:rPr>
              <w:t>Important Guidelines for BA I Year</w:t>
            </w:r>
          </w:p>
        </w:tc>
      </w:tr>
      <w:tr w:rsidR="000D3CEF" w:rsidRPr="00A22EED" w:rsidTr="00711CF8">
        <w:trPr>
          <w:trHeight w:val="376"/>
        </w:trPr>
        <w:tc>
          <w:tcPr>
            <w:tcW w:w="8221" w:type="dxa"/>
          </w:tcPr>
          <w:p w:rsidR="000D3CEF" w:rsidRPr="00A22EED" w:rsidRDefault="000D3CEF" w:rsidP="00C025C4">
            <w:pPr>
              <w:pStyle w:val="TableParagraph"/>
              <w:numPr>
                <w:ilvl w:val="0"/>
                <w:numId w:val="14"/>
              </w:numPr>
              <w:spacing w:before="48"/>
              <w:jc w:val="both"/>
              <w:rPr>
                <w:sz w:val="24"/>
                <w:szCs w:val="24"/>
              </w:rPr>
            </w:pPr>
            <w:r w:rsidRPr="00A22EED">
              <w:rPr>
                <w:color w:val="231F20"/>
                <w:sz w:val="24"/>
                <w:szCs w:val="24"/>
              </w:rPr>
              <w:t>Important Guidelines for BA II Year</w:t>
            </w:r>
          </w:p>
        </w:tc>
      </w:tr>
      <w:tr w:rsidR="000D3CEF" w:rsidRPr="00A22EED" w:rsidTr="00711CF8">
        <w:trPr>
          <w:trHeight w:val="376"/>
        </w:trPr>
        <w:tc>
          <w:tcPr>
            <w:tcW w:w="8221" w:type="dxa"/>
          </w:tcPr>
          <w:p w:rsidR="000D3CEF" w:rsidRPr="00A22EED" w:rsidRDefault="000D3CEF" w:rsidP="000D3CEF">
            <w:pPr>
              <w:pStyle w:val="TableParagraph"/>
              <w:spacing w:before="48"/>
              <w:jc w:val="both"/>
              <w:rPr>
                <w:color w:val="231F20"/>
                <w:sz w:val="24"/>
                <w:szCs w:val="24"/>
              </w:rPr>
            </w:pPr>
          </w:p>
        </w:tc>
      </w:tr>
      <w:tr w:rsidR="000D3CEF" w:rsidRPr="00A22EED" w:rsidTr="00711CF8">
        <w:trPr>
          <w:trHeight w:val="376"/>
        </w:trPr>
        <w:tc>
          <w:tcPr>
            <w:tcW w:w="8221" w:type="dxa"/>
          </w:tcPr>
          <w:p w:rsidR="000D3CEF" w:rsidRPr="00A22EED" w:rsidRDefault="000D3CEF" w:rsidP="00C025C4">
            <w:pPr>
              <w:pStyle w:val="TableParagraph"/>
              <w:numPr>
                <w:ilvl w:val="0"/>
                <w:numId w:val="13"/>
              </w:numPr>
              <w:spacing w:before="48"/>
              <w:jc w:val="both"/>
              <w:rPr>
                <w:sz w:val="24"/>
                <w:szCs w:val="24"/>
              </w:rPr>
            </w:pPr>
            <w:r w:rsidRPr="00A22EED">
              <w:rPr>
                <w:color w:val="231F20"/>
                <w:sz w:val="24"/>
                <w:szCs w:val="24"/>
              </w:rPr>
              <w:t>Roll-On Admission for</w:t>
            </w:r>
            <w:r w:rsidR="00984AAB" w:rsidRPr="00A22EED">
              <w:rPr>
                <w:color w:val="231F20"/>
                <w:sz w:val="24"/>
                <w:szCs w:val="24"/>
              </w:rPr>
              <w:t xml:space="preserve"> Annual System Students (2025-26</w:t>
            </w:r>
            <w:r w:rsidRPr="00A22EED">
              <w:rPr>
                <w:color w:val="231F20"/>
                <w:sz w:val="24"/>
                <w:szCs w:val="24"/>
              </w:rPr>
              <w:t>)</w:t>
            </w:r>
          </w:p>
        </w:tc>
      </w:tr>
      <w:tr w:rsidR="000D3CEF" w:rsidRPr="00A22EED" w:rsidTr="00711CF8">
        <w:trPr>
          <w:trHeight w:val="376"/>
        </w:trPr>
        <w:tc>
          <w:tcPr>
            <w:tcW w:w="8221" w:type="dxa"/>
          </w:tcPr>
          <w:p w:rsidR="000D3CEF" w:rsidRPr="00A22EED" w:rsidRDefault="000D3CEF" w:rsidP="00711CF8">
            <w:pPr>
              <w:pStyle w:val="TableParagraph"/>
              <w:spacing w:before="48"/>
              <w:ind w:left="392"/>
              <w:jc w:val="both"/>
              <w:rPr>
                <w:sz w:val="24"/>
                <w:szCs w:val="24"/>
              </w:rPr>
            </w:pPr>
            <w:r w:rsidRPr="00A22EED">
              <w:rPr>
                <w:color w:val="231F20"/>
                <w:sz w:val="24"/>
                <w:szCs w:val="24"/>
              </w:rPr>
              <w:t>Important Guidelines for BA III Year</w:t>
            </w:r>
          </w:p>
        </w:tc>
      </w:tr>
      <w:tr w:rsidR="000D3CEF" w:rsidRPr="00A22EED" w:rsidTr="00711CF8">
        <w:trPr>
          <w:trHeight w:val="376"/>
        </w:trPr>
        <w:tc>
          <w:tcPr>
            <w:tcW w:w="8221" w:type="dxa"/>
          </w:tcPr>
          <w:p w:rsidR="000D3CEF" w:rsidRPr="00A22EED" w:rsidRDefault="000D3CEF" w:rsidP="00C025C4">
            <w:pPr>
              <w:pStyle w:val="TableParagraph"/>
              <w:numPr>
                <w:ilvl w:val="0"/>
                <w:numId w:val="13"/>
              </w:numPr>
              <w:spacing w:before="48"/>
              <w:jc w:val="both"/>
              <w:rPr>
                <w:sz w:val="24"/>
                <w:szCs w:val="24"/>
              </w:rPr>
            </w:pPr>
            <w:r w:rsidRPr="00A22EED">
              <w:rPr>
                <w:color w:val="231F20"/>
                <w:sz w:val="24"/>
                <w:szCs w:val="24"/>
              </w:rPr>
              <w:t>Migration &amp; Re-Appear</w:t>
            </w:r>
          </w:p>
        </w:tc>
      </w:tr>
      <w:tr w:rsidR="000D3CEF" w:rsidRPr="00A22EED" w:rsidTr="00711CF8">
        <w:trPr>
          <w:trHeight w:val="376"/>
        </w:trPr>
        <w:tc>
          <w:tcPr>
            <w:tcW w:w="8221" w:type="dxa"/>
          </w:tcPr>
          <w:p w:rsidR="000D3CEF" w:rsidRPr="00A22EED" w:rsidRDefault="000D3CEF" w:rsidP="00C025C4">
            <w:pPr>
              <w:pStyle w:val="TableParagraph"/>
              <w:numPr>
                <w:ilvl w:val="0"/>
                <w:numId w:val="13"/>
              </w:numPr>
              <w:spacing w:before="48"/>
              <w:jc w:val="both"/>
              <w:rPr>
                <w:sz w:val="24"/>
                <w:szCs w:val="24"/>
              </w:rPr>
            </w:pPr>
            <w:r w:rsidRPr="00A22EED">
              <w:rPr>
                <w:color w:val="231F20"/>
                <w:sz w:val="24"/>
                <w:szCs w:val="24"/>
              </w:rPr>
              <w:t>Eligibility Criteria and Conditions :</w:t>
            </w:r>
          </w:p>
        </w:tc>
      </w:tr>
      <w:tr w:rsidR="000D3CEF" w:rsidRPr="00A22EED" w:rsidTr="00711CF8">
        <w:trPr>
          <w:trHeight w:val="376"/>
        </w:trPr>
        <w:tc>
          <w:tcPr>
            <w:tcW w:w="8221" w:type="dxa"/>
          </w:tcPr>
          <w:p w:rsidR="000D3CEF" w:rsidRPr="00A22EED" w:rsidRDefault="000D3CEF" w:rsidP="00711CF8">
            <w:pPr>
              <w:pStyle w:val="TableParagraph"/>
              <w:spacing w:before="48"/>
              <w:ind w:left="392"/>
              <w:jc w:val="both"/>
              <w:rPr>
                <w:sz w:val="24"/>
                <w:szCs w:val="24"/>
              </w:rPr>
            </w:pPr>
            <w:r w:rsidRPr="00A22EED">
              <w:rPr>
                <w:color w:val="231F20"/>
                <w:sz w:val="24"/>
                <w:szCs w:val="24"/>
              </w:rPr>
              <w:t>Age-cum-Academic Parameters for BA/B.Com</w:t>
            </w:r>
          </w:p>
        </w:tc>
      </w:tr>
      <w:tr w:rsidR="000D3CEF" w:rsidRPr="00A22EED" w:rsidTr="00711CF8">
        <w:trPr>
          <w:trHeight w:val="376"/>
        </w:trPr>
        <w:tc>
          <w:tcPr>
            <w:tcW w:w="8221" w:type="dxa"/>
          </w:tcPr>
          <w:p w:rsidR="000D3CEF" w:rsidRPr="00A22EED" w:rsidRDefault="000D3CEF" w:rsidP="00C025C4">
            <w:pPr>
              <w:pStyle w:val="TableParagraph"/>
              <w:numPr>
                <w:ilvl w:val="0"/>
                <w:numId w:val="13"/>
              </w:numPr>
              <w:spacing w:before="48"/>
              <w:jc w:val="both"/>
              <w:rPr>
                <w:sz w:val="24"/>
                <w:szCs w:val="24"/>
              </w:rPr>
            </w:pPr>
            <w:r w:rsidRPr="00A22EED">
              <w:rPr>
                <w:color w:val="231F20"/>
                <w:sz w:val="24"/>
                <w:szCs w:val="24"/>
              </w:rPr>
              <w:t>Admission Procedure</w:t>
            </w:r>
          </w:p>
        </w:tc>
      </w:tr>
      <w:tr w:rsidR="000D3CEF" w:rsidRPr="00A22EED" w:rsidTr="00711CF8">
        <w:trPr>
          <w:trHeight w:val="376"/>
        </w:trPr>
        <w:tc>
          <w:tcPr>
            <w:tcW w:w="8221" w:type="dxa"/>
          </w:tcPr>
          <w:p w:rsidR="000D3CEF" w:rsidRPr="00A22EED" w:rsidRDefault="000D3CEF" w:rsidP="00C025C4">
            <w:pPr>
              <w:pStyle w:val="TableParagraph"/>
              <w:numPr>
                <w:ilvl w:val="0"/>
                <w:numId w:val="13"/>
              </w:numPr>
              <w:spacing w:before="48"/>
              <w:jc w:val="both"/>
              <w:rPr>
                <w:sz w:val="24"/>
                <w:szCs w:val="24"/>
              </w:rPr>
            </w:pPr>
            <w:r w:rsidRPr="00A22EED">
              <w:rPr>
                <w:color w:val="231F20"/>
                <w:sz w:val="24"/>
                <w:szCs w:val="24"/>
              </w:rPr>
              <w:t>Documents Required for Admission</w:t>
            </w:r>
          </w:p>
        </w:tc>
      </w:tr>
      <w:tr w:rsidR="000D3CEF" w:rsidRPr="00A22EED" w:rsidTr="00711CF8">
        <w:trPr>
          <w:trHeight w:val="376"/>
        </w:trPr>
        <w:tc>
          <w:tcPr>
            <w:tcW w:w="8221" w:type="dxa"/>
          </w:tcPr>
          <w:p w:rsidR="000D3CEF" w:rsidRPr="00A22EED" w:rsidRDefault="000D3CEF" w:rsidP="00C025C4">
            <w:pPr>
              <w:pStyle w:val="TableParagraph"/>
              <w:numPr>
                <w:ilvl w:val="0"/>
                <w:numId w:val="13"/>
              </w:numPr>
              <w:spacing w:before="48"/>
              <w:jc w:val="both"/>
              <w:rPr>
                <w:sz w:val="24"/>
                <w:szCs w:val="24"/>
              </w:rPr>
            </w:pPr>
            <w:r w:rsidRPr="00A22EED">
              <w:rPr>
                <w:color w:val="231F20"/>
                <w:sz w:val="24"/>
                <w:szCs w:val="24"/>
              </w:rPr>
              <w:t xml:space="preserve">Reservation of Seats/Roster </w:t>
            </w:r>
          </w:p>
        </w:tc>
      </w:tr>
      <w:tr w:rsidR="000D3CEF" w:rsidRPr="00A22EED" w:rsidTr="00711CF8">
        <w:trPr>
          <w:trHeight w:val="376"/>
        </w:trPr>
        <w:tc>
          <w:tcPr>
            <w:tcW w:w="8221" w:type="dxa"/>
          </w:tcPr>
          <w:p w:rsidR="000D3CEF" w:rsidRPr="00A22EED" w:rsidRDefault="000D3CEF" w:rsidP="00C025C4">
            <w:pPr>
              <w:pStyle w:val="TableParagraph"/>
              <w:numPr>
                <w:ilvl w:val="0"/>
                <w:numId w:val="13"/>
              </w:numPr>
              <w:spacing w:before="48"/>
              <w:jc w:val="both"/>
              <w:rPr>
                <w:sz w:val="24"/>
                <w:szCs w:val="24"/>
              </w:rPr>
            </w:pPr>
            <w:r w:rsidRPr="00A22EED">
              <w:rPr>
                <w:color w:val="231F20"/>
                <w:sz w:val="24"/>
                <w:szCs w:val="24"/>
              </w:rPr>
              <w:t>General Guidelines for Students</w:t>
            </w:r>
          </w:p>
        </w:tc>
      </w:tr>
      <w:tr w:rsidR="000D3CEF" w:rsidRPr="00A22EED" w:rsidTr="00711CF8">
        <w:trPr>
          <w:trHeight w:val="376"/>
        </w:trPr>
        <w:tc>
          <w:tcPr>
            <w:tcW w:w="8221" w:type="dxa"/>
          </w:tcPr>
          <w:p w:rsidR="000D3CEF" w:rsidRPr="00A22EED" w:rsidRDefault="000D3CEF" w:rsidP="00C025C4">
            <w:pPr>
              <w:pStyle w:val="TableParagraph"/>
              <w:numPr>
                <w:ilvl w:val="0"/>
                <w:numId w:val="13"/>
              </w:numPr>
              <w:spacing w:before="48"/>
              <w:jc w:val="both"/>
              <w:rPr>
                <w:sz w:val="24"/>
                <w:szCs w:val="24"/>
              </w:rPr>
            </w:pPr>
            <w:r w:rsidRPr="00A22EED">
              <w:rPr>
                <w:color w:val="231F20"/>
                <w:sz w:val="24"/>
                <w:szCs w:val="24"/>
              </w:rPr>
              <w:t>Parent-Teacher Association ( The PTA Body)</w:t>
            </w:r>
          </w:p>
        </w:tc>
      </w:tr>
      <w:tr w:rsidR="000D3CEF" w:rsidRPr="00A22EED" w:rsidTr="00711CF8">
        <w:trPr>
          <w:trHeight w:val="376"/>
        </w:trPr>
        <w:tc>
          <w:tcPr>
            <w:tcW w:w="8221" w:type="dxa"/>
          </w:tcPr>
          <w:p w:rsidR="000D3CEF" w:rsidRPr="00A22EED" w:rsidRDefault="000D3CEF" w:rsidP="00C025C4">
            <w:pPr>
              <w:pStyle w:val="TableParagraph"/>
              <w:numPr>
                <w:ilvl w:val="0"/>
                <w:numId w:val="13"/>
              </w:numPr>
              <w:spacing w:before="48"/>
              <w:jc w:val="both"/>
              <w:rPr>
                <w:sz w:val="24"/>
                <w:szCs w:val="24"/>
              </w:rPr>
            </w:pPr>
            <w:r w:rsidRPr="00A22EED">
              <w:rPr>
                <w:color w:val="231F20"/>
                <w:sz w:val="24"/>
                <w:szCs w:val="24"/>
              </w:rPr>
              <w:t>Fee &amp; Funds</w:t>
            </w:r>
          </w:p>
          <w:p w:rsidR="000D3CEF" w:rsidRPr="00A22EED" w:rsidRDefault="000D3CEF" w:rsidP="00C025C4">
            <w:pPr>
              <w:pStyle w:val="TableParagraph"/>
              <w:numPr>
                <w:ilvl w:val="0"/>
                <w:numId w:val="13"/>
              </w:numPr>
              <w:spacing w:before="48"/>
              <w:jc w:val="both"/>
              <w:rPr>
                <w:sz w:val="24"/>
                <w:szCs w:val="24"/>
              </w:rPr>
            </w:pPr>
            <w:r w:rsidRPr="00A22EED">
              <w:rPr>
                <w:color w:val="231F20"/>
                <w:sz w:val="24"/>
                <w:szCs w:val="24"/>
              </w:rPr>
              <w:t xml:space="preserve">Academic </w:t>
            </w:r>
            <w:r w:rsidR="00524F91" w:rsidRPr="00A22EED">
              <w:rPr>
                <w:color w:val="231F20"/>
                <w:sz w:val="24"/>
                <w:szCs w:val="24"/>
              </w:rPr>
              <w:t>Calendar</w:t>
            </w:r>
          </w:p>
        </w:tc>
      </w:tr>
      <w:tr w:rsidR="000D3CEF" w:rsidRPr="00A22EED" w:rsidTr="00711CF8">
        <w:trPr>
          <w:trHeight w:val="345"/>
        </w:trPr>
        <w:tc>
          <w:tcPr>
            <w:tcW w:w="8221" w:type="dxa"/>
          </w:tcPr>
          <w:p w:rsidR="000D3CEF" w:rsidRPr="00A22EED" w:rsidRDefault="000D3CEF" w:rsidP="00C025C4">
            <w:pPr>
              <w:pStyle w:val="TableParagraph"/>
              <w:numPr>
                <w:ilvl w:val="0"/>
                <w:numId w:val="13"/>
              </w:numPr>
              <w:spacing w:before="48"/>
              <w:jc w:val="both"/>
              <w:rPr>
                <w:sz w:val="24"/>
                <w:szCs w:val="24"/>
              </w:rPr>
            </w:pPr>
            <w:r w:rsidRPr="00A22EED">
              <w:rPr>
                <w:color w:val="231F20"/>
                <w:sz w:val="24"/>
                <w:szCs w:val="24"/>
              </w:rPr>
              <w:t xml:space="preserve">Administrative Committees for the Session </w:t>
            </w:r>
            <w:r w:rsidR="005D398E" w:rsidRPr="00A22EED">
              <w:rPr>
                <w:color w:val="231F20"/>
                <w:sz w:val="24"/>
                <w:szCs w:val="24"/>
              </w:rPr>
              <w:t>202</w:t>
            </w:r>
            <w:r w:rsidR="00984AAB" w:rsidRPr="00A22EED">
              <w:rPr>
                <w:color w:val="231F20"/>
                <w:sz w:val="24"/>
                <w:szCs w:val="24"/>
              </w:rPr>
              <w:t>6-27</w:t>
            </w:r>
          </w:p>
        </w:tc>
      </w:tr>
    </w:tbl>
    <w:p w:rsidR="00C9273C" w:rsidRPr="00A22EED" w:rsidRDefault="00C9273C" w:rsidP="00702586">
      <w:pPr>
        <w:spacing w:line="360" w:lineRule="auto"/>
        <w:jc w:val="both"/>
        <w:rPr>
          <w:rFonts w:ascii="Times New Roman" w:hAnsi="Times New Roman" w:cs="Times New Roman"/>
          <w:b/>
          <w:sz w:val="24"/>
          <w:szCs w:val="24"/>
        </w:rPr>
      </w:pPr>
    </w:p>
    <w:p w:rsidR="000D3CEF" w:rsidRPr="00A22EED" w:rsidRDefault="000D3CEF" w:rsidP="00702586">
      <w:pPr>
        <w:spacing w:line="360" w:lineRule="auto"/>
        <w:jc w:val="both"/>
        <w:rPr>
          <w:rFonts w:ascii="Times New Roman" w:hAnsi="Times New Roman" w:cs="Times New Roman"/>
          <w:b/>
          <w:sz w:val="24"/>
          <w:szCs w:val="24"/>
        </w:rPr>
      </w:pPr>
    </w:p>
    <w:p w:rsidR="000D3CEF" w:rsidRPr="00A22EED" w:rsidRDefault="000D3CEF" w:rsidP="00702586">
      <w:pPr>
        <w:spacing w:line="360" w:lineRule="auto"/>
        <w:jc w:val="both"/>
        <w:rPr>
          <w:rFonts w:ascii="Times New Roman" w:hAnsi="Times New Roman" w:cs="Times New Roman"/>
          <w:b/>
          <w:sz w:val="24"/>
          <w:szCs w:val="24"/>
        </w:rPr>
      </w:pPr>
    </w:p>
    <w:p w:rsidR="000D3CEF" w:rsidRPr="00A22EED" w:rsidRDefault="000D3CEF" w:rsidP="00702586">
      <w:pPr>
        <w:spacing w:line="360" w:lineRule="auto"/>
        <w:jc w:val="both"/>
        <w:rPr>
          <w:rFonts w:ascii="Times New Roman" w:hAnsi="Times New Roman" w:cs="Times New Roman"/>
          <w:b/>
          <w:sz w:val="24"/>
          <w:szCs w:val="24"/>
        </w:rPr>
      </w:pPr>
    </w:p>
    <w:p w:rsidR="000D3CEF" w:rsidRPr="00196C22" w:rsidRDefault="000D3CEF" w:rsidP="00702586">
      <w:pPr>
        <w:spacing w:line="360" w:lineRule="auto"/>
        <w:jc w:val="both"/>
        <w:rPr>
          <w:rFonts w:ascii="Times New Roman" w:hAnsi="Times New Roman" w:cs="Times New Roman"/>
          <w:b/>
        </w:rPr>
      </w:pPr>
    </w:p>
    <w:p w:rsidR="000D3CEF" w:rsidRPr="00196C22" w:rsidRDefault="000D3CEF" w:rsidP="00702586">
      <w:pPr>
        <w:spacing w:line="360" w:lineRule="auto"/>
        <w:jc w:val="both"/>
        <w:rPr>
          <w:rFonts w:ascii="Times New Roman" w:hAnsi="Times New Roman" w:cs="Times New Roman"/>
          <w:b/>
        </w:rPr>
      </w:pPr>
    </w:p>
    <w:p w:rsidR="000D3CEF" w:rsidRPr="00196C22" w:rsidRDefault="000D3CEF" w:rsidP="00702586">
      <w:pPr>
        <w:spacing w:line="360" w:lineRule="auto"/>
        <w:jc w:val="both"/>
        <w:rPr>
          <w:rFonts w:ascii="Times New Roman" w:hAnsi="Times New Roman" w:cs="Times New Roman"/>
          <w:b/>
        </w:rPr>
      </w:pPr>
    </w:p>
    <w:p w:rsidR="000D3CEF" w:rsidRPr="00196C22" w:rsidRDefault="000D3CEF" w:rsidP="00702586">
      <w:pPr>
        <w:spacing w:line="360" w:lineRule="auto"/>
        <w:jc w:val="both"/>
        <w:rPr>
          <w:rFonts w:ascii="Times New Roman" w:hAnsi="Times New Roman" w:cs="Times New Roman"/>
          <w:b/>
        </w:rPr>
      </w:pPr>
    </w:p>
    <w:p w:rsidR="00580069" w:rsidRPr="00196C22" w:rsidRDefault="00580069" w:rsidP="00702586">
      <w:pPr>
        <w:spacing w:line="360" w:lineRule="auto"/>
        <w:jc w:val="both"/>
        <w:rPr>
          <w:rFonts w:ascii="Times New Roman" w:hAnsi="Times New Roman" w:cs="Times New Roman"/>
          <w:b/>
        </w:rPr>
      </w:pPr>
    </w:p>
    <w:p w:rsidR="00580069" w:rsidRPr="00196C22" w:rsidRDefault="00580069" w:rsidP="00702586">
      <w:pPr>
        <w:spacing w:line="360" w:lineRule="auto"/>
        <w:jc w:val="both"/>
        <w:rPr>
          <w:rFonts w:ascii="Times New Roman" w:hAnsi="Times New Roman" w:cs="Times New Roman"/>
          <w:b/>
        </w:rPr>
      </w:pPr>
    </w:p>
    <w:p w:rsidR="002B1003" w:rsidRDefault="002B1003" w:rsidP="00913E96">
      <w:pPr>
        <w:spacing w:line="360" w:lineRule="auto"/>
        <w:jc w:val="center"/>
        <w:rPr>
          <w:rFonts w:ascii="Times New Roman" w:hAnsi="Times New Roman" w:cs="Times New Roman"/>
          <w:b/>
          <w:color w:val="C00000"/>
          <w:sz w:val="28"/>
          <w:szCs w:val="28"/>
        </w:rPr>
      </w:pPr>
    </w:p>
    <w:p w:rsidR="005533A1" w:rsidRPr="00913E96" w:rsidRDefault="004362FA" w:rsidP="00913E96">
      <w:pPr>
        <w:spacing w:line="360" w:lineRule="auto"/>
        <w:jc w:val="center"/>
        <w:rPr>
          <w:rFonts w:ascii="Times New Roman" w:hAnsi="Times New Roman" w:cs="Times New Roman"/>
          <w:bCs/>
          <w:color w:val="C00000"/>
          <w:sz w:val="28"/>
          <w:szCs w:val="28"/>
        </w:rPr>
      </w:pPr>
      <w:r w:rsidRPr="00913E96">
        <w:rPr>
          <w:rFonts w:ascii="Times New Roman" w:hAnsi="Times New Roman" w:cs="Times New Roman"/>
          <w:b/>
          <w:color w:val="C00000"/>
          <w:sz w:val="28"/>
          <w:szCs w:val="28"/>
        </w:rPr>
        <w:t xml:space="preserve">Government Degree </w:t>
      </w:r>
      <w:r w:rsidR="004803B6" w:rsidRPr="00913E96">
        <w:rPr>
          <w:rFonts w:ascii="Times New Roman" w:hAnsi="Times New Roman" w:cs="Times New Roman"/>
          <w:b/>
          <w:color w:val="C00000"/>
          <w:sz w:val="28"/>
          <w:szCs w:val="28"/>
        </w:rPr>
        <w:t>College</w:t>
      </w:r>
      <w:r w:rsidR="00AA688E" w:rsidRPr="00913E96">
        <w:rPr>
          <w:rFonts w:ascii="Times New Roman" w:hAnsi="Times New Roman" w:cs="Times New Roman"/>
          <w:b/>
          <w:color w:val="C00000"/>
          <w:sz w:val="28"/>
          <w:szCs w:val="28"/>
        </w:rPr>
        <w:t xml:space="preserve"> </w:t>
      </w:r>
      <w:proofErr w:type="gramStart"/>
      <w:r w:rsidRPr="00913E96">
        <w:rPr>
          <w:rFonts w:ascii="Times New Roman" w:hAnsi="Times New Roman" w:cs="Times New Roman"/>
          <w:b/>
          <w:color w:val="C00000"/>
          <w:sz w:val="28"/>
          <w:szCs w:val="28"/>
        </w:rPr>
        <w:t>Diggal :</w:t>
      </w:r>
      <w:proofErr w:type="gramEnd"/>
      <w:r w:rsidRPr="00913E96">
        <w:rPr>
          <w:rFonts w:ascii="Times New Roman" w:hAnsi="Times New Roman" w:cs="Times New Roman"/>
          <w:b/>
          <w:color w:val="C00000"/>
          <w:sz w:val="28"/>
          <w:szCs w:val="28"/>
        </w:rPr>
        <w:t xml:space="preserve"> An Overview</w:t>
      </w:r>
    </w:p>
    <w:p w:rsidR="0007587A" w:rsidRPr="00196C22" w:rsidRDefault="00E22690" w:rsidP="0007587A">
      <w:pPr>
        <w:spacing w:line="360" w:lineRule="auto"/>
        <w:jc w:val="both"/>
        <w:rPr>
          <w:rFonts w:ascii="Times New Roman" w:hAnsi="Times New Roman" w:cs="Times New Roman"/>
          <w:lang w:bidi="hi-IN"/>
        </w:rPr>
      </w:pPr>
      <w:r w:rsidRPr="00196C22">
        <w:rPr>
          <w:rFonts w:ascii="Times New Roman" w:hAnsi="Times New Roman" w:cs="Times New Roman"/>
        </w:rPr>
        <w:t xml:space="preserve">This </w:t>
      </w:r>
      <w:r w:rsidR="004803B6" w:rsidRPr="00196C22">
        <w:rPr>
          <w:rFonts w:ascii="Times New Roman" w:hAnsi="Times New Roman" w:cs="Times New Roman"/>
        </w:rPr>
        <w:t>College</w:t>
      </w:r>
      <w:r w:rsidRPr="00196C22">
        <w:rPr>
          <w:rFonts w:ascii="Times New Roman" w:hAnsi="Times New Roman" w:cs="Times New Roman"/>
        </w:rPr>
        <w:t xml:space="preserve"> was notified by the State</w:t>
      </w:r>
      <w:r w:rsidR="007F5589" w:rsidRPr="00196C22">
        <w:rPr>
          <w:rFonts w:ascii="Times New Roman" w:hAnsi="Times New Roman" w:cs="Times New Roman"/>
        </w:rPr>
        <w:t xml:space="preserve"> </w:t>
      </w:r>
      <w:r w:rsidR="0038281E" w:rsidRPr="00196C22">
        <w:rPr>
          <w:rFonts w:ascii="Times New Roman" w:hAnsi="Times New Roman" w:cs="Times New Roman"/>
        </w:rPr>
        <w:t>Government vide</w:t>
      </w:r>
      <w:r w:rsidR="007F5589" w:rsidRPr="00196C22">
        <w:rPr>
          <w:rFonts w:ascii="Times New Roman" w:hAnsi="Times New Roman" w:cs="Times New Roman"/>
        </w:rPr>
        <w:t xml:space="preserve"> </w:t>
      </w:r>
      <w:r w:rsidR="00D80AFC" w:rsidRPr="00196C22">
        <w:rPr>
          <w:rFonts w:ascii="Times New Roman" w:hAnsi="Times New Roman" w:cs="Times New Roman"/>
        </w:rPr>
        <w:t>notification</w:t>
      </w:r>
      <w:r w:rsidR="007F5589" w:rsidRPr="00196C22">
        <w:rPr>
          <w:rFonts w:ascii="Times New Roman" w:hAnsi="Times New Roman" w:cs="Times New Roman"/>
        </w:rPr>
        <w:t xml:space="preserve"> No. </w:t>
      </w:r>
      <w:proofErr w:type="gramStart"/>
      <w:r w:rsidR="007F5589" w:rsidRPr="00196C22">
        <w:rPr>
          <w:rFonts w:ascii="Times New Roman" w:hAnsi="Times New Roman" w:cs="Times New Roman"/>
        </w:rPr>
        <w:t xml:space="preserve">EDN-A-KHA (1)-1/2014 in </w:t>
      </w:r>
      <w:r w:rsidR="00D80AFC" w:rsidRPr="00196C22">
        <w:rPr>
          <w:rFonts w:ascii="Times New Roman" w:hAnsi="Times New Roman" w:cs="Times New Roman"/>
        </w:rPr>
        <w:t>January</w:t>
      </w:r>
      <w:r w:rsidR="007F5589" w:rsidRPr="00196C22">
        <w:rPr>
          <w:rFonts w:ascii="Times New Roman" w:hAnsi="Times New Roman" w:cs="Times New Roman"/>
        </w:rPr>
        <w:t xml:space="preserve"> </w:t>
      </w:r>
      <w:r w:rsidR="0011754C" w:rsidRPr="00196C22">
        <w:rPr>
          <w:rFonts w:ascii="Times New Roman" w:hAnsi="Times New Roman" w:cs="Times New Roman"/>
        </w:rPr>
        <w:t xml:space="preserve">2014 to </w:t>
      </w:r>
      <w:r w:rsidR="00D80AFC" w:rsidRPr="00196C22">
        <w:rPr>
          <w:rFonts w:ascii="Times New Roman" w:hAnsi="Times New Roman" w:cs="Times New Roman"/>
        </w:rPr>
        <w:t>p</w:t>
      </w:r>
      <w:r w:rsidR="0011754C" w:rsidRPr="00196C22">
        <w:rPr>
          <w:rFonts w:ascii="Times New Roman" w:hAnsi="Times New Roman" w:cs="Times New Roman"/>
        </w:rPr>
        <w:t xml:space="preserve">romote </w:t>
      </w:r>
      <w:r w:rsidR="00076321" w:rsidRPr="00196C22">
        <w:rPr>
          <w:rFonts w:ascii="Times New Roman" w:hAnsi="Times New Roman" w:cs="Times New Roman"/>
        </w:rPr>
        <w:t xml:space="preserve">and uplift the standard of Higher </w:t>
      </w:r>
      <w:r w:rsidR="00D80AFC" w:rsidRPr="00196C22">
        <w:rPr>
          <w:rFonts w:ascii="Times New Roman" w:hAnsi="Times New Roman" w:cs="Times New Roman"/>
        </w:rPr>
        <w:t>Education</w:t>
      </w:r>
      <w:r w:rsidR="00076321" w:rsidRPr="00196C22">
        <w:rPr>
          <w:rFonts w:ascii="Times New Roman" w:hAnsi="Times New Roman" w:cs="Times New Roman"/>
        </w:rPr>
        <w:t xml:space="preserve"> in th</w:t>
      </w:r>
      <w:r w:rsidR="00A64255" w:rsidRPr="00196C22">
        <w:rPr>
          <w:rFonts w:ascii="Times New Roman" w:hAnsi="Times New Roman" w:cs="Times New Roman"/>
        </w:rPr>
        <w:t>e</w:t>
      </w:r>
      <w:r w:rsidR="00220608" w:rsidRPr="00196C22">
        <w:rPr>
          <w:rFonts w:ascii="Times New Roman" w:hAnsi="Times New Roman" w:cs="Times New Roman"/>
        </w:rPr>
        <w:t xml:space="preserve"> remote</w:t>
      </w:r>
      <w:r w:rsidR="007F5589" w:rsidRPr="00196C22">
        <w:rPr>
          <w:rFonts w:ascii="Times New Roman" w:hAnsi="Times New Roman" w:cs="Times New Roman"/>
        </w:rPr>
        <w:t xml:space="preserve"> </w:t>
      </w:r>
      <w:r w:rsidR="00220608" w:rsidRPr="00196C22">
        <w:rPr>
          <w:rFonts w:ascii="Times New Roman" w:hAnsi="Times New Roman" w:cs="Times New Roman"/>
        </w:rPr>
        <w:t>and</w:t>
      </w:r>
      <w:r w:rsidR="007F5589" w:rsidRPr="00196C22">
        <w:rPr>
          <w:rFonts w:ascii="Times New Roman" w:hAnsi="Times New Roman" w:cs="Times New Roman"/>
        </w:rPr>
        <w:t xml:space="preserve"> </w:t>
      </w:r>
      <w:r w:rsidR="00076321" w:rsidRPr="00196C22">
        <w:rPr>
          <w:rFonts w:ascii="Times New Roman" w:hAnsi="Times New Roman" w:cs="Times New Roman"/>
        </w:rPr>
        <w:t>rural</w:t>
      </w:r>
      <w:r w:rsidR="007F5589" w:rsidRPr="00196C22">
        <w:rPr>
          <w:rFonts w:ascii="Times New Roman" w:hAnsi="Times New Roman" w:cs="Times New Roman"/>
        </w:rPr>
        <w:t xml:space="preserve"> </w:t>
      </w:r>
      <w:r w:rsidR="00E629DB" w:rsidRPr="00196C22">
        <w:rPr>
          <w:rFonts w:ascii="Times New Roman" w:hAnsi="Times New Roman" w:cs="Times New Roman"/>
        </w:rPr>
        <w:t xml:space="preserve">pocket </w:t>
      </w:r>
      <w:r w:rsidR="00076321" w:rsidRPr="00196C22">
        <w:rPr>
          <w:rFonts w:ascii="Times New Roman" w:hAnsi="Times New Roman" w:cs="Times New Roman"/>
        </w:rPr>
        <w:t>of</w:t>
      </w:r>
      <w:r w:rsidR="00551C92" w:rsidRPr="00196C22">
        <w:rPr>
          <w:rFonts w:ascii="Times New Roman" w:hAnsi="Times New Roman" w:cs="Times New Roman"/>
        </w:rPr>
        <w:t xml:space="preserve"> district Solan</w:t>
      </w:r>
      <w:r w:rsidR="00076321" w:rsidRPr="00196C22">
        <w:rPr>
          <w:rFonts w:ascii="Times New Roman" w:hAnsi="Times New Roman" w:cs="Times New Roman"/>
        </w:rPr>
        <w:t>.</w:t>
      </w:r>
      <w:proofErr w:type="gramEnd"/>
      <w:r w:rsidR="00076321" w:rsidRPr="00196C22">
        <w:rPr>
          <w:rFonts w:ascii="Times New Roman" w:hAnsi="Times New Roman" w:cs="Times New Roman"/>
        </w:rPr>
        <w:t xml:space="preserve"> The </w:t>
      </w:r>
      <w:r w:rsidR="00787B3E" w:rsidRPr="00196C22">
        <w:rPr>
          <w:rFonts w:ascii="Times New Roman" w:hAnsi="Times New Roman" w:cs="Times New Roman"/>
        </w:rPr>
        <w:t>i</w:t>
      </w:r>
      <w:r w:rsidR="00076321" w:rsidRPr="00196C22">
        <w:rPr>
          <w:rFonts w:ascii="Times New Roman" w:hAnsi="Times New Roman" w:cs="Times New Roman"/>
        </w:rPr>
        <w:t xml:space="preserve">nstitution </w:t>
      </w:r>
      <w:r w:rsidR="00761FF7" w:rsidRPr="00196C22">
        <w:rPr>
          <w:rFonts w:ascii="Times New Roman" w:hAnsi="Times New Roman" w:cs="Times New Roman"/>
        </w:rPr>
        <w:t>became functional in J</w:t>
      </w:r>
      <w:r w:rsidR="0038281E" w:rsidRPr="00196C22">
        <w:rPr>
          <w:rFonts w:ascii="Times New Roman" w:hAnsi="Times New Roman" w:cs="Times New Roman"/>
        </w:rPr>
        <w:t xml:space="preserve">une 2014 and </w:t>
      </w:r>
      <w:r w:rsidR="00886657" w:rsidRPr="00196C22">
        <w:rPr>
          <w:rFonts w:ascii="Times New Roman" w:hAnsi="Times New Roman" w:cs="Times New Roman"/>
        </w:rPr>
        <w:t>imparts</w:t>
      </w:r>
      <w:r w:rsidR="0038281E" w:rsidRPr="00196C22">
        <w:rPr>
          <w:rFonts w:ascii="Times New Roman" w:hAnsi="Times New Roman" w:cs="Times New Roman"/>
        </w:rPr>
        <w:t xml:space="preserve"> UG level education</w:t>
      </w:r>
      <w:r w:rsidR="00886657" w:rsidRPr="00196C22">
        <w:rPr>
          <w:rFonts w:ascii="Times New Roman" w:hAnsi="Times New Roman" w:cs="Times New Roman"/>
        </w:rPr>
        <w:t xml:space="preserve"> in eight</w:t>
      </w:r>
      <w:r w:rsidR="007C0B0F" w:rsidRPr="00196C22">
        <w:rPr>
          <w:rFonts w:ascii="Times New Roman" w:hAnsi="Times New Roman" w:cs="Times New Roman"/>
        </w:rPr>
        <w:t xml:space="preserve"> subjects in </w:t>
      </w:r>
      <w:r w:rsidR="00752861" w:rsidRPr="00196C22">
        <w:rPr>
          <w:rFonts w:ascii="Times New Roman" w:hAnsi="Times New Roman" w:cs="Times New Roman"/>
        </w:rPr>
        <w:t>Arts (Humanities) stream.</w:t>
      </w:r>
      <w:r w:rsidR="007C0B0F" w:rsidRPr="00196C22">
        <w:rPr>
          <w:rFonts w:ascii="Times New Roman" w:hAnsi="Times New Roman" w:cs="Times New Roman"/>
        </w:rPr>
        <w:t xml:space="preserve"> The college </w:t>
      </w:r>
      <w:r w:rsidR="00787B3E" w:rsidRPr="00196C22">
        <w:rPr>
          <w:rFonts w:ascii="Times New Roman" w:hAnsi="Times New Roman" w:cs="Times New Roman"/>
        </w:rPr>
        <w:t>was</w:t>
      </w:r>
      <w:r w:rsidR="007F5589" w:rsidRPr="00196C22">
        <w:rPr>
          <w:rFonts w:ascii="Times New Roman" w:hAnsi="Times New Roman" w:cs="Times New Roman"/>
        </w:rPr>
        <w:t xml:space="preserve"> </w:t>
      </w:r>
      <w:r w:rsidR="00787B3E" w:rsidRPr="00196C22">
        <w:rPr>
          <w:rFonts w:ascii="Times New Roman" w:hAnsi="Times New Roman" w:cs="Times New Roman"/>
        </w:rPr>
        <w:t>further</w:t>
      </w:r>
      <w:r w:rsidR="007C0B0F" w:rsidRPr="00196C22">
        <w:rPr>
          <w:rFonts w:ascii="Times New Roman" w:hAnsi="Times New Roman" w:cs="Times New Roman"/>
        </w:rPr>
        <w:t xml:space="preserve"> academically enriched in </w:t>
      </w:r>
      <w:r w:rsidR="00787B3E" w:rsidRPr="00196C22">
        <w:rPr>
          <w:rFonts w:ascii="Times New Roman" w:hAnsi="Times New Roman" w:cs="Times New Roman"/>
        </w:rPr>
        <w:t>J</w:t>
      </w:r>
      <w:r w:rsidR="007C0B0F" w:rsidRPr="00196C22">
        <w:rPr>
          <w:rFonts w:ascii="Times New Roman" w:hAnsi="Times New Roman" w:cs="Times New Roman"/>
        </w:rPr>
        <w:t xml:space="preserve">une 2015 with the addition of </w:t>
      </w:r>
      <w:r w:rsidR="00260C72" w:rsidRPr="00196C22">
        <w:rPr>
          <w:rFonts w:ascii="Times New Roman" w:hAnsi="Times New Roman" w:cs="Times New Roman"/>
        </w:rPr>
        <w:t>C</w:t>
      </w:r>
      <w:r w:rsidR="007C0B0F" w:rsidRPr="00196C22">
        <w:rPr>
          <w:rFonts w:ascii="Times New Roman" w:hAnsi="Times New Roman" w:cs="Times New Roman"/>
        </w:rPr>
        <w:t xml:space="preserve">ommerce </w:t>
      </w:r>
      <w:r w:rsidR="00260C72" w:rsidRPr="00196C22">
        <w:rPr>
          <w:rFonts w:ascii="Times New Roman" w:hAnsi="Times New Roman" w:cs="Times New Roman"/>
        </w:rPr>
        <w:t>S</w:t>
      </w:r>
      <w:r w:rsidR="007C0B0F" w:rsidRPr="00196C22">
        <w:rPr>
          <w:rFonts w:ascii="Times New Roman" w:hAnsi="Times New Roman" w:cs="Times New Roman"/>
        </w:rPr>
        <w:t>tream.</w:t>
      </w:r>
      <w:r w:rsidR="00752861" w:rsidRPr="00196C22">
        <w:rPr>
          <w:rFonts w:ascii="Times New Roman" w:hAnsi="Times New Roman" w:cs="Times New Roman"/>
        </w:rPr>
        <w:t xml:space="preserve"> Nurtured in the </w:t>
      </w:r>
      <w:r w:rsidR="00220608" w:rsidRPr="00196C22">
        <w:rPr>
          <w:rFonts w:ascii="Times New Roman" w:hAnsi="Times New Roman" w:cs="Times New Roman"/>
        </w:rPr>
        <w:t>l</w:t>
      </w:r>
      <w:r w:rsidR="00752861" w:rsidRPr="00196C22">
        <w:rPr>
          <w:rFonts w:ascii="Times New Roman" w:hAnsi="Times New Roman" w:cs="Times New Roman"/>
        </w:rPr>
        <w:t xml:space="preserve">ap of lower </w:t>
      </w:r>
      <w:proofErr w:type="spellStart"/>
      <w:r w:rsidR="00752861" w:rsidRPr="00196C22">
        <w:rPr>
          <w:rFonts w:ascii="Times New Roman" w:hAnsi="Times New Roman" w:cs="Times New Roman"/>
        </w:rPr>
        <w:t>Shivalik</w:t>
      </w:r>
      <w:proofErr w:type="spellEnd"/>
      <w:r w:rsidR="00752861" w:rsidRPr="00196C22">
        <w:rPr>
          <w:rFonts w:ascii="Times New Roman" w:hAnsi="Times New Roman" w:cs="Times New Roman"/>
        </w:rPr>
        <w:t xml:space="preserve"> Hills, the </w:t>
      </w:r>
      <w:r w:rsidR="004803B6" w:rsidRPr="00196C22">
        <w:rPr>
          <w:rFonts w:ascii="Times New Roman" w:hAnsi="Times New Roman" w:cs="Times New Roman"/>
        </w:rPr>
        <w:t>College</w:t>
      </w:r>
      <w:r w:rsidR="00752861" w:rsidRPr="00196C22">
        <w:rPr>
          <w:rFonts w:ascii="Times New Roman" w:hAnsi="Times New Roman" w:cs="Times New Roman"/>
        </w:rPr>
        <w:t xml:space="preserve"> has a picturesque </w:t>
      </w:r>
      <w:r w:rsidR="00A64255" w:rsidRPr="00196C22">
        <w:rPr>
          <w:rFonts w:ascii="Times New Roman" w:hAnsi="Times New Roman" w:cs="Times New Roman"/>
        </w:rPr>
        <w:t>l</w:t>
      </w:r>
      <w:r w:rsidR="00752861" w:rsidRPr="00196C22">
        <w:rPr>
          <w:rFonts w:ascii="Times New Roman" w:hAnsi="Times New Roman" w:cs="Times New Roman"/>
        </w:rPr>
        <w:t xml:space="preserve">ocation, </w:t>
      </w:r>
      <w:r w:rsidR="00A64255" w:rsidRPr="00196C22">
        <w:rPr>
          <w:rFonts w:ascii="Times New Roman" w:hAnsi="Times New Roman" w:cs="Times New Roman"/>
        </w:rPr>
        <w:t>s</w:t>
      </w:r>
      <w:r w:rsidR="00752861" w:rsidRPr="00196C22">
        <w:rPr>
          <w:rFonts w:ascii="Times New Roman" w:hAnsi="Times New Roman" w:cs="Times New Roman"/>
        </w:rPr>
        <w:t xml:space="preserve">alubrious climate and a sound academic ambience. </w:t>
      </w:r>
    </w:p>
    <w:p w:rsidR="0007587A" w:rsidRPr="00913E96" w:rsidRDefault="000D0046" w:rsidP="00913E96">
      <w:pPr>
        <w:spacing w:line="360" w:lineRule="auto"/>
        <w:jc w:val="center"/>
        <w:rPr>
          <w:rFonts w:ascii="Times New Roman" w:hAnsi="Times New Roman" w:cs="Times New Roman"/>
          <w:color w:val="C00000"/>
          <w:sz w:val="24"/>
          <w:szCs w:val="24"/>
          <w:lang w:bidi="hi-IN"/>
        </w:rPr>
      </w:pPr>
      <w:r w:rsidRPr="00913E96">
        <w:rPr>
          <w:rFonts w:ascii="Times New Roman" w:eastAsia="Arial Unicode MS" w:hAnsi="Times New Roman" w:cs="Arial Unicode MS"/>
          <w:b/>
          <w:bCs/>
          <w:color w:val="C00000"/>
          <w:sz w:val="24"/>
          <w:szCs w:val="24"/>
          <w:cs/>
          <w:lang w:bidi="hi-IN"/>
        </w:rPr>
        <w:t>राजकीय</w:t>
      </w:r>
      <w:r w:rsidRPr="00913E96">
        <w:rPr>
          <w:rFonts w:ascii="Times New Roman" w:eastAsia="Arial Unicode MS" w:hAnsi="Times New Roman" w:cs="Times New Roman"/>
          <w:b/>
          <w:bCs/>
          <w:color w:val="C00000"/>
          <w:sz w:val="24"/>
          <w:szCs w:val="24"/>
          <w:cs/>
          <w:lang w:bidi="hi-IN"/>
        </w:rPr>
        <w:t xml:space="preserve"> </w:t>
      </w:r>
      <w:r w:rsidRPr="00913E96">
        <w:rPr>
          <w:rFonts w:ascii="Times New Roman" w:eastAsia="Arial Unicode MS" w:hAnsi="Times New Roman" w:cs="Arial Unicode MS"/>
          <w:b/>
          <w:bCs/>
          <w:color w:val="C00000"/>
          <w:sz w:val="24"/>
          <w:szCs w:val="24"/>
          <w:cs/>
          <w:lang w:bidi="hi-IN"/>
        </w:rPr>
        <w:t>महाविद्यालय</w:t>
      </w:r>
      <w:r w:rsidRPr="00913E96">
        <w:rPr>
          <w:rFonts w:ascii="Times New Roman" w:eastAsia="Arial Unicode MS" w:hAnsi="Times New Roman" w:cs="Times New Roman"/>
          <w:b/>
          <w:bCs/>
          <w:color w:val="C00000"/>
          <w:sz w:val="24"/>
          <w:szCs w:val="24"/>
          <w:cs/>
          <w:lang w:bidi="hi-IN"/>
        </w:rPr>
        <w:t xml:space="preserve"> </w:t>
      </w:r>
      <w:r w:rsidRPr="00913E96">
        <w:rPr>
          <w:rFonts w:ascii="Times New Roman" w:eastAsia="Arial Unicode MS" w:hAnsi="Times New Roman" w:cs="Arial Unicode MS"/>
          <w:b/>
          <w:bCs/>
          <w:color w:val="C00000"/>
          <w:sz w:val="24"/>
          <w:szCs w:val="24"/>
          <w:cs/>
          <w:lang w:bidi="hi-IN"/>
        </w:rPr>
        <w:t>दिग्गलः</w:t>
      </w:r>
      <w:r w:rsidRPr="00913E96">
        <w:rPr>
          <w:rFonts w:ascii="Times New Roman" w:eastAsia="Arial Unicode MS" w:hAnsi="Times New Roman" w:cs="Times New Roman"/>
          <w:b/>
          <w:bCs/>
          <w:color w:val="C00000"/>
          <w:sz w:val="24"/>
          <w:szCs w:val="24"/>
          <w:cs/>
          <w:lang w:bidi="hi-IN"/>
        </w:rPr>
        <w:t xml:space="preserve"> </w:t>
      </w:r>
      <w:r w:rsidRPr="00913E96">
        <w:rPr>
          <w:rFonts w:ascii="Times New Roman" w:eastAsia="Arial Unicode MS" w:hAnsi="Times New Roman" w:cs="Arial Unicode MS"/>
          <w:b/>
          <w:bCs/>
          <w:color w:val="C00000"/>
          <w:sz w:val="24"/>
          <w:szCs w:val="24"/>
          <w:cs/>
          <w:lang w:bidi="hi-IN"/>
        </w:rPr>
        <w:t>एक</w:t>
      </w:r>
      <w:r w:rsidRPr="00913E96">
        <w:rPr>
          <w:rFonts w:ascii="Times New Roman" w:eastAsia="Arial Unicode MS" w:hAnsi="Times New Roman" w:cs="Times New Roman"/>
          <w:b/>
          <w:bCs/>
          <w:color w:val="C00000"/>
          <w:sz w:val="24"/>
          <w:szCs w:val="24"/>
          <w:cs/>
          <w:lang w:bidi="hi-IN"/>
        </w:rPr>
        <w:t xml:space="preserve"> </w:t>
      </w:r>
      <w:r w:rsidRPr="00913E96">
        <w:rPr>
          <w:rFonts w:ascii="Times New Roman" w:eastAsia="Arial Unicode MS" w:hAnsi="Times New Roman" w:cs="Arial Unicode MS"/>
          <w:b/>
          <w:bCs/>
          <w:color w:val="C00000"/>
          <w:sz w:val="24"/>
          <w:szCs w:val="24"/>
          <w:cs/>
          <w:lang w:bidi="hi-IN"/>
        </w:rPr>
        <w:t>अवलोकन</w:t>
      </w:r>
    </w:p>
    <w:p w:rsidR="00102913" w:rsidRPr="00196C22" w:rsidRDefault="000D0046" w:rsidP="00702586">
      <w:pPr>
        <w:spacing w:after="0"/>
        <w:jc w:val="both"/>
        <w:rPr>
          <w:rFonts w:ascii="Times New Roman" w:eastAsia="Arial Unicode MS" w:hAnsi="Times New Roman" w:cs="Times New Roman"/>
          <w:b/>
          <w:bCs/>
          <w:lang w:bidi="hi-IN"/>
        </w:rPr>
      </w:pPr>
      <w:r w:rsidRPr="00196C22">
        <w:rPr>
          <w:rFonts w:ascii="Times New Roman" w:eastAsia="Arial Unicode MS" w:hAnsi="Times New Roman" w:cs="Arial Unicode MS"/>
          <w:cs/>
          <w:lang w:bidi="hi-IN"/>
        </w:rPr>
        <w:t>जिला</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सोलन</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दूरस्थ</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एवं</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ग्रामीण</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क्षेत्र</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में</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उच्चतर</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शिक्षा</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स्तर</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में</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सुधार</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एवं</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उत्थान</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हेतु</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राज्य</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सरकार</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अधिसूचना</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क्रम</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संख्या</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Times New Roman"/>
          <w:lang w:bidi="hi-IN"/>
        </w:rPr>
        <w:t>EDN-A-KHA(1)-1/2014</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अंतर्गत</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जनवरी</w:t>
      </w:r>
      <w:r w:rsidRPr="00196C22">
        <w:rPr>
          <w:rFonts w:ascii="Times New Roman" w:eastAsia="Arial Unicode MS" w:hAnsi="Times New Roman" w:cs="Times New Roman"/>
          <w:cs/>
          <w:lang w:bidi="hi-IN"/>
        </w:rPr>
        <w:t xml:space="preserve"> 2014 </w:t>
      </w:r>
      <w:r w:rsidRPr="00196C22">
        <w:rPr>
          <w:rFonts w:ascii="Times New Roman" w:eastAsia="Arial Unicode MS" w:hAnsi="Times New Roman" w:cs="Arial Unicode MS"/>
          <w:cs/>
          <w:lang w:bidi="hi-IN"/>
        </w:rPr>
        <w:t>में</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राजकीय</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महाविद्यालय</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दिग्गल</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आरंभ</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किय</w:t>
      </w:r>
      <w:r w:rsidR="00886657" w:rsidRPr="00196C22">
        <w:rPr>
          <w:rFonts w:ascii="Times New Roman" w:eastAsia="Arial Unicode MS" w:hAnsi="Times New Roman" w:cs="Arial Unicode MS"/>
          <w:cs/>
          <w:lang w:bidi="hi-IN"/>
        </w:rPr>
        <w:t>ा</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गया।</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जून</w:t>
      </w:r>
      <w:r w:rsidRPr="00196C22">
        <w:rPr>
          <w:rFonts w:ascii="Times New Roman" w:eastAsia="Arial Unicode MS" w:hAnsi="Times New Roman" w:cs="Times New Roman"/>
          <w:cs/>
          <w:lang w:bidi="hi-IN"/>
        </w:rPr>
        <w:t xml:space="preserve"> 2014 </w:t>
      </w:r>
      <w:r w:rsidRPr="00196C22">
        <w:rPr>
          <w:rFonts w:ascii="Times New Roman" w:eastAsia="Arial Unicode MS" w:hAnsi="Times New Roman" w:cs="Arial Unicode MS"/>
          <w:cs/>
          <w:lang w:bidi="hi-IN"/>
        </w:rPr>
        <w:t>में</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यह</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संस्थान</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व्यवहारिक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रूप</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में</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आया</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तथा</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यहाँ</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स्नातक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स्तर</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पर</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शिक्षा</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प्रदान</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करने</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हेतु</w:t>
      </w:r>
      <w:r w:rsidRPr="00196C22">
        <w:rPr>
          <w:rFonts w:ascii="Times New Roman" w:eastAsia="Arial Unicode MS" w:hAnsi="Times New Roman" w:cs="Times New Roman"/>
          <w:cs/>
          <w:lang w:bidi="hi-IN"/>
        </w:rPr>
        <w:t xml:space="preserve"> </w:t>
      </w:r>
      <w:r w:rsidR="00DF64AA" w:rsidRPr="00196C22">
        <w:rPr>
          <w:rFonts w:ascii="Times New Roman" w:eastAsia="Arial Unicode MS" w:hAnsi="Times New Roman" w:cs="Arial Unicode MS"/>
          <w:cs/>
          <w:lang w:bidi="hi-IN"/>
        </w:rPr>
        <w:t>मानविकी</w:t>
      </w:r>
      <w:r w:rsidR="00DF64AA" w:rsidRPr="00196C22">
        <w:rPr>
          <w:rFonts w:ascii="Times New Roman" w:eastAsia="Arial Unicode MS" w:hAnsi="Times New Roman" w:cs="Times New Roman"/>
          <w:cs/>
          <w:lang w:bidi="hi-IN"/>
        </w:rPr>
        <w:t xml:space="preserve"> </w:t>
      </w:r>
      <w:r w:rsidR="00DF64AA" w:rsidRPr="00196C22">
        <w:rPr>
          <w:rFonts w:ascii="Times New Roman" w:eastAsia="Arial Unicode MS" w:hAnsi="Times New Roman" w:cs="Arial Unicode MS"/>
          <w:cs/>
          <w:lang w:bidi="hi-IN"/>
        </w:rPr>
        <w:t>वर्ग</w:t>
      </w:r>
      <w:r w:rsidR="00DF64AA" w:rsidRPr="00196C22">
        <w:rPr>
          <w:rFonts w:ascii="Times New Roman" w:eastAsia="Arial Unicode MS" w:hAnsi="Times New Roman" w:cs="Times New Roman"/>
          <w:cs/>
          <w:lang w:bidi="hi-IN"/>
        </w:rPr>
        <w:t xml:space="preserve"> </w:t>
      </w:r>
      <w:r w:rsidR="00DF64AA" w:rsidRPr="00196C22">
        <w:rPr>
          <w:rFonts w:ascii="Times New Roman" w:eastAsia="Arial Unicode MS" w:hAnsi="Times New Roman" w:cs="Arial Unicode MS"/>
          <w:cs/>
          <w:lang w:bidi="hi-IN"/>
        </w:rPr>
        <w:t>में</w:t>
      </w:r>
      <w:r w:rsidR="00DF64AA" w:rsidRPr="00196C22">
        <w:rPr>
          <w:rFonts w:ascii="Times New Roman" w:eastAsia="Arial Unicode MS" w:hAnsi="Times New Roman" w:cs="Times New Roman"/>
          <w:cs/>
          <w:lang w:bidi="hi-IN"/>
        </w:rPr>
        <w:t xml:space="preserve"> </w:t>
      </w:r>
      <w:r w:rsidR="00DF64AA" w:rsidRPr="00196C22">
        <w:rPr>
          <w:rFonts w:ascii="Times New Roman" w:eastAsia="Arial Unicode MS" w:hAnsi="Times New Roman" w:cs="Arial Unicode MS"/>
          <w:cs/>
          <w:lang w:bidi="hi-IN"/>
        </w:rPr>
        <w:t>आठ</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विषयों</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की</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कक्षाएँ</w:t>
      </w:r>
      <w:r w:rsidR="00EB207D" w:rsidRPr="00196C22">
        <w:rPr>
          <w:rFonts w:ascii="Times New Roman" w:eastAsia="Arial Unicode MS" w:hAnsi="Times New Roman" w:cs="Times New Roman"/>
          <w:cs/>
          <w:lang w:bidi="hi-IN"/>
        </w:rPr>
        <w:t xml:space="preserve"> </w:t>
      </w:r>
      <w:r w:rsidR="00FE4AFD" w:rsidRPr="00196C22">
        <w:rPr>
          <w:rFonts w:ascii="Times New Roman" w:eastAsia="Arial Unicode MS" w:hAnsi="Times New Roman" w:cs="Arial Unicode MS"/>
          <w:cs/>
          <w:lang w:bidi="hi-IN"/>
        </w:rPr>
        <w:t>कार्यान्वित</w:t>
      </w:r>
      <w:r w:rsidR="00FE4AFD" w:rsidRPr="00196C22">
        <w:rPr>
          <w:rFonts w:ascii="Times New Roman" w:eastAsia="Arial Unicode MS" w:hAnsi="Times New Roman" w:cs="Times New Roman"/>
          <w:cs/>
          <w:lang w:bidi="hi-IN"/>
        </w:rPr>
        <w:t xml:space="preserve"> </w:t>
      </w:r>
      <w:r w:rsidR="00FE4AFD" w:rsidRPr="00196C22">
        <w:rPr>
          <w:rFonts w:ascii="Times New Roman" w:eastAsia="Arial Unicode MS" w:hAnsi="Times New Roman" w:cs="Arial Unicode MS"/>
          <w:cs/>
          <w:lang w:bidi="hi-IN"/>
        </w:rPr>
        <w:t>हैं</w:t>
      </w:r>
      <w:r w:rsidR="00EB207D" w:rsidRPr="00196C22">
        <w:rPr>
          <w:rFonts w:ascii="Times New Roman" w:eastAsia="Arial Unicode MS" w:hAnsi="Times New Roman" w:cs="Arial Unicode MS"/>
          <w:cs/>
          <w:lang w:bidi="hi-IN"/>
        </w:rPr>
        <w:t>।</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जून</w:t>
      </w:r>
      <w:r w:rsidR="00EB207D" w:rsidRPr="00196C22">
        <w:rPr>
          <w:rFonts w:ascii="Times New Roman" w:eastAsia="Arial Unicode MS" w:hAnsi="Times New Roman" w:cs="Times New Roman"/>
          <w:cs/>
          <w:lang w:bidi="hi-IN"/>
        </w:rPr>
        <w:t xml:space="preserve"> 2015 </w:t>
      </w:r>
      <w:r w:rsidR="00EB207D" w:rsidRPr="00196C22">
        <w:rPr>
          <w:rFonts w:ascii="Times New Roman" w:eastAsia="Arial Unicode MS" w:hAnsi="Times New Roman" w:cs="Arial Unicode MS"/>
          <w:cs/>
          <w:lang w:bidi="hi-IN"/>
        </w:rPr>
        <w:t>में</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वाणिज्य</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विषय</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जुड़</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जाने</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से</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महाविद्यालय</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शैक्षणिक</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रूप</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से</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समृद्ध</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हुआ।</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यह</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महाविद्यालय</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शिवालिक</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की</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निचली</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पहाड़</w:t>
      </w:r>
      <w:r w:rsidR="00FE4AFD" w:rsidRPr="00196C22">
        <w:rPr>
          <w:rFonts w:ascii="Times New Roman" w:eastAsia="Arial Unicode MS" w:hAnsi="Times New Roman" w:cs="Arial Unicode MS"/>
          <w:cs/>
          <w:lang w:bidi="hi-IN"/>
        </w:rPr>
        <w:t>ियों</w:t>
      </w:r>
      <w:r w:rsidR="00FE4AFD" w:rsidRPr="00196C22">
        <w:rPr>
          <w:rFonts w:ascii="Times New Roman" w:eastAsia="Arial Unicode MS" w:hAnsi="Times New Roman" w:cs="Times New Roman"/>
          <w:cs/>
          <w:lang w:bidi="hi-IN"/>
        </w:rPr>
        <w:t xml:space="preserve"> </w:t>
      </w:r>
      <w:r w:rsidR="00FE4AFD" w:rsidRPr="00196C22">
        <w:rPr>
          <w:rFonts w:ascii="Times New Roman" w:eastAsia="Arial Unicode MS" w:hAnsi="Times New Roman" w:cs="Arial Unicode MS"/>
          <w:cs/>
          <w:lang w:bidi="hi-IN"/>
        </w:rPr>
        <w:t>में</w:t>
      </w:r>
      <w:r w:rsidR="00FE4AFD" w:rsidRPr="00196C22">
        <w:rPr>
          <w:rFonts w:ascii="Times New Roman" w:eastAsia="Arial Unicode MS" w:hAnsi="Times New Roman" w:cs="Times New Roman"/>
          <w:cs/>
          <w:lang w:bidi="hi-IN"/>
        </w:rPr>
        <w:t xml:space="preserve"> </w:t>
      </w:r>
      <w:r w:rsidR="00FE4AFD" w:rsidRPr="00196C22">
        <w:rPr>
          <w:rFonts w:ascii="Times New Roman" w:eastAsia="Arial Unicode MS" w:hAnsi="Times New Roman" w:cs="Arial Unicode MS"/>
          <w:cs/>
          <w:lang w:bidi="hi-IN"/>
        </w:rPr>
        <w:t>स्थित</w:t>
      </w:r>
      <w:r w:rsidR="00FE4AFD" w:rsidRPr="00196C22">
        <w:rPr>
          <w:rFonts w:ascii="Times New Roman" w:eastAsia="Arial Unicode MS" w:hAnsi="Times New Roman" w:cs="Times New Roman"/>
          <w:cs/>
          <w:lang w:bidi="hi-IN"/>
        </w:rPr>
        <w:t xml:space="preserve"> </w:t>
      </w:r>
      <w:r w:rsidR="00FE4AFD" w:rsidRPr="00196C22">
        <w:rPr>
          <w:rFonts w:ascii="Times New Roman" w:eastAsia="Arial Unicode MS" w:hAnsi="Times New Roman" w:cs="Arial Unicode MS"/>
          <w:cs/>
          <w:lang w:bidi="hi-IN"/>
        </w:rPr>
        <w:t>है</w:t>
      </w:r>
      <w:r w:rsidR="00FE4AFD" w:rsidRPr="00196C22">
        <w:rPr>
          <w:rFonts w:ascii="Times New Roman" w:eastAsia="Arial Unicode MS" w:hAnsi="Times New Roman" w:cs="Times New Roman"/>
          <w:cs/>
          <w:lang w:bidi="hi-IN"/>
        </w:rPr>
        <w:t xml:space="preserve"> </w:t>
      </w:r>
      <w:r w:rsidR="00FE4AFD" w:rsidRPr="00196C22">
        <w:rPr>
          <w:rFonts w:ascii="Times New Roman" w:eastAsia="Arial Unicode MS" w:hAnsi="Times New Roman" w:cs="Arial Unicode MS"/>
          <w:cs/>
          <w:lang w:bidi="hi-IN"/>
        </w:rPr>
        <w:t>तथा</w:t>
      </w:r>
      <w:r w:rsidR="00FE4AFD" w:rsidRPr="00196C22">
        <w:rPr>
          <w:rFonts w:ascii="Times New Roman" w:eastAsia="Arial Unicode MS" w:hAnsi="Times New Roman" w:cs="Times New Roman"/>
          <w:cs/>
          <w:lang w:bidi="hi-IN"/>
        </w:rPr>
        <w:t xml:space="preserve"> </w:t>
      </w:r>
      <w:r w:rsidR="00FE4AFD" w:rsidRPr="00196C22">
        <w:rPr>
          <w:rFonts w:ascii="Times New Roman" w:eastAsia="Arial Unicode MS" w:hAnsi="Times New Roman" w:cs="Arial Unicode MS"/>
          <w:cs/>
          <w:lang w:bidi="hi-IN"/>
        </w:rPr>
        <w:t>यहाँ</w:t>
      </w:r>
      <w:r w:rsidR="00FE4AFD" w:rsidRPr="00196C22">
        <w:rPr>
          <w:rFonts w:ascii="Times New Roman" w:eastAsia="Arial Unicode MS" w:hAnsi="Times New Roman" w:cs="Times New Roman"/>
          <w:cs/>
          <w:lang w:bidi="hi-IN"/>
        </w:rPr>
        <w:t xml:space="preserve"> </w:t>
      </w:r>
      <w:r w:rsidR="00FE4AFD" w:rsidRPr="00196C22">
        <w:rPr>
          <w:rFonts w:ascii="Times New Roman" w:eastAsia="Arial Unicode MS" w:hAnsi="Times New Roman" w:cs="Arial Unicode MS"/>
          <w:cs/>
          <w:lang w:bidi="hi-IN"/>
        </w:rPr>
        <w:t>का</w:t>
      </w:r>
      <w:r w:rsidR="00FE4AFD" w:rsidRPr="00196C22">
        <w:rPr>
          <w:rFonts w:ascii="Times New Roman" w:eastAsia="Arial Unicode MS" w:hAnsi="Times New Roman" w:cs="Times New Roman"/>
          <w:cs/>
          <w:lang w:bidi="hi-IN"/>
        </w:rPr>
        <w:t xml:space="preserve"> </w:t>
      </w:r>
      <w:r w:rsidR="00FE4AFD" w:rsidRPr="00196C22">
        <w:rPr>
          <w:rFonts w:ascii="Times New Roman" w:eastAsia="Arial Unicode MS" w:hAnsi="Times New Roman" w:cs="Arial Unicode MS"/>
          <w:cs/>
          <w:lang w:bidi="hi-IN"/>
        </w:rPr>
        <w:t>शै</w:t>
      </w:r>
      <w:r w:rsidR="00EB207D" w:rsidRPr="00196C22">
        <w:rPr>
          <w:rFonts w:ascii="Times New Roman" w:eastAsia="Arial Unicode MS" w:hAnsi="Times New Roman" w:cs="Arial Unicode MS"/>
          <w:cs/>
          <w:lang w:bidi="hi-IN"/>
        </w:rPr>
        <w:t>क्षणिक</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माहौल</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अति</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सुरम्य</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एवं</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स्वास्थ्यप्रद</w:t>
      </w:r>
      <w:r w:rsidR="00EB207D" w:rsidRPr="00196C22">
        <w:rPr>
          <w:rFonts w:ascii="Times New Roman" w:eastAsia="Arial Unicode MS" w:hAnsi="Times New Roman" w:cs="Times New Roman"/>
          <w:cs/>
          <w:lang w:bidi="hi-IN"/>
        </w:rPr>
        <w:t xml:space="preserve"> </w:t>
      </w:r>
      <w:r w:rsidR="00EB207D" w:rsidRPr="00196C22">
        <w:rPr>
          <w:rFonts w:ascii="Times New Roman" w:eastAsia="Arial Unicode MS" w:hAnsi="Times New Roman" w:cs="Arial Unicode MS"/>
          <w:cs/>
          <w:lang w:bidi="hi-IN"/>
        </w:rPr>
        <w:t>है।</w:t>
      </w:r>
      <w:r w:rsidR="00EB207D" w:rsidRPr="00196C22">
        <w:rPr>
          <w:rFonts w:ascii="Times New Roman" w:eastAsia="Arial Unicode MS" w:hAnsi="Times New Roman" w:cs="Times New Roman"/>
          <w:cs/>
          <w:lang w:bidi="hi-IN"/>
        </w:rPr>
        <w:t xml:space="preserve"> </w:t>
      </w:r>
    </w:p>
    <w:p w:rsidR="005379E9" w:rsidRPr="00196C22" w:rsidRDefault="005379E9" w:rsidP="00702586">
      <w:pPr>
        <w:spacing w:after="0" w:line="360" w:lineRule="auto"/>
        <w:jc w:val="both"/>
        <w:rPr>
          <w:rFonts w:ascii="Times New Roman" w:eastAsia="Arial Unicode MS" w:hAnsi="Times New Roman" w:cs="Times New Roman"/>
          <w:lang w:bidi="hi-IN"/>
        </w:rPr>
      </w:pPr>
    </w:p>
    <w:p w:rsidR="001A2061" w:rsidRPr="00913E96" w:rsidRDefault="001A2061" w:rsidP="00913E96">
      <w:pPr>
        <w:spacing w:after="0" w:line="360" w:lineRule="auto"/>
        <w:jc w:val="center"/>
        <w:rPr>
          <w:rFonts w:ascii="Times New Roman" w:hAnsi="Times New Roman" w:cs="Times New Roman"/>
          <w:b/>
          <w:color w:val="C00000"/>
          <w:sz w:val="24"/>
          <w:szCs w:val="24"/>
        </w:rPr>
      </w:pPr>
      <w:r w:rsidRPr="00913E96">
        <w:rPr>
          <w:rFonts w:ascii="Times New Roman" w:hAnsi="Times New Roman" w:cs="Times New Roman"/>
          <w:b/>
          <w:color w:val="C00000"/>
          <w:sz w:val="24"/>
          <w:szCs w:val="24"/>
        </w:rPr>
        <w:t>ADMISSION DETAILS</w:t>
      </w:r>
      <w:r w:rsidR="00913E96" w:rsidRPr="00913E96">
        <w:rPr>
          <w:rFonts w:ascii="Times New Roman" w:hAnsi="Times New Roman" w:cs="Times New Roman"/>
          <w:b/>
          <w:color w:val="C00000"/>
          <w:sz w:val="24"/>
          <w:szCs w:val="24"/>
        </w:rPr>
        <w:t xml:space="preserve">: </w:t>
      </w:r>
      <w:r w:rsidR="008045C2" w:rsidRPr="00913E96">
        <w:rPr>
          <w:rFonts w:ascii="Times New Roman" w:hAnsi="Times New Roman" w:cs="Times New Roman"/>
          <w:b/>
          <w:bCs/>
          <w:color w:val="C00000"/>
          <w:sz w:val="24"/>
          <w:szCs w:val="24"/>
        </w:rPr>
        <w:t xml:space="preserve">Courses offered in the </w:t>
      </w:r>
      <w:r w:rsidR="004803B6" w:rsidRPr="00913E96">
        <w:rPr>
          <w:rFonts w:ascii="Times New Roman" w:hAnsi="Times New Roman" w:cs="Times New Roman"/>
          <w:b/>
          <w:bCs/>
          <w:color w:val="C00000"/>
          <w:sz w:val="24"/>
          <w:szCs w:val="24"/>
        </w:rPr>
        <w:t>College</w:t>
      </w:r>
      <w:r w:rsidR="008045C2" w:rsidRPr="00913E96">
        <w:rPr>
          <w:rFonts w:ascii="Times New Roman" w:hAnsi="Times New Roman" w:cs="Times New Roman"/>
          <w:b/>
          <w:bCs/>
          <w:color w:val="C00000"/>
          <w:sz w:val="24"/>
          <w:szCs w:val="24"/>
        </w:rPr>
        <w:t>:</w:t>
      </w:r>
    </w:p>
    <w:p w:rsidR="00C9273C" w:rsidRPr="00196C22" w:rsidRDefault="00BB6D9F" w:rsidP="00C9273C">
      <w:pPr>
        <w:spacing w:line="360" w:lineRule="auto"/>
        <w:jc w:val="both"/>
        <w:rPr>
          <w:rFonts w:ascii="Times New Roman" w:hAnsi="Times New Roman" w:cs="Times New Roman"/>
          <w:lang w:bidi="hi-IN"/>
        </w:rPr>
      </w:pPr>
      <w:r w:rsidRPr="00196C22">
        <w:rPr>
          <w:rFonts w:ascii="Times New Roman" w:hAnsi="Times New Roman" w:cs="Times New Roman"/>
        </w:rPr>
        <w:t xml:space="preserve">The </w:t>
      </w:r>
      <w:r w:rsidR="004803B6" w:rsidRPr="00196C22">
        <w:rPr>
          <w:rFonts w:ascii="Times New Roman" w:hAnsi="Times New Roman" w:cs="Times New Roman"/>
        </w:rPr>
        <w:t>College</w:t>
      </w:r>
      <w:r w:rsidRPr="00196C22">
        <w:rPr>
          <w:rFonts w:ascii="Times New Roman" w:hAnsi="Times New Roman" w:cs="Times New Roman"/>
        </w:rPr>
        <w:t xml:space="preserve"> offers UG</w:t>
      </w:r>
      <w:r w:rsidR="00AA688E" w:rsidRPr="00196C22">
        <w:rPr>
          <w:rFonts w:ascii="Times New Roman" w:hAnsi="Times New Roman" w:cs="Times New Roman"/>
        </w:rPr>
        <w:t xml:space="preserve"> </w:t>
      </w:r>
      <w:proofErr w:type="gramStart"/>
      <w:r w:rsidR="00260C72" w:rsidRPr="00196C22">
        <w:rPr>
          <w:rFonts w:ascii="Times New Roman" w:hAnsi="Times New Roman" w:cs="Times New Roman"/>
        </w:rPr>
        <w:t>( B.A</w:t>
      </w:r>
      <w:proofErr w:type="gramEnd"/>
      <w:r w:rsidR="00260C72" w:rsidRPr="00196C22">
        <w:rPr>
          <w:rFonts w:ascii="Times New Roman" w:hAnsi="Times New Roman" w:cs="Times New Roman"/>
        </w:rPr>
        <w:t>.)</w:t>
      </w:r>
      <w:r w:rsidRPr="00196C22">
        <w:rPr>
          <w:rFonts w:ascii="Times New Roman" w:hAnsi="Times New Roman" w:cs="Times New Roman"/>
        </w:rPr>
        <w:t xml:space="preserve"> Course in </w:t>
      </w:r>
      <w:r w:rsidR="00260C72" w:rsidRPr="00196C22">
        <w:rPr>
          <w:rFonts w:ascii="Times New Roman" w:hAnsi="Times New Roman" w:cs="Times New Roman"/>
        </w:rPr>
        <w:t>Eight</w:t>
      </w:r>
      <w:r w:rsidRPr="00196C22">
        <w:rPr>
          <w:rFonts w:ascii="Times New Roman" w:hAnsi="Times New Roman" w:cs="Times New Roman"/>
        </w:rPr>
        <w:t xml:space="preserve"> Subjects in the Faculty of Arts (Humanities)</w:t>
      </w:r>
      <w:r w:rsidR="009E521C" w:rsidRPr="00196C22">
        <w:rPr>
          <w:rFonts w:ascii="Times New Roman" w:hAnsi="Times New Roman" w:cs="Times New Roman"/>
        </w:rPr>
        <w:t xml:space="preserve"> and UG</w:t>
      </w:r>
      <w:r w:rsidR="00260C72" w:rsidRPr="00196C22">
        <w:rPr>
          <w:rFonts w:ascii="Times New Roman" w:hAnsi="Times New Roman" w:cs="Times New Roman"/>
        </w:rPr>
        <w:t xml:space="preserve"> (B.Com)</w:t>
      </w:r>
      <w:r w:rsidR="009E521C" w:rsidRPr="00196C22">
        <w:rPr>
          <w:rFonts w:ascii="Times New Roman" w:hAnsi="Times New Roman" w:cs="Times New Roman"/>
        </w:rPr>
        <w:t xml:space="preserve"> course in the stream of </w:t>
      </w:r>
      <w:r w:rsidR="00260C72" w:rsidRPr="00196C22">
        <w:rPr>
          <w:rFonts w:ascii="Times New Roman" w:hAnsi="Times New Roman" w:cs="Times New Roman"/>
        </w:rPr>
        <w:t>C</w:t>
      </w:r>
      <w:r w:rsidR="009E521C" w:rsidRPr="00196C22">
        <w:rPr>
          <w:rFonts w:ascii="Times New Roman" w:hAnsi="Times New Roman" w:cs="Times New Roman"/>
        </w:rPr>
        <w:t>ommerce,</w:t>
      </w:r>
      <w:r w:rsidRPr="00196C22">
        <w:rPr>
          <w:rFonts w:ascii="Times New Roman" w:hAnsi="Times New Roman" w:cs="Times New Roman"/>
        </w:rPr>
        <w:t xml:space="preserve"> as per the </w:t>
      </w:r>
      <w:r w:rsidR="006B41CC" w:rsidRPr="00196C22">
        <w:rPr>
          <w:rFonts w:ascii="Times New Roman" w:hAnsi="Times New Roman" w:cs="Times New Roman"/>
        </w:rPr>
        <w:t>CBCS-</w:t>
      </w:r>
      <w:proofErr w:type="gramStart"/>
      <w:r w:rsidR="00AA7AE8" w:rsidRPr="00196C22">
        <w:rPr>
          <w:rFonts w:ascii="Times New Roman" w:hAnsi="Times New Roman" w:cs="Times New Roman"/>
        </w:rPr>
        <w:t>UGC(</w:t>
      </w:r>
      <w:proofErr w:type="gramEnd"/>
      <w:r w:rsidR="00AA7AE8" w:rsidRPr="00196C22">
        <w:rPr>
          <w:rFonts w:ascii="Times New Roman" w:hAnsi="Times New Roman" w:cs="Times New Roman"/>
        </w:rPr>
        <w:t>RUSA)</w:t>
      </w:r>
      <w:r w:rsidR="007E70BF" w:rsidRPr="00196C22">
        <w:rPr>
          <w:rFonts w:ascii="Times New Roman" w:hAnsi="Times New Roman" w:cs="Times New Roman"/>
        </w:rPr>
        <w:t>.</w:t>
      </w:r>
      <w:r w:rsidR="007F5589" w:rsidRPr="00196C22">
        <w:rPr>
          <w:rFonts w:ascii="Times New Roman" w:hAnsi="Times New Roman" w:cs="Times New Roman"/>
        </w:rPr>
        <w:t xml:space="preserve"> </w:t>
      </w:r>
      <w:r w:rsidR="009E3CA6" w:rsidRPr="00196C22">
        <w:rPr>
          <w:rFonts w:ascii="Times New Roman" w:hAnsi="Times New Roman" w:cs="Times New Roman"/>
          <w:lang w:bidi="hi-IN"/>
        </w:rPr>
        <w:t>F</w:t>
      </w:r>
      <w:r w:rsidR="00C0086F" w:rsidRPr="00196C22">
        <w:rPr>
          <w:rFonts w:ascii="Times New Roman" w:hAnsi="Times New Roman" w:cs="Times New Roman"/>
        </w:rPr>
        <w:t>rom the academic session 2016-17 the Himachal Pr</w:t>
      </w:r>
      <w:r w:rsidR="009E3CA6" w:rsidRPr="00196C22">
        <w:rPr>
          <w:rFonts w:ascii="Times New Roman" w:hAnsi="Times New Roman" w:cs="Times New Roman"/>
        </w:rPr>
        <w:t>adesh University has adopted this</w:t>
      </w:r>
      <w:r w:rsidR="00C0086F" w:rsidRPr="00196C22">
        <w:rPr>
          <w:rFonts w:ascii="Times New Roman" w:hAnsi="Times New Roman" w:cs="Times New Roman"/>
        </w:rPr>
        <w:t xml:space="preserve"> new pattern of education </w:t>
      </w:r>
      <w:r w:rsidR="006B41CC" w:rsidRPr="00196C22">
        <w:rPr>
          <w:rFonts w:ascii="Times New Roman" w:hAnsi="Times New Roman" w:cs="Times New Roman"/>
        </w:rPr>
        <w:t>for higher studies i.e., CBCS-</w:t>
      </w:r>
      <w:r w:rsidR="00C0086F" w:rsidRPr="00196C22">
        <w:rPr>
          <w:rFonts w:ascii="Times New Roman" w:hAnsi="Times New Roman" w:cs="Times New Roman"/>
        </w:rPr>
        <w:t xml:space="preserve">UGC (RUSA). This pattern of education </w:t>
      </w:r>
      <w:r w:rsidR="007E542E" w:rsidRPr="00196C22">
        <w:rPr>
          <w:rFonts w:ascii="Times New Roman" w:hAnsi="Times New Roman" w:cs="Times New Roman"/>
        </w:rPr>
        <w:t>was in the</w:t>
      </w:r>
      <w:r w:rsidR="00C0086F" w:rsidRPr="00196C22">
        <w:rPr>
          <w:rFonts w:ascii="Times New Roman" w:hAnsi="Times New Roman" w:cs="Times New Roman"/>
        </w:rPr>
        <w:t xml:space="preserve"> academic session 2017-18 and </w:t>
      </w:r>
      <w:r w:rsidR="006B41CC" w:rsidRPr="00196C22">
        <w:rPr>
          <w:rFonts w:ascii="Times New Roman" w:hAnsi="Times New Roman" w:cs="Times New Roman"/>
        </w:rPr>
        <w:t>was adhered i</w:t>
      </w:r>
      <w:r w:rsidR="00F97CAE" w:rsidRPr="00196C22">
        <w:rPr>
          <w:rFonts w:ascii="Times New Roman" w:hAnsi="Times New Roman" w:cs="Times New Roman"/>
        </w:rPr>
        <w:t>n the academic session 2018-19.</w:t>
      </w:r>
      <w:r w:rsidR="00F97CAE" w:rsidRPr="00196C22">
        <w:rPr>
          <w:rFonts w:ascii="Times New Roman" w:hAnsi="Times New Roman" w:cs="Times New Roman"/>
          <w:szCs w:val="20"/>
          <w:cs/>
          <w:lang w:bidi="hi-IN"/>
        </w:rPr>
        <w:t xml:space="preserve"> </w:t>
      </w:r>
      <w:r w:rsidR="004C3E33" w:rsidRPr="00196C22">
        <w:rPr>
          <w:rFonts w:ascii="Times New Roman" w:hAnsi="Times New Roman" w:cs="Times New Roman"/>
        </w:rPr>
        <w:t xml:space="preserve">From the academic session 2018–19 onward, the CBCS-UGC (RUSA) pattern was restructured into an annual system in terms of both its design and format. </w:t>
      </w:r>
      <w:r w:rsidR="006B41CC" w:rsidRPr="00196C22">
        <w:rPr>
          <w:rFonts w:ascii="Times New Roman" w:hAnsi="Times New Roman" w:cs="Times New Roman"/>
        </w:rPr>
        <w:t xml:space="preserve"> </w:t>
      </w:r>
      <w:r w:rsidR="006B41CC" w:rsidRPr="0051686B">
        <w:rPr>
          <w:rFonts w:ascii="Times New Roman" w:hAnsi="Times New Roman" w:cs="Times New Roman"/>
          <w:u w:val="single"/>
        </w:rPr>
        <w:t>This Annual Pattern will be followed in the session</w:t>
      </w:r>
      <w:r w:rsidR="0083430E" w:rsidRPr="0051686B">
        <w:rPr>
          <w:rFonts w:ascii="Times New Roman" w:hAnsi="Times New Roman" w:cs="Times New Roman"/>
          <w:u w:val="single"/>
        </w:rPr>
        <w:t xml:space="preserve"> 2026-27 for </w:t>
      </w:r>
      <w:r w:rsidR="004C3E33" w:rsidRPr="0051686B">
        <w:rPr>
          <w:rFonts w:ascii="Times New Roman" w:hAnsi="Times New Roman" w:cs="Times New Roman"/>
          <w:u w:val="single"/>
        </w:rPr>
        <w:t xml:space="preserve">only </w:t>
      </w:r>
      <w:r w:rsidR="0083430E" w:rsidRPr="0051686B">
        <w:rPr>
          <w:rFonts w:ascii="Times New Roman" w:hAnsi="Times New Roman" w:cs="Times New Roman"/>
          <w:u w:val="single"/>
        </w:rPr>
        <w:t>2</w:t>
      </w:r>
      <w:r w:rsidR="0083430E" w:rsidRPr="0051686B">
        <w:rPr>
          <w:rFonts w:ascii="Times New Roman" w:hAnsi="Times New Roman" w:cs="Times New Roman"/>
          <w:u w:val="single"/>
          <w:vertAlign w:val="superscript"/>
        </w:rPr>
        <w:t>nd</w:t>
      </w:r>
      <w:r w:rsidR="0083430E" w:rsidRPr="0051686B">
        <w:rPr>
          <w:rFonts w:ascii="Times New Roman" w:hAnsi="Times New Roman" w:cs="Times New Roman"/>
          <w:u w:val="single"/>
        </w:rPr>
        <w:t xml:space="preserve"> and 3</w:t>
      </w:r>
      <w:r w:rsidR="0083430E" w:rsidRPr="0051686B">
        <w:rPr>
          <w:rFonts w:ascii="Times New Roman" w:hAnsi="Times New Roman" w:cs="Times New Roman"/>
          <w:u w:val="single"/>
          <w:vertAlign w:val="superscript"/>
        </w:rPr>
        <w:t>rd</w:t>
      </w:r>
      <w:r w:rsidR="0083430E" w:rsidRPr="0051686B">
        <w:rPr>
          <w:rFonts w:ascii="Times New Roman" w:hAnsi="Times New Roman" w:cs="Times New Roman"/>
          <w:u w:val="single"/>
        </w:rPr>
        <w:t xml:space="preserve"> </w:t>
      </w:r>
      <w:r w:rsidR="004C3E33" w:rsidRPr="0051686B">
        <w:rPr>
          <w:rFonts w:ascii="Times New Roman" w:hAnsi="Times New Roman" w:cs="Times New Roman"/>
          <w:u w:val="single"/>
        </w:rPr>
        <w:t>year classes</w:t>
      </w:r>
      <w:r w:rsidR="007E542E" w:rsidRPr="00196C22">
        <w:rPr>
          <w:rFonts w:ascii="Times New Roman" w:hAnsi="Times New Roman" w:cs="Times New Roman"/>
        </w:rPr>
        <w:t xml:space="preserve">. </w:t>
      </w:r>
      <w:r w:rsidR="00F97CAE" w:rsidRPr="00196C22">
        <w:rPr>
          <w:rFonts w:ascii="Times New Roman" w:hAnsi="Times New Roman" w:cs="Times New Roman"/>
          <w:b/>
          <w:bCs/>
          <w:color w:val="FF0000"/>
        </w:rPr>
        <w:t xml:space="preserve">However Himachal Pradesh University, </w:t>
      </w:r>
      <w:proofErr w:type="spellStart"/>
      <w:r w:rsidR="00F97CAE" w:rsidRPr="00196C22">
        <w:rPr>
          <w:rFonts w:ascii="Times New Roman" w:hAnsi="Times New Roman" w:cs="Times New Roman"/>
          <w:b/>
          <w:bCs/>
          <w:color w:val="FF0000"/>
        </w:rPr>
        <w:t>Shimla</w:t>
      </w:r>
      <w:proofErr w:type="spellEnd"/>
      <w:r w:rsidR="00F97CAE" w:rsidRPr="00196C22">
        <w:rPr>
          <w:rFonts w:ascii="Times New Roman" w:hAnsi="Times New Roman" w:cs="Times New Roman"/>
          <w:b/>
          <w:bCs/>
          <w:color w:val="FF0000"/>
        </w:rPr>
        <w:t xml:space="preserve">, from the Academic Session 2026-27 is implementing New Education </w:t>
      </w:r>
      <w:proofErr w:type="gramStart"/>
      <w:r w:rsidR="00F97CAE" w:rsidRPr="00196C22">
        <w:rPr>
          <w:rFonts w:ascii="Times New Roman" w:hAnsi="Times New Roman" w:cs="Times New Roman"/>
          <w:b/>
          <w:bCs/>
          <w:color w:val="FF0000"/>
        </w:rPr>
        <w:t>Policy(</w:t>
      </w:r>
      <w:proofErr w:type="gramEnd"/>
      <w:r w:rsidR="00F97CAE" w:rsidRPr="00196C22">
        <w:rPr>
          <w:rFonts w:ascii="Times New Roman" w:hAnsi="Times New Roman" w:cs="Times New Roman"/>
          <w:b/>
          <w:bCs/>
          <w:color w:val="FF0000"/>
        </w:rPr>
        <w:t>NEP 2020) in which the semester system is going to be introduce in 1</w:t>
      </w:r>
      <w:r w:rsidR="00F97CAE" w:rsidRPr="00196C22">
        <w:rPr>
          <w:rFonts w:ascii="Times New Roman" w:hAnsi="Times New Roman" w:cs="Times New Roman"/>
          <w:b/>
          <w:bCs/>
          <w:color w:val="FF0000"/>
          <w:vertAlign w:val="superscript"/>
        </w:rPr>
        <w:t>st</w:t>
      </w:r>
      <w:r w:rsidR="00F97CAE" w:rsidRPr="00196C22">
        <w:rPr>
          <w:rFonts w:ascii="Times New Roman" w:hAnsi="Times New Roman" w:cs="Times New Roman"/>
          <w:b/>
          <w:bCs/>
          <w:color w:val="FF0000"/>
        </w:rPr>
        <w:t xml:space="preserve"> Year.</w:t>
      </w:r>
      <w:r w:rsidR="00F97CAE" w:rsidRPr="00196C22">
        <w:rPr>
          <w:rFonts w:ascii="Times New Roman" w:hAnsi="Times New Roman" w:cs="Times New Roman"/>
        </w:rPr>
        <w:t xml:space="preserve"> </w:t>
      </w:r>
    </w:p>
    <w:p w:rsidR="00102913" w:rsidRPr="00913E96" w:rsidRDefault="00102913" w:rsidP="00913E96">
      <w:pPr>
        <w:spacing w:after="0" w:line="360" w:lineRule="auto"/>
        <w:jc w:val="center"/>
        <w:rPr>
          <w:rFonts w:ascii="Times New Roman" w:hAnsi="Times New Roman" w:cs="Times New Roman"/>
          <w:sz w:val="28"/>
          <w:szCs w:val="28"/>
          <w:lang w:bidi="hi-IN"/>
        </w:rPr>
      </w:pPr>
      <w:r w:rsidRPr="00913E96">
        <w:rPr>
          <w:rFonts w:ascii="Times New Roman" w:eastAsia="Arial Unicode MS" w:hAnsi="Times New Roman" w:cs="Arial Unicode MS"/>
          <w:b/>
          <w:bCs/>
          <w:sz w:val="28"/>
          <w:szCs w:val="28"/>
          <w:cs/>
          <w:lang w:bidi="hi-IN"/>
        </w:rPr>
        <w:t>प्रवेश</w:t>
      </w:r>
      <w:r w:rsidRPr="00913E96">
        <w:rPr>
          <w:rFonts w:ascii="Times New Roman" w:eastAsia="Arial Unicode MS" w:hAnsi="Times New Roman" w:cs="Times New Roman"/>
          <w:b/>
          <w:bCs/>
          <w:sz w:val="28"/>
          <w:szCs w:val="28"/>
          <w:cs/>
          <w:lang w:bidi="hi-IN"/>
        </w:rPr>
        <w:t xml:space="preserve"> </w:t>
      </w:r>
      <w:r w:rsidRPr="00913E96">
        <w:rPr>
          <w:rFonts w:ascii="Times New Roman" w:eastAsia="Arial Unicode MS" w:hAnsi="Times New Roman" w:cs="Arial Unicode MS"/>
          <w:b/>
          <w:bCs/>
          <w:sz w:val="28"/>
          <w:szCs w:val="28"/>
          <w:cs/>
          <w:lang w:bidi="hi-IN"/>
        </w:rPr>
        <w:t>विवरण</w:t>
      </w:r>
      <w:r w:rsidR="00913E96" w:rsidRPr="00913E96">
        <w:rPr>
          <w:rFonts w:ascii="Times New Roman" w:hAnsi="Times New Roman" w:cs="Times New Roman"/>
          <w:sz w:val="28"/>
          <w:szCs w:val="28"/>
          <w:lang w:bidi="hi-IN"/>
        </w:rPr>
        <w:t xml:space="preserve">: </w:t>
      </w:r>
      <w:r w:rsidRPr="00913E96">
        <w:rPr>
          <w:rFonts w:ascii="Times New Roman" w:eastAsia="Arial Unicode MS" w:hAnsi="Times New Roman" w:cs="Arial Unicode MS"/>
          <w:b/>
          <w:bCs/>
          <w:sz w:val="28"/>
          <w:szCs w:val="28"/>
          <w:cs/>
          <w:lang w:bidi="hi-IN"/>
        </w:rPr>
        <w:t>महाविद्यालय</w:t>
      </w:r>
      <w:r w:rsidRPr="00913E96">
        <w:rPr>
          <w:rFonts w:ascii="Times New Roman" w:eastAsia="Arial Unicode MS" w:hAnsi="Times New Roman" w:cs="Times New Roman"/>
          <w:b/>
          <w:bCs/>
          <w:sz w:val="28"/>
          <w:szCs w:val="28"/>
          <w:cs/>
          <w:lang w:bidi="hi-IN"/>
        </w:rPr>
        <w:t xml:space="preserve"> </w:t>
      </w:r>
      <w:r w:rsidRPr="00913E96">
        <w:rPr>
          <w:rFonts w:ascii="Times New Roman" w:eastAsia="Arial Unicode MS" w:hAnsi="Times New Roman" w:cs="Arial Unicode MS"/>
          <w:b/>
          <w:bCs/>
          <w:sz w:val="28"/>
          <w:szCs w:val="28"/>
          <w:cs/>
          <w:lang w:bidi="hi-IN"/>
        </w:rPr>
        <w:t>में</w:t>
      </w:r>
      <w:r w:rsidRPr="00913E96">
        <w:rPr>
          <w:rFonts w:ascii="Times New Roman" w:eastAsia="Arial Unicode MS" w:hAnsi="Times New Roman" w:cs="Times New Roman"/>
          <w:b/>
          <w:bCs/>
          <w:sz w:val="28"/>
          <w:szCs w:val="28"/>
          <w:cs/>
          <w:lang w:bidi="hi-IN"/>
        </w:rPr>
        <w:t xml:space="preserve"> </w:t>
      </w:r>
      <w:r w:rsidRPr="00913E96">
        <w:rPr>
          <w:rFonts w:ascii="Times New Roman" w:eastAsia="Arial Unicode MS" w:hAnsi="Times New Roman" w:cs="Arial Unicode MS"/>
          <w:b/>
          <w:bCs/>
          <w:sz w:val="28"/>
          <w:szCs w:val="28"/>
          <w:cs/>
          <w:lang w:bidi="hi-IN"/>
        </w:rPr>
        <w:t>प्रस्तावित</w:t>
      </w:r>
      <w:r w:rsidRPr="00913E96">
        <w:rPr>
          <w:rFonts w:ascii="Times New Roman" w:eastAsia="Arial Unicode MS" w:hAnsi="Times New Roman" w:cs="Times New Roman"/>
          <w:b/>
          <w:bCs/>
          <w:sz w:val="28"/>
          <w:szCs w:val="28"/>
          <w:cs/>
          <w:lang w:bidi="hi-IN"/>
        </w:rPr>
        <w:t xml:space="preserve"> </w:t>
      </w:r>
      <w:r w:rsidRPr="00913E96">
        <w:rPr>
          <w:rFonts w:ascii="Times New Roman" w:eastAsia="Arial Unicode MS" w:hAnsi="Times New Roman" w:cs="Arial Unicode MS"/>
          <w:b/>
          <w:bCs/>
          <w:sz w:val="28"/>
          <w:szCs w:val="28"/>
          <w:cs/>
          <w:lang w:bidi="hi-IN"/>
        </w:rPr>
        <w:t>पाठ्यक्रम</w:t>
      </w:r>
    </w:p>
    <w:p w:rsidR="001C4B91" w:rsidRPr="00196C22" w:rsidRDefault="00D91B02" w:rsidP="0051686B">
      <w:pPr>
        <w:spacing w:after="0"/>
        <w:jc w:val="both"/>
        <w:rPr>
          <w:rFonts w:ascii="Times New Roman" w:eastAsia="Arial Unicode MS" w:hAnsi="Times New Roman" w:cs="Times New Roman"/>
          <w:b/>
          <w:bCs/>
          <w:color w:val="FF0000"/>
          <w:lang w:bidi="hi-IN"/>
        </w:rPr>
      </w:pPr>
      <w:r w:rsidRPr="00196C22">
        <w:rPr>
          <w:rFonts w:ascii="Times New Roman" w:eastAsia="Arial Unicode MS" w:hAnsi="Times New Roman" w:cs="Arial Unicode MS"/>
          <w:cs/>
          <w:lang w:bidi="hi-IN"/>
        </w:rPr>
        <w:t>महाविद्यालय</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में</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स्नातक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स्तर</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Arial Unicode MS"/>
          <w:cs/>
          <w:lang w:bidi="hi-IN"/>
        </w:rPr>
        <w:t>पर</w:t>
      </w:r>
      <w:r w:rsidRPr="00196C22">
        <w:rPr>
          <w:rFonts w:ascii="Times New Roman" w:eastAsia="Arial Unicode MS" w:hAnsi="Times New Roman" w:cs="Times New Roman"/>
          <w:lang w:bidi="hi-IN"/>
        </w:rPr>
        <w:t xml:space="preserve"> </w:t>
      </w:r>
      <w:r w:rsidR="00102913" w:rsidRPr="00196C22">
        <w:rPr>
          <w:rFonts w:ascii="Times New Roman" w:eastAsia="Arial Unicode MS" w:hAnsi="Times New Roman" w:cs="Times New Roman"/>
          <w:lang w:bidi="hi-IN"/>
        </w:rPr>
        <w:t>CBCS(UGC)</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के</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अंतर्गत</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पारित</w:t>
      </w:r>
      <w:r w:rsidRPr="00196C22">
        <w:rPr>
          <w:rFonts w:ascii="Times New Roman" w:eastAsia="Arial Unicode MS" w:hAnsi="Times New Roman" w:cs="Times New Roman"/>
          <w:lang w:bidi="hi-IN"/>
        </w:rPr>
        <w:t xml:space="preserve"> </w:t>
      </w:r>
      <w:r w:rsidR="00102913" w:rsidRPr="00196C22">
        <w:rPr>
          <w:rFonts w:ascii="Times New Roman" w:eastAsia="Arial Unicode MS" w:hAnsi="Times New Roman" w:cs="Arial Unicode MS"/>
          <w:cs/>
          <w:lang w:bidi="hi-IN"/>
        </w:rPr>
        <w:t>पाठ्यक्रम</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में</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कला</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संकाय</w:t>
      </w:r>
      <w:r w:rsidR="00102913" w:rsidRPr="00196C22">
        <w:rPr>
          <w:rFonts w:ascii="Times New Roman" w:eastAsia="Arial Unicode MS" w:hAnsi="Times New Roman" w:cs="Times New Roman"/>
          <w:cs/>
          <w:lang w:bidi="hi-IN"/>
        </w:rPr>
        <w:t>(</w:t>
      </w:r>
      <w:r w:rsidR="00102913" w:rsidRPr="00196C22">
        <w:rPr>
          <w:rFonts w:ascii="Times New Roman" w:eastAsia="Arial Unicode MS" w:hAnsi="Times New Roman" w:cs="Arial Unicode MS"/>
          <w:cs/>
          <w:lang w:bidi="hi-IN"/>
        </w:rPr>
        <w:t>मानविकी</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में</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आठ</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विषय</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तथा</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वाणिज्य</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स्नातक</w:t>
      </w:r>
      <w:r w:rsidR="00102913" w:rsidRPr="00196C22">
        <w:rPr>
          <w:rFonts w:ascii="Times New Roman" w:eastAsia="Arial Unicode MS" w:hAnsi="Times New Roman" w:cs="Times New Roman"/>
          <w:cs/>
          <w:lang w:bidi="hi-IN"/>
        </w:rPr>
        <w:t>(</w:t>
      </w:r>
      <w:r w:rsidR="00102913" w:rsidRPr="00196C22">
        <w:rPr>
          <w:rFonts w:ascii="Times New Roman" w:eastAsia="Arial Unicode MS" w:hAnsi="Times New Roman" w:cs="Times New Roman"/>
          <w:lang w:bidi="hi-IN"/>
        </w:rPr>
        <w:t>B.Com.)</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वाणिज्य</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संकाय</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में</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प्रस्तावित</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किए</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गए</w:t>
      </w:r>
      <w:r w:rsidR="00102913" w:rsidRPr="00196C22">
        <w:rPr>
          <w:rFonts w:ascii="Times New Roman" w:eastAsia="Arial Unicode MS" w:hAnsi="Times New Roman" w:cs="Times New Roman"/>
          <w:cs/>
          <w:lang w:bidi="hi-IN"/>
        </w:rPr>
        <w:t xml:space="preserve"> </w:t>
      </w:r>
      <w:r w:rsidR="00102913" w:rsidRPr="00196C22">
        <w:rPr>
          <w:rFonts w:ascii="Times New Roman" w:eastAsia="Arial Unicode MS" w:hAnsi="Times New Roman" w:cs="Arial Unicode MS"/>
          <w:cs/>
          <w:lang w:bidi="hi-IN"/>
        </w:rPr>
        <w:t>हैं।</w:t>
      </w:r>
      <w:r w:rsidR="00102913" w:rsidRPr="00196C22">
        <w:rPr>
          <w:rFonts w:ascii="Times New Roman" w:eastAsia="Arial Unicode MS" w:hAnsi="Times New Roman" w:cs="Times New Roman"/>
          <w:cs/>
          <w:lang w:bidi="hi-IN"/>
        </w:rPr>
        <w:t xml:space="preserve"> </w:t>
      </w:r>
      <w:r w:rsidR="00803C73" w:rsidRPr="00196C22">
        <w:rPr>
          <w:rFonts w:ascii="Times New Roman" w:eastAsia="Arial Unicode MS" w:hAnsi="Times New Roman" w:cs="Arial Unicode MS"/>
          <w:cs/>
          <w:lang w:bidi="hi-IN"/>
        </w:rPr>
        <w:t>शिक्षा</w:t>
      </w:r>
      <w:r w:rsidR="00803C73" w:rsidRPr="00196C22">
        <w:rPr>
          <w:rFonts w:ascii="Times New Roman" w:eastAsia="Arial Unicode MS" w:hAnsi="Times New Roman" w:cs="Times New Roman"/>
          <w:cs/>
          <w:lang w:bidi="hi-IN"/>
        </w:rPr>
        <w:t xml:space="preserve"> </w:t>
      </w:r>
      <w:r w:rsidR="00803C73" w:rsidRPr="00196C22">
        <w:rPr>
          <w:rFonts w:ascii="Times New Roman" w:eastAsia="Arial Unicode MS" w:hAnsi="Times New Roman" w:cs="Arial Unicode MS"/>
          <w:cs/>
          <w:lang w:bidi="hi-IN"/>
        </w:rPr>
        <w:t>का</w:t>
      </w:r>
      <w:r w:rsidR="00803C73" w:rsidRPr="00196C22">
        <w:rPr>
          <w:rFonts w:ascii="Times New Roman" w:eastAsia="Arial Unicode MS" w:hAnsi="Times New Roman" w:cs="Times New Roman"/>
          <w:lang w:bidi="hi-IN"/>
        </w:rPr>
        <w:t xml:space="preserve"> </w:t>
      </w:r>
      <w:r w:rsidR="00803C73" w:rsidRPr="00196C22">
        <w:rPr>
          <w:rFonts w:ascii="Times New Roman" w:eastAsia="Arial Unicode MS" w:hAnsi="Times New Roman" w:cs="Arial Unicode MS"/>
          <w:cs/>
          <w:lang w:bidi="hi-IN"/>
        </w:rPr>
        <w:t>यह</w:t>
      </w:r>
      <w:r w:rsidR="00E401CB" w:rsidRPr="00196C22">
        <w:rPr>
          <w:rFonts w:ascii="Times New Roman" w:eastAsia="Arial Unicode MS" w:hAnsi="Times New Roman" w:cs="Times New Roman"/>
          <w:cs/>
          <w:lang w:bidi="hi-IN"/>
        </w:rPr>
        <w:t xml:space="preserve"> </w:t>
      </w:r>
      <w:r w:rsidR="00E401CB" w:rsidRPr="00196C22">
        <w:rPr>
          <w:rFonts w:ascii="Times New Roman" w:eastAsia="Arial Unicode MS" w:hAnsi="Times New Roman" w:cs="Arial Unicode MS"/>
          <w:cs/>
          <w:lang w:bidi="hi-IN"/>
        </w:rPr>
        <w:t>नया</w:t>
      </w:r>
      <w:r w:rsidR="00E401CB" w:rsidRPr="00196C22">
        <w:rPr>
          <w:rFonts w:ascii="Times New Roman" w:eastAsia="Arial Unicode MS" w:hAnsi="Times New Roman" w:cs="Times New Roman"/>
          <w:cs/>
          <w:lang w:bidi="hi-IN"/>
        </w:rPr>
        <w:t xml:space="preserve"> </w:t>
      </w:r>
      <w:r w:rsidR="00E401CB" w:rsidRPr="00196C22">
        <w:rPr>
          <w:rFonts w:ascii="Times New Roman" w:eastAsia="Arial Unicode MS" w:hAnsi="Times New Roman" w:cs="Arial Unicode MS"/>
          <w:cs/>
          <w:lang w:bidi="hi-IN"/>
        </w:rPr>
        <w:t>स्वरूप</w:t>
      </w:r>
      <w:r w:rsidR="00E401CB" w:rsidRPr="00196C22">
        <w:rPr>
          <w:rFonts w:ascii="Times New Roman" w:eastAsia="Arial Unicode MS" w:hAnsi="Times New Roman" w:cs="Times New Roman"/>
          <w:cs/>
          <w:lang w:bidi="hi-IN"/>
        </w:rPr>
        <w:t xml:space="preserve"> </w:t>
      </w:r>
      <w:r w:rsidR="00803C73" w:rsidRPr="00196C22">
        <w:rPr>
          <w:rFonts w:ascii="Times New Roman" w:eastAsia="Arial Unicode MS" w:hAnsi="Times New Roman" w:cs="Times New Roman"/>
          <w:lang w:bidi="hi-IN"/>
        </w:rPr>
        <w:t>CBCS(RUSA)</w:t>
      </w:r>
      <w:r w:rsidR="00803C73" w:rsidRPr="00196C22">
        <w:rPr>
          <w:rFonts w:ascii="Times New Roman" w:eastAsia="Arial Unicode MS" w:hAnsi="Times New Roman" w:cs="Times New Roman"/>
          <w:cs/>
          <w:lang w:bidi="hi-IN"/>
        </w:rPr>
        <w:t xml:space="preserve"> </w:t>
      </w:r>
      <w:r w:rsidR="0040071C" w:rsidRPr="00196C22">
        <w:rPr>
          <w:rFonts w:ascii="Times New Roman" w:eastAsia="Arial Unicode MS" w:hAnsi="Times New Roman" w:cs="Arial Unicode MS"/>
          <w:cs/>
          <w:lang w:bidi="hi-IN"/>
        </w:rPr>
        <w:t>अकादमिक</w:t>
      </w:r>
      <w:r w:rsidR="0040071C" w:rsidRPr="00196C22">
        <w:rPr>
          <w:rFonts w:ascii="Times New Roman" w:eastAsia="Arial Unicode MS" w:hAnsi="Times New Roman" w:cs="Times New Roman"/>
          <w:cs/>
          <w:lang w:bidi="hi-IN"/>
        </w:rPr>
        <w:t xml:space="preserve"> </w:t>
      </w:r>
      <w:r w:rsidR="0040071C" w:rsidRPr="00196C22">
        <w:rPr>
          <w:rFonts w:ascii="Times New Roman" w:eastAsia="Arial Unicode MS" w:hAnsi="Times New Roman" w:cs="Arial Unicode MS"/>
          <w:cs/>
          <w:lang w:bidi="hi-IN"/>
        </w:rPr>
        <w:t>स्तर</w:t>
      </w:r>
      <w:r w:rsidR="0040071C" w:rsidRPr="00196C22">
        <w:rPr>
          <w:rFonts w:ascii="Times New Roman" w:eastAsia="Arial Unicode MS" w:hAnsi="Times New Roman" w:cs="Times New Roman"/>
          <w:cs/>
          <w:lang w:bidi="hi-IN"/>
        </w:rPr>
        <w:t xml:space="preserve"> 2016-17 </w:t>
      </w:r>
      <w:r w:rsidR="0040071C" w:rsidRPr="00196C22">
        <w:rPr>
          <w:rFonts w:ascii="Times New Roman" w:eastAsia="Arial Unicode MS" w:hAnsi="Times New Roman" w:cs="Arial Unicode MS"/>
          <w:cs/>
          <w:lang w:bidi="hi-IN"/>
        </w:rPr>
        <w:t>में</w:t>
      </w:r>
      <w:r w:rsidR="0040071C" w:rsidRPr="00196C22">
        <w:rPr>
          <w:rFonts w:ascii="Times New Roman" w:eastAsia="Arial Unicode MS" w:hAnsi="Times New Roman" w:cs="Times New Roman"/>
          <w:cs/>
          <w:lang w:bidi="hi-IN"/>
        </w:rPr>
        <w:t xml:space="preserve"> </w:t>
      </w:r>
      <w:r w:rsidR="0040071C" w:rsidRPr="00196C22">
        <w:rPr>
          <w:rFonts w:ascii="Times New Roman" w:eastAsia="Arial Unicode MS" w:hAnsi="Times New Roman" w:cs="Arial Unicode MS"/>
          <w:cs/>
          <w:lang w:bidi="hi-IN"/>
        </w:rPr>
        <w:t>हिमाचल</w:t>
      </w:r>
      <w:r w:rsidR="0040071C" w:rsidRPr="00196C22">
        <w:rPr>
          <w:rFonts w:ascii="Times New Roman" w:eastAsia="Arial Unicode MS" w:hAnsi="Times New Roman" w:cs="Times New Roman"/>
          <w:cs/>
          <w:lang w:bidi="hi-IN"/>
        </w:rPr>
        <w:t xml:space="preserve"> </w:t>
      </w:r>
      <w:r w:rsidR="0040071C" w:rsidRPr="00196C22">
        <w:rPr>
          <w:rFonts w:ascii="Times New Roman" w:eastAsia="Arial Unicode MS" w:hAnsi="Times New Roman" w:cs="Arial Unicode MS"/>
          <w:cs/>
          <w:lang w:bidi="hi-IN"/>
        </w:rPr>
        <w:t>प्रदेश</w:t>
      </w:r>
      <w:r w:rsidR="0040071C" w:rsidRPr="00196C22">
        <w:rPr>
          <w:rFonts w:ascii="Times New Roman" w:eastAsia="Arial Unicode MS" w:hAnsi="Times New Roman" w:cs="Times New Roman"/>
          <w:cs/>
          <w:lang w:bidi="hi-IN"/>
        </w:rPr>
        <w:t xml:space="preserve"> </w:t>
      </w:r>
      <w:r w:rsidR="005E70F0" w:rsidRPr="00196C22">
        <w:rPr>
          <w:rFonts w:ascii="Times New Roman" w:eastAsia="Arial Unicode MS" w:hAnsi="Times New Roman" w:cs="Arial Unicode MS"/>
          <w:cs/>
          <w:lang w:bidi="hi-IN"/>
        </w:rPr>
        <w:t>विश्वविद्यालय</w:t>
      </w:r>
      <w:r w:rsidR="005E70F0" w:rsidRPr="00196C22">
        <w:rPr>
          <w:rFonts w:ascii="Times New Roman" w:eastAsia="Arial Unicode MS" w:hAnsi="Times New Roman" w:cs="Times New Roman"/>
          <w:cs/>
          <w:lang w:bidi="hi-IN"/>
        </w:rPr>
        <w:t xml:space="preserve"> </w:t>
      </w:r>
      <w:r w:rsidR="005E70F0" w:rsidRPr="00196C22">
        <w:rPr>
          <w:rFonts w:ascii="Times New Roman" w:eastAsia="Arial Unicode MS" w:hAnsi="Times New Roman" w:cs="Arial Unicode MS"/>
          <w:cs/>
          <w:lang w:bidi="hi-IN"/>
        </w:rPr>
        <w:t>द्वारा</w:t>
      </w:r>
      <w:r w:rsidR="005E70F0" w:rsidRPr="00196C22">
        <w:rPr>
          <w:rFonts w:ascii="Times New Roman" w:eastAsia="Arial Unicode MS" w:hAnsi="Times New Roman" w:cs="Times New Roman"/>
          <w:cs/>
          <w:lang w:bidi="hi-IN"/>
        </w:rPr>
        <w:t xml:space="preserve"> </w:t>
      </w:r>
      <w:r w:rsidR="005E70F0" w:rsidRPr="00196C22">
        <w:rPr>
          <w:rFonts w:ascii="Times New Roman" w:eastAsia="Arial Unicode MS" w:hAnsi="Times New Roman" w:cs="Arial Unicode MS"/>
          <w:cs/>
          <w:lang w:bidi="hi-IN"/>
        </w:rPr>
        <w:t>अपनाया</w:t>
      </w:r>
      <w:r w:rsidR="005E70F0" w:rsidRPr="00196C22">
        <w:rPr>
          <w:rFonts w:ascii="Times New Roman" w:eastAsia="Arial Unicode MS" w:hAnsi="Times New Roman" w:cs="Times New Roman"/>
          <w:cs/>
          <w:lang w:bidi="hi-IN"/>
        </w:rPr>
        <w:t xml:space="preserve"> </w:t>
      </w:r>
      <w:r w:rsidR="005E70F0" w:rsidRPr="00196C22">
        <w:rPr>
          <w:rFonts w:ascii="Times New Roman" w:eastAsia="Arial Unicode MS" w:hAnsi="Times New Roman" w:cs="Arial Unicode MS"/>
          <w:cs/>
          <w:lang w:bidi="hi-IN"/>
        </w:rPr>
        <w:t>गया</w:t>
      </w:r>
      <w:r w:rsidR="005E70F0" w:rsidRPr="00196C22">
        <w:rPr>
          <w:rFonts w:ascii="Times New Roman" w:eastAsia="Arial Unicode MS" w:hAnsi="Times New Roman" w:cs="Times New Roman"/>
          <w:cs/>
          <w:lang w:bidi="hi-IN"/>
        </w:rPr>
        <w:t xml:space="preserve"> </w:t>
      </w:r>
      <w:r w:rsidR="005E70F0" w:rsidRPr="00196C22">
        <w:rPr>
          <w:rFonts w:ascii="Times New Roman" w:eastAsia="Arial Unicode MS" w:hAnsi="Times New Roman" w:cs="Arial Unicode MS"/>
          <w:cs/>
          <w:lang w:bidi="hi-IN"/>
        </w:rPr>
        <w:t>तथा</w:t>
      </w:r>
      <w:r w:rsidR="00803C73" w:rsidRPr="00196C22">
        <w:rPr>
          <w:rFonts w:ascii="Times New Roman" w:eastAsia="Arial Unicode MS" w:hAnsi="Times New Roman" w:cs="Times New Roman"/>
          <w:cs/>
          <w:lang w:bidi="hi-IN"/>
        </w:rPr>
        <w:t xml:space="preserve"> 2017-18 </w:t>
      </w:r>
      <w:r w:rsidR="00803C73" w:rsidRPr="00196C22">
        <w:rPr>
          <w:rFonts w:ascii="Times New Roman" w:eastAsia="Arial Unicode MS" w:hAnsi="Times New Roman" w:cs="Arial Unicode MS"/>
          <w:cs/>
          <w:lang w:bidi="hi-IN"/>
        </w:rPr>
        <w:t>और</w:t>
      </w:r>
      <w:r w:rsidR="005E70F0" w:rsidRPr="00196C22">
        <w:rPr>
          <w:rFonts w:ascii="Times New Roman" w:eastAsia="Arial Unicode MS" w:hAnsi="Times New Roman" w:cs="Times New Roman"/>
          <w:cs/>
          <w:lang w:bidi="hi-IN"/>
        </w:rPr>
        <w:t xml:space="preserve"> </w:t>
      </w:r>
      <w:r w:rsidR="005E70F0" w:rsidRPr="00196C22">
        <w:rPr>
          <w:rFonts w:ascii="Times New Roman" w:eastAsia="Arial Unicode MS" w:hAnsi="Times New Roman" w:cs="Arial Unicode MS"/>
          <w:cs/>
          <w:lang w:bidi="hi-IN"/>
        </w:rPr>
        <w:t>आगे</w:t>
      </w:r>
      <w:r w:rsidR="005E70F0" w:rsidRPr="00196C22">
        <w:rPr>
          <w:rFonts w:ascii="Times New Roman" w:eastAsia="Arial Unicode MS" w:hAnsi="Times New Roman" w:cs="Times New Roman"/>
          <w:cs/>
          <w:lang w:bidi="hi-IN"/>
        </w:rPr>
        <w:t xml:space="preserve"> </w:t>
      </w:r>
      <w:r w:rsidR="005E70F0" w:rsidRPr="00196C22">
        <w:rPr>
          <w:rFonts w:ascii="Times New Roman" w:eastAsia="Arial Unicode MS" w:hAnsi="Times New Roman" w:cs="Arial Unicode MS"/>
          <w:cs/>
          <w:lang w:bidi="hi-IN"/>
        </w:rPr>
        <w:t>भी</w:t>
      </w:r>
      <w:r w:rsidR="00040840" w:rsidRPr="00196C22">
        <w:rPr>
          <w:rFonts w:ascii="Times New Roman" w:eastAsia="Arial Unicode MS" w:hAnsi="Times New Roman" w:cs="Times New Roman"/>
          <w:cs/>
          <w:lang w:bidi="hi-IN"/>
        </w:rPr>
        <w:t xml:space="preserve"> </w:t>
      </w:r>
      <w:r w:rsidR="00040840" w:rsidRPr="00196C22">
        <w:rPr>
          <w:rFonts w:ascii="Times New Roman" w:eastAsia="Arial Unicode MS" w:hAnsi="Times New Roman" w:cs="Arial Unicode MS"/>
          <w:cs/>
          <w:lang w:bidi="hi-IN"/>
        </w:rPr>
        <w:t>इसी</w:t>
      </w:r>
      <w:r w:rsidR="00040840" w:rsidRPr="00196C22">
        <w:rPr>
          <w:rFonts w:ascii="Times New Roman" w:eastAsia="Arial Unicode MS" w:hAnsi="Times New Roman" w:cs="Times New Roman"/>
          <w:cs/>
          <w:lang w:bidi="hi-IN"/>
        </w:rPr>
        <w:t xml:space="preserve"> </w:t>
      </w:r>
      <w:r w:rsidR="00040840" w:rsidRPr="00196C22">
        <w:rPr>
          <w:rFonts w:ascii="Times New Roman" w:eastAsia="Arial Unicode MS" w:hAnsi="Times New Roman" w:cs="Arial Unicode MS"/>
          <w:cs/>
          <w:lang w:bidi="hi-IN"/>
        </w:rPr>
        <w:t>स्वरूप</w:t>
      </w:r>
      <w:r w:rsidR="00040840" w:rsidRPr="00196C22">
        <w:rPr>
          <w:rFonts w:ascii="Times New Roman" w:eastAsia="Arial Unicode MS" w:hAnsi="Times New Roman" w:cs="Times New Roman"/>
          <w:cs/>
          <w:lang w:bidi="hi-IN"/>
        </w:rPr>
        <w:t xml:space="preserve"> </w:t>
      </w:r>
      <w:r w:rsidR="00040840" w:rsidRPr="00196C22">
        <w:rPr>
          <w:rFonts w:ascii="Times New Roman" w:eastAsia="Arial Unicode MS" w:hAnsi="Times New Roman" w:cs="Arial Unicode MS"/>
          <w:cs/>
          <w:lang w:bidi="hi-IN"/>
        </w:rPr>
        <w:t>का</w:t>
      </w:r>
      <w:r w:rsidR="00040840" w:rsidRPr="00196C22">
        <w:rPr>
          <w:rFonts w:ascii="Times New Roman" w:eastAsia="Arial Unicode MS" w:hAnsi="Times New Roman" w:cs="Times New Roman"/>
          <w:cs/>
          <w:lang w:bidi="hi-IN"/>
        </w:rPr>
        <w:t xml:space="preserve"> </w:t>
      </w:r>
      <w:r w:rsidR="00040840" w:rsidRPr="00196C22">
        <w:rPr>
          <w:rFonts w:ascii="Times New Roman" w:eastAsia="Arial Unicode MS" w:hAnsi="Times New Roman" w:cs="Arial Unicode MS"/>
          <w:cs/>
          <w:lang w:bidi="hi-IN"/>
        </w:rPr>
        <w:t>अनुसरण</w:t>
      </w:r>
      <w:r w:rsidR="00040840" w:rsidRPr="00196C22">
        <w:rPr>
          <w:rFonts w:ascii="Times New Roman" w:eastAsia="Arial Unicode MS" w:hAnsi="Times New Roman" w:cs="Times New Roman"/>
          <w:cs/>
          <w:lang w:bidi="hi-IN"/>
        </w:rPr>
        <w:t xml:space="preserve"> </w:t>
      </w:r>
      <w:r w:rsidR="00040840" w:rsidRPr="00196C22">
        <w:rPr>
          <w:rFonts w:ascii="Times New Roman" w:eastAsia="Arial Unicode MS" w:hAnsi="Times New Roman" w:cs="Arial Unicode MS"/>
          <w:cs/>
          <w:lang w:bidi="hi-IN"/>
        </w:rPr>
        <w:t>किया</w:t>
      </w:r>
      <w:r w:rsidR="00040840" w:rsidRPr="00196C22">
        <w:rPr>
          <w:rFonts w:ascii="Times New Roman" w:eastAsia="Arial Unicode MS" w:hAnsi="Times New Roman" w:cs="Times New Roman"/>
          <w:cs/>
          <w:lang w:bidi="hi-IN"/>
        </w:rPr>
        <w:t xml:space="preserve"> </w:t>
      </w:r>
      <w:r w:rsidR="00040840" w:rsidRPr="00196C22">
        <w:rPr>
          <w:rFonts w:ascii="Times New Roman" w:eastAsia="Arial Unicode MS" w:hAnsi="Times New Roman" w:cs="Arial Unicode MS"/>
          <w:cs/>
          <w:lang w:bidi="hi-IN"/>
        </w:rPr>
        <w:t>गया।</w:t>
      </w:r>
      <w:r w:rsidR="00040840" w:rsidRPr="00196C22">
        <w:rPr>
          <w:rFonts w:ascii="Times New Roman" w:eastAsia="Arial Unicode MS" w:hAnsi="Times New Roman" w:cs="Times New Roman"/>
          <w:cs/>
          <w:lang w:bidi="hi-IN"/>
        </w:rPr>
        <w:t xml:space="preserve"> </w:t>
      </w:r>
      <w:r w:rsidR="00040840" w:rsidRPr="00196C22">
        <w:rPr>
          <w:rFonts w:ascii="Times New Roman" w:eastAsia="Arial Unicode MS" w:hAnsi="Times New Roman" w:cs="Arial Unicode MS"/>
          <w:cs/>
          <w:lang w:bidi="hi-IN"/>
        </w:rPr>
        <w:t>नई</w:t>
      </w:r>
      <w:r w:rsidR="00040840" w:rsidRPr="00196C22">
        <w:rPr>
          <w:rFonts w:ascii="Times New Roman" w:eastAsia="Arial Unicode MS" w:hAnsi="Times New Roman" w:cs="Times New Roman"/>
          <w:cs/>
          <w:lang w:bidi="hi-IN"/>
        </w:rPr>
        <w:t xml:space="preserve"> </w:t>
      </w:r>
      <w:r w:rsidR="00040840" w:rsidRPr="00196C22">
        <w:rPr>
          <w:rFonts w:ascii="Times New Roman" w:eastAsia="Arial Unicode MS" w:hAnsi="Times New Roman" w:cs="Arial Unicode MS"/>
          <w:cs/>
          <w:lang w:bidi="hi-IN"/>
        </w:rPr>
        <w:t>वार्षिक</w:t>
      </w:r>
      <w:r w:rsidR="00040840" w:rsidRPr="00196C22">
        <w:rPr>
          <w:rFonts w:ascii="Times New Roman" w:eastAsia="Arial Unicode MS" w:hAnsi="Times New Roman" w:cs="Times New Roman"/>
          <w:cs/>
          <w:lang w:bidi="hi-IN"/>
        </w:rPr>
        <w:t xml:space="preserve"> </w:t>
      </w:r>
      <w:r w:rsidR="00040840" w:rsidRPr="00196C22">
        <w:rPr>
          <w:rFonts w:ascii="Times New Roman" w:eastAsia="Arial Unicode MS" w:hAnsi="Times New Roman" w:cs="Arial Unicode MS"/>
          <w:cs/>
          <w:lang w:bidi="hi-IN"/>
        </w:rPr>
        <w:t>प्रणाली</w:t>
      </w:r>
      <w:r w:rsidR="00040840" w:rsidRPr="00196C22">
        <w:rPr>
          <w:rFonts w:ascii="Times New Roman" w:eastAsia="Arial Unicode MS" w:hAnsi="Times New Roman" w:cs="Times New Roman"/>
          <w:cs/>
          <w:lang w:bidi="hi-IN"/>
        </w:rPr>
        <w:t xml:space="preserve"> </w:t>
      </w:r>
      <w:r w:rsidR="00B17F90" w:rsidRPr="00196C22">
        <w:rPr>
          <w:rFonts w:ascii="Times New Roman" w:eastAsia="Arial Unicode MS" w:hAnsi="Times New Roman" w:cs="Arial Unicode MS"/>
          <w:cs/>
          <w:lang w:bidi="hi-IN"/>
        </w:rPr>
        <w:t>अकादमिक</w:t>
      </w:r>
      <w:r w:rsidR="00B17F90" w:rsidRPr="00196C22">
        <w:rPr>
          <w:rFonts w:ascii="Times New Roman" w:eastAsia="Arial Unicode MS" w:hAnsi="Times New Roman" w:cs="Times New Roman"/>
          <w:cs/>
          <w:lang w:bidi="hi-IN"/>
        </w:rPr>
        <w:t xml:space="preserve"> </w:t>
      </w:r>
      <w:r w:rsidR="00B17F90" w:rsidRPr="00196C22">
        <w:rPr>
          <w:rFonts w:ascii="Times New Roman" w:eastAsia="Arial Unicode MS" w:hAnsi="Times New Roman" w:cs="Arial Unicode MS"/>
          <w:cs/>
          <w:lang w:bidi="hi-IN"/>
        </w:rPr>
        <w:t>सत्र</w:t>
      </w:r>
      <w:r w:rsidR="00B17F90" w:rsidRPr="00196C22">
        <w:rPr>
          <w:rFonts w:ascii="Times New Roman" w:eastAsia="Arial Unicode MS" w:hAnsi="Times New Roman" w:cs="Times New Roman"/>
          <w:cs/>
          <w:lang w:bidi="hi-IN"/>
        </w:rPr>
        <w:t xml:space="preserve"> </w:t>
      </w:r>
      <w:r w:rsidR="005C7705" w:rsidRPr="00196C22">
        <w:rPr>
          <w:rFonts w:ascii="Times New Roman" w:eastAsia="Arial Unicode MS" w:hAnsi="Times New Roman" w:cs="Times New Roman"/>
          <w:cs/>
          <w:lang w:bidi="hi-IN"/>
        </w:rPr>
        <w:t>2018-</w:t>
      </w:r>
      <w:r w:rsidR="001250D6" w:rsidRPr="00196C22">
        <w:rPr>
          <w:rFonts w:ascii="Times New Roman" w:eastAsia="Arial Unicode MS" w:hAnsi="Times New Roman" w:cs="Times New Roman"/>
          <w:cs/>
          <w:lang w:bidi="hi-IN"/>
        </w:rPr>
        <w:t xml:space="preserve">19 </w:t>
      </w:r>
      <w:r w:rsidR="001250D6" w:rsidRPr="00196C22">
        <w:rPr>
          <w:rFonts w:ascii="Times New Roman" w:eastAsia="Arial Unicode MS" w:hAnsi="Times New Roman" w:cs="Arial Unicode MS"/>
          <w:cs/>
          <w:lang w:bidi="hi-IN"/>
        </w:rPr>
        <w:t>से</w:t>
      </w:r>
      <w:r w:rsidR="001250D6" w:rsidRPr="00196C22">
        <w:rPr>
          <w:rFonts w:ascii="Times New Roman" w:eastAsia="Arial Unicode MS" w:hAnsi="Times New Roman" w:cs="Times New Roman"/>
          <w:cs/>
          <w:lang w:bidi="hi-IN"/>
        </w:rPr>
        <w:t xml:space="preserve"> </w:t>
      </w:r>
      <w:r w:rsidR="001250D6" w:rsidRPr="00196C22">
        <w:rPr>
          <w:rFonts w:ascii="Times New Roman" w:eastAsia="Arial Unicode MS" w:hAnsi="Times New Roman" w:cs="Arial Unicode MS"/>
          <w:cs/>
          <w:lang w:bidi="hi-IN"/>
        </w:rPr>
        <w:t>आरंभ</w:t>
      </w:r>
      <w:r w:rsidR="001250D6" w:rsidRPr="00196C22">
        <w:rPr>
          <w:rFonts w:ascii="Times New Roman" w:eastAsia="Arial Unicode MS" w:hAnsi="Times New Roman" w:cs="Times New Roman"/>
          <w:cs/>
          <w:lang w:bidi="hi-IN"/>
        </w:rPr>
        <w:t xml:space="preserve"> </w:t>
      </w:r>
      <w:r w:rsidR="001250D6" w:rsidRPr="00196C22">
        <w:rPr>
          <w:rFonts w:ascii="Times New Roman" w:eastAsia="Arial Unicode MS" w:hAnsi="Times New Roman" w:cs="Arial Unicode MS"/>
          <w:cs/>
          <w:lang w:bidi="hi-IN"/>
        </w:rPr>
        <w:t>हुई</w:t>
      </w:r>
      <w:r w:rsidR="001250D6" w:rsidRPr="00196C22">
        <w:rPr>
          <w:rFonts w:ascii="Times New Roman" w:eastAsia="Arial Unicode MS" w:hAnsi="Times New Roman" w:cs="Times New Roman"/>
          <w:cs/>
          <w:lang w:bidi="hi-IN"/>
        </w:rPr>
        <w:t xml:space="preserve"> </w:t>
      </w:r>
      <w:r w:rsidR="001250D6" w:rsidRPr="00196C22">
        <w:rPr>
          <w:rFonts w:ascii="Times New Roman" w:eastAsia="Arial Unicode MS" w:hAnsi="Times New Roman" w:cs="Arial Unicode MS"/>
          <w:cs/>
          <w:lang w:bidi="hi-IN"/>
        </w:rPr>
        <w:t>तथा</w:t>
      </w:r>
      <w:r w:rsidR="00711CF8" w:rsidRPr="00196C22">
        <w:rPr>
          <w:rFonts w:ascii="Times New Roman" w:eastAsia="Arial Unicode MS" w:hAnsi="Times New Roman" w:cs="Times New Roman"/>
          <w:cs/>
          <w:lang w:bidi="hi-IN"/>
        </w:rPr>
        <w:t xml:space="preserve"> </w:t>
      </w:r>
      <w:r w:rsidR="00F97CAE" w:rsidRPr="0051686B">
        <w:rPr>
          <w:rFonts w:ascii="Times New Roman" w:eastAsia="Arial Unicode MS" w:hAnsi="Times New Roman" w:cs="Times New Roman"/>
          <w:u w:val="single"/>
          <w:lang w:bidi="hi-IN"/>
        </w:rPr>
        <w:t>202</w:t>
      </w:r>
      <w:r w:rsidR="00F97CAE" w:rsidRPr="0051686B">
        <w:rPr>
          <w:rFonts w:ascii="Times New Roman" w:eastAsia="Arial Unicode MS" w:hAnsi="Times New Roman" w:cs="Times New Roman"/>
          <w:u w:val="single"/>
          <w:cs/>
          <w:lang w:bidi="hi-IN"/>
        </w:rPr>
        <w:t>6-27</w:t>
      </w:r>
      <w:r w:rsidR="000D3CEF" w:rsidRPr="0051686B">
        <w:rPr>
          <w:rFonts w:ascii="Times New Roman" w:eastAsia="Arial Unicode MS" w:hAnsi="Times New Roman" w:cs="Times New Roman"/>
          <w:u w:val="single"/>
          <w:lang w:bidi="hi-IN"/>
        </w:rPr>
        <w:t xml:space="preserve"> </w:t>
      </w:r>
      <w:r w:rsidR="001250D6" w:rsidRPr="0051686B">
        <w:rPr>
          <w:rFonts w:ascii="Times New Roman" w:eastAsia="Arial Unicode MS" w:hAnsi="Times New Roman" w:cs="Arial Unicode MS"/>
          <w:u w:val="single"/>
          <w:cs/>
          <w:lang w:bidi="hi-IN"/>
        </w:rPr>
        <w:t>में</w:t>
      </w:r>
      <w:r w:rsidR="00F97CAE" w:rsidRPr="0051686B">
        <w:rPr>
          <w:rFonts w:ascii="Times New Roman" w:eastAsia="Arial Unicode MS" w:hAnsi="Times New Roman" w:cs="Times New Roman"/>
          <w:u w:val="single"/>
          <w:lang w:bidi="hi-IN"/>
        </w:rPr>
        <w:t xml:space="preserve"> </w:t>
      </w:r>
      <w:r w:rsidR="00F97CAE" w:rsidRPr="0051686B">
        <w:rPr>
          <w:rFonts w:ascii="Times New Roman" w:eastAsia="Arial Unicode MS" w:hAnsi="Times New Roman" w:cs="Arial Unicode MS"/>
          <w:u w:val="single"/>
          <w:cs/>
          <w:lang w:bidi="hi-IN"/>
        </w:rPr>
        <w:t>द्वितीय</w:t>
      </w:r>
      <w:r w:rsidR="00F97CAE" w:rsidRPr="0051686B">
        <w:rPr>
          <w:rFonts w:ascii="Times New Roman" w:eastAsia="Arial Unicode MS" w:hAnsi="Times New Roman" w:cs="Times New Roman"/>
          <w:u w:val="single"/>
          <w:cs/>
          <w:lang w:bidi="hi-IN"/>
        </w:rPr>
        <w:t xml:space="preserve"> </w:t>
      </w:r>
      <w:r w:rsidR="00F97CAE" w:rsidRPr="0051686B">
        <w:rPr>
          <w:rFonts w:ascii="Times New Roman" w:eastAsia="Arial Unicode MS" w:hAnsi="Times New Roman" w:cs="Arial Unicode MS"/>
          <w:u w:val="single"/>
          <w:cs/>
          <w:lang w:bidi="hi-IN"/>
        </w:rPr>
        <w:t>एवं</w:t>
      </w:r>
      <w:r w:rsidR="00F97CAE" w:rsidRPr="0051686B">
        <w:rPr>
          <w:rFonts w:ascii="Times New Roman" w:eastAsia="Arial Unicode MS" w:hAnsi="Times New Roman" w:cs="Times New Roman"/>
          <w:u w:val="single"/>
          <w:cs/>
          <w:lang w:bidi="hi-IN"/>
        </w:rPr>
        <w:t xml:space="preserve"> </w:t>
      </w:r>
      <w:r w:rsidR="00F97CAE" w:rsidRPr="0051686B">
        <w:rPr>
          <w:rFonts w:ascii="Times New Roman" w:eastAsia="Arial Unicode MS" w:hAnsi="Times New Roman" w:cs="Arial Unicode MS"/>
          <w:u w:val="single"/>
          <w:cs/>
          <w:lang w:bidi="hi-IN"/>
        </w:rPr>
        <w:t>तृतीय</w:t>
      </w:r>
      <w:r w:rsidR="00F97CAE" w:rsidRPr="0051686B">
        <w:rPr>
          <w:rFonts w:ascii="Times New Roman" w:eastAsia="Arial Unicode MS" w:hAnsi="Times New Roman" w:cs="Times New Roman"/>
          <w:u w:val="single"/>
          <w:cs/>
          <w:lang w:bidi="hi-IN"/>
        </w:rPr>
        <w:t xml:space="preserve"> </w:t>
      </w:r>
      <w:r w:rsidR="00F97CAE" w:rsidRPr="0051686B">
        <w:rPr>
          <w:rFonts w:ascii="Times New Roman" w:eastAsia="Arial Unicode MS" w:hAnsi="Times New Roman" w:cs="Arial Unicode MS"/>
          <w:u w:val="single"/>
          <w:cs/>
          <w:lang w:bidi="hi-IN"/>
        </w:rPr>
        <w:t>वर्ष</w:t>
      </w:r>
      <w:r w:rsidR="00F97CAE" w:rsidRPr="0051686B">
        <w:rPr>
          <w:rFonts w:ascii="Times New Roman" w:eastAsia="Arial Unicode MS" w:hAnsi="Times New Roman" w:cs="Times New Roman"/>
          <w:u w:val="single"/>
          <w:cs/>
          <w:lang w:bidi="hi-IN"/>
        </w:rPr>
        <w:t xml:space="preserve"> </w:t>
      </w:r>
      <w:r w:rsidR="00F97CAE" w:rsidRPr="0051686B">
        <w:rPr>
          <w:rFonts w:ascii="Times New Roman" w:eastAsia="Arial Unicode MS" w:hAnsi="Times New Roman" w:cs="Arial Unicode MS"/>
          <w:u w:val="single"/>
          <w:cs/>
          <w:lang w:bidi="hi-IN"/>
        </w:rPr>
        <w:t>के</w:t>
      </w:r>
      <w:r w:rsidR="00F97CAE" w:rsidRPr="0051686B">
        <w:rPr>
          <w:rFonts w:ascii="Times New Roman" w:eastAsia="Arial Unicode MS" w:hAnsi="Times New Roman" w:cs="Times New Roman"/>
          <w:u w:val="single"/>
          <w:cs/>
          <w:lang w:bidi="hi-IN"/>
        </w:rPr>
        <w:t xml:space="preserve"> </w:t>
      </w:r>
      <w:r w:rsidR="00F97CAE" w:rsidRPr="0051686B">
        <w:rPr>
          <w:rFonts w:ascii="Times New Roman" w:eastAsia="Arial Unicode MS" w:hAnsi="Times New Roman" w:cs="Arial Unicode MS"/>
          <w:u w:val="single"/>
          <w:cs/>
          <w:lang w:bidi="hi-IN"/>
        </w:rPr>
        <w:t>लिए</w:t>
      </w:r>
      <w:r w:rsidR="001250D6" w:rsidRPr="0051686B">
        <w:rPr>
          <w:rFonts w:ascii="Times New Roman" w:eastAsia="Arial Unicode MS" w:hAnsi="Times New Roman" w:cs="Times New Roman"/>
          <w:u w:val="single"/>
          <w:cs/>
          <w:lang w:bidi="hi-IN"/>
        </w:rPr>
        <w:t xml:space="preserve"> </w:t>
      </w:r>
      <w:r w:rsidR="001250D6" w:rsidRPr="0051686B">
        <w:rPr>
          <w:rFonts w:ascii="Times New Roman" w:eastAsia="Arial Unicode MS" w:hAnsi="Times New Roman" w:cs="Arial Unicode MS"/>
          <w:u w:val="single"/>
          <w:cs/>
          <w:lang w:bidi="hi-IN"/>
        </w:rPr>
        <w:t>भी</w:t>
      </w:r>
      <w:r w:rsidR="001250D6" w:rsidRPr="0051686B">
        <w:rPr>
          <w:rFonts w:ascii="Times New Roman" w:eastAsia="Arial Unicode MS" w:hAnsi="Times New Roman" w:cs="Times New Roman"/>
          <w:u w:val="single"/>
          <w:cs/>
          <w:lang w:bidi="hi-IN"/>
        </w:rPr>
        <w:t xml:space="preserve"> </w:t>
      </w:r>
      <w:r w:rsidR="001250D6" w:rsidRPr="0051686B">
        <w:rPr>
          <w:rFonts w:ascii="Times New Roman" w:eastAsia="Arial Unicode MS" w:hAnsi="Times New Roman" w:cs="Arial Unicode MS"/>
          <w:u w:val="single"/>
          <w:cs/>
          <w:lang w:bidi="hi-IN"/>
        </w:rPr>
        <w:t>यही</w:t>
      </w:r>
      <w:r w:rsidR="001250D6" w:rsidRPr="0051686B">
        <w:rPr>
          <w:rFonts w:ascii="Times New Roman" w:eastAsia="Arial Unicode MS" w:hAnsi="Times New Roman" w:cs="Times New Roman"/>
          <w:u w:val="single"/>
          <w:cs/>
          <w:lang w:bidi="hi-IN"/>
        </w:rPr>
        <w:t xml:space="preserve"> </w:t>
      </w:r>
      <w:r w:rsidR="001250D6" w:rsidRPr="0051686B">
        <w:rPr>
          <w:rFonts w:ascii="Times New Roman" w:eastAsia="Arial Unicode MS" w:hAnsi="Times New Roman" w:cs="Arial Unicode MS"/>
          <w:u w:val="single"/>
          <w:cs/>
          <w:lang w:bidi="hi-IN"/>
        </w:rPr>
        <w:t>प्रणाली</w:t>
      </w:r>
      <w:r w:rsidR="001250D6" w:rsidRPr="0051686B">
        <w:rPr>
          <w:rFonts w:ascii="Times New Roman" w:eastAsia="Arial Unicode MS" w:hAnsi="Times New Roman" w:cs="Times New Roman"/>
          <w:u w:val="single"/>
          <w:cs/>
          <w:lang w:bidi="hi-IN"/>
        </w:rPr>
        <w:t xml:space="preserve"> </w:t>
      </w:r>
      <w:r w:rsidR="001250D6" w:rsidRPr="0051686B">
        <w:rPr>
          <w:rFonts w:ascii="Times New Roman" w:eastAsia="Arial Unicode MS" w:hAnsi="Times New Roman" w:cs="Arial Unicode MS"/>
          <w:u w:val="single"/>
          <w:cs/>
          <w:lang w:bidi="hi-IN"/>
        </w:rPr>
        <w:t>लागू</w:t>
      </w:r>
      <w:r w:rsidR="001250D6" w:rsidRPr="0051686B">
        <w:rPr>
          <w:rFonts w:ascii="Times New Roman" w:eastAsia="Arial Unicode MS" w:hAnsi="Times New Roman" w:cs="Times New Roman"/>
          <w:u w:val="single"/>
          <w:cs/>
          <w:lang w:bidi="hi-IN"/>
        </w:rPr>
        <w:t xml:space="preserve"> </w:t>
      </w:r>
      <w:r w:rsidR="001250D6" w:rsidRPr="0051686B">
        <w:rPr>
          <w:rFonts w:ascii="Times New Roman" w:eastAsia="Arial Unicode MS" w:hAnsi="Times New Roman" w:cs="Arial Unicode MS"/>
          <w:u w:val="single"/>
          <w:cs/>
          <w:lang w:bidi="hi-IN"/>
        </w:rPr>
        <w:t>रहेगी।</w:t>
      </w:r>
      <w:r w:rsidR="00F97CAE" w:rsidRPr="00196C22">
        <w:rPr>
          <w:rFonts w:ascii="Times New Roman" w:eastAsia="Arial Unicode MS" w:hAnsi="Times New Roman" w:cs="Times New Roman"/>
          <w:cs/>
          <w:lang w:bidi="hi-IN"/>
        </w:rPr>
        <w:t xml:space="preserve"> </w:t>
      </w:r>
      <w:r w:rsidR="00F97CAE" w:rsidRPr="00196C22">
        <w:rPr>
          <w:rFonts w:ascii="Times New Roman" w:eastAsia="Arial Unicode MS" w:hAnsi="Times New Roman" w:cs="Arial Unicode MS"/>
          <w:b/>
          <w:bCs/>
          <w:color w:val="FF0000"/>
          <w:cs/>
          <w:lang w:bidi="hi-IN"/>
        </w:rPr>
        <w:t>यद्यपि</w:t>
      </w:r>
      <w:r w:rsidR="00F97CAE" w:rsidRPr="00196C22">
        <w:rPr>
          <w:rFonts w:ascii="Times New Roman" w:eastAsia="Arial Unicode MS" w:hAnsi="Times New Roman" w:cs="Times New Roman"/>
          <w:b/>
          <w:bCs/>
          <w:color w:val="FF0000"/>
        </w:rPr>
        <w:t xml:space="preserve"> </w:t>
      </w:r>
      <w:r w:rsidR="00F97CAE" w:rsidRPr="00196C22">
        <w:rPr>
          <w:rStyle w:val="whitespace-normal"/>
          <w:rFonts w:ascii="Times New Roman" w:eastAsia="Arial Unicode MS" w:hAnsi="Times New Roman" w:cs="Times New Roman"/>
          <w:b/>
          <w:bCs/>
          <w:color w:val="FF0000"/>
        </w:rPr>
        <w:t>Himachal Pradesh University</w:t>
      </w:r>
      <w:r w:rsidR="00F97CAE" w:rsidRPr="00196C22">
        <w:rPr>
          <w:rFonts w:ascii="Times New Roman" w:eastAsia="Arial Unicode MS" w:hAnsi="Times New Roman" w:cs="Times New Roman"/>
          <w:b/>
          <w:bCs/>
          <w:color w:val="FF0000"/>
        </w:rPr>
        <w:t xml:space="preserve">, </w:t>
      </w:r>
      <w:r w:rsidR="00F97CAE" w:rsidRPr="00196C22">
        <w:rPr>
          <w:rFonts w:ascii="Times New Roman" w:eastAsia="Arial Unicode MS" w:hAnsi="Times New Roman" w:cs="Arial Unicode MS"/>
          <w:b/>
          <w:bCs/>
          <w:color w:val="FF0000"/>
          <w:cs/>
          <w:lang w:bidi="hi-IN"/>
        </w:rPr>
        <w:t>शिमला</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द्वारा</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शैक्षणिक</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सत्र</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Times New Roman"/>
          <w:b/>
          <w:bCs/>
          <w:color w:val="FF0000"/>
        </w:rPr>
        <w:t xml:space="preserve">2026–27 </w:t>
      </w:r>
      <w:r w:rsidR="00F97CAE" w:rsidRPr="00196C22">
        <w:rPr>
          <w:rFonts w:ascii="Times New Roman" w:eastAsia="Arial Unicode MS" w:hAnsi="Times New Roman" w:cs="Arial Unicode MS"/>
          <w:b/>
          <w:bCs/>
          <w:color w:val="FF0000"/>
          <w:cs/>
          <w:lang w:bidi="hi-IN"/>
        </w:rPr>
        <w:t>से</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राष्ट्रीय</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शिक्षा</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नीति</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Times New Roman"/>
          <w:b/>
          <w:bCs/>
          <w:color w:val="FF0000"/>
        </w:rPr>
        <w:t xml:space="preserve">2020 </w:t>
      </w:r>
      <w:r w:rsidR="00F97CAE" w:rsidRPr="00196C22">
        <w:rPr>
          <w:rFonts w:ascii="Times New Roman" w:eastAsia="Arial Unicode MS" w:hAnsi="Times New Roman" w:cs="Arial Unicode MS"/>
          <w:b/>
          <w:bCs/>
          <w:color w:val="FF0000"/>
          <w:cs/>
          <w:lang w:bidi="hi-IN"/>
        </w:rPr>
        <w:t>लागू</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की</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जा</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रही</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है</w:t>
      </w:r>
      <w:r w:rsidR="00F97CAE" w:rsidRPr="00196C22">
        <w:rPr>
          <w:rFonts w:ascii="Times New Roman" w:eastAsia="Arial Unicode MS" w:hAnsi="Times New Roman" w:cs="Times New Roman"/>
          <w:b/>
          <w:bCs/>
          <w:color w:val="FF0000"/>
        </w:rPr>
        <w:t xml:space="preserve">, </w:t>
      </w:r>
      <w:r w:rsidR="00F97CAE" w:rsidRPr="00196C22">
        <w:rPr>
          <w:rFonts w:ascii="Times New Roman" w:eastAsia="Arial Unicode MS" w:hAnsi="Times New Roman" w:cs="Arial Unicode MS"/>
          <w:b/>
          <w:bCs/>
          <w:color w:val="FF0000"/>
          <w:cs/>
          <w:lang w:bidi="hi-IN"/>
        </w:rPr>
        <w:t>जिसके</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अंतर्गत</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प्रथम</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वर्ष</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में</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सेमेस्टर</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प्रणाली</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प्रारंभ</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की</w:t>
      </w:r>
      <w:r w:rsidR="00F97CAE" w:rsidRPr="00196C22">
        <w:rPr>
          <w:rFonts w:ascii="Times New Roman" w:eastAsia="Arial Unicode MS" w:hAnsi="Times New Roman" w:cs="Times New Roman"/>
          <w:b/>
          <w:bCs/>
          <w:color w:val="FF0000"/>
          <w:cs/>
          <w:lang w:bidi="hi-IN"/>
        </w:rPr>
        <w:t xml:space="preserve"> </w:t>
      </w:r>
      <w:r w:rsidR="00F97CAE" w:rsidRPr="00196C22">
        <w:rPr>
          <w:rFonts w:ascii="Times New Roman" w:eastAsia="Arial Unicode MS" w:hAnsi="Times New Roman" w:cs="Arial Unicode MS"/>
          <w:b/>
          <w:bCs/>
          <w:color w:val="FF0000"/>
          <w:cs/>
          <w:lang w:bidi="hi-IN"/>
        </w:rPr>
        <w:t>जाएगी।</w:t>
      </w:r>
      <w:r w:rsidR="001250D6" w:rsidRPr="00196C22">
        <w:rPr>
          <w:rFonts w:ascii="Times New Roman" w:eastAsia="Arial Unicode MS" w:hAnsi="Times New Roman" w:cs="Times New Roman"/>
          <w:b/>
          <w:bCs/>
          <w:color w:val="FF0000"/>
          <w:cs/>
          <w:lang w:bidi="hi-IN"/>
        </w:rPr>
        <w:t xml:space="preserve"> </w:t>
      </w:r>
    </w:p>
    <w:p w:rsidR="000F5F50" w:rsidRPr="00196C22" w:rsidRDefault="00F97CAE" w:rsidP="0051686B">
      <w:pPr>
        <w:spacing w:after="0"/>
        <w:jc w:val="both"/>
        <w:rPr>
          <w:rFonts w:ascii="Times New Roman" w:eastAsia="Arial Unicode MS" w:hAnsi="Times New Roman" w:cs="Times New Roman"/>
          <w:b/>
          <w:bCs/>
          <w:color w:val="FF0000"/>
          <w:lang w:bidi="hi-IN"/>
        </w:rPr>
      </w:pPr>
      <w:r w:rsidRPr="00196C22">
        <w:rPr>
          <w:rFonts w:ascii="Times New Roman" w:eastAsia="Arial Unicode MS" w:hAnsi="Times New Roman" w:cs="Times New Roman"/>
          <w:b/>
          <w:bCs/>
          <w:color w:val="FF0000"/>
          <w:lang w:bidi="hi-IN"/>
        </w:rPr>
        <w:t>Notification</w:t>
      </w:r>
    </w:p>
    <w:p w:rsidR="005D0E9A" w:rsidRPr="00196C22" w:rsidRDefault="005D0E9A" w:rsidP="00702586">
      <w:pPr>
        <w:spacing w:after="0" w:line="240" w:lineRule="auto"/>
        <w:jc w:val="both"/>
        <w:rPr>
          <w:rFonts w:ascii="Times New Roman" w:eastAsia="Arial Unicode MS" w:hAnsi="Times New Roman" w:cs="Times New Roman"/>
          <w:lang w:bidi="hi-IN"/>
        </w:rPr>
      </w:pPr>
    </w:p>
    <w:p w:rsidR="0007587A" w:rsidRPr="00520CF0" w:rsidRDefault="000D3CEF" w:rsidP="00702586">
      <w:pPr>
        <w:spacing w:after="0" w:line="240" w:lineRule="auto"/>
        <w:jc w:val="both"/>
        <w:rPr>
          <w:rFonts w:ascii="Times New Roman" w:eastAsia="Arial Unicode MS" w:hAnsi="Times New Roman" w:cs="Times New Roman"/>
          <w:i/>
          <w:iCs/>
          <w:color w:val="7030A0"/>
          <w:u w:val="single"/>
          <w:lang w:bidi="hi-IN"/>
        </w:rPr>
      </w:pPr>
      <w:r w:rsidRPr="00520CF0">
        <w:rPr>
          <w:rFonts w:ascii="Times New Roman" w:eastAsia="Arial Unicode MS" w:hAnsi="Times New Roman" w:cs="Times New Roman"/>
          <w:b/>
          <w:bCs/>
          <w:color w:val="7030A0"/>
          <w:u w:val="single"/>
          <w:lang w:bidi="hi-IN"/>
        </w:rPr>
        <w:t>Note:</w:t>
      </w:r>
      <w:r w:rsidRPr="00520CF0">
        <w:rPr>
          <w:rFonts w:ascii="Times New Roman" w:eastAsia="Arial Unicode MS" w:hAnsi="Times New Roman" w:cs="Times New Roman"/>
          <w:color w:val="7030A0"/>
          <w:lang w:bidi="hi-IN"/>
        </w:rPr>
        <w:t xml:space="preserve"> </w:t>
      </w:r>
      <w:r w:rsidR="00580069" w:rsidRPr="00520CF0">
        <w:rPr>
          <w:rFonts w:ascii="Times New Roman" w:eastAsia="Arial Unicode MS" w:hAnsi="Times New Roman" w:cs="Times New Roman"/>
          <w:color w:val="7030A0"/>
          <w:lang w:bidi="hi-IN"/>
        </w:rPr>
        <w:t xml:space="preserve"> </w:t>
      </w:r>
      <w:r w:rsidR="00580069" w:rsidRPr="00520CF0">
        <w:rPr>
          <w:rFonts w:ascii="Times New Roman" w:eastAsia="Arial Unicode MS" w:hAnsi="Times New Roman" w:cs="Times New Roman"/>
          <w:b/>
          <w:bCs/>
          <w:color w:val="7030A0"/>
          <w:lang w:bidi="hi-IN"/>
        </w:rPr>
        <w:t xml:space="preserve">I) </w:t>
      </w:r>
      <w:r w:rsidRPr="00520CF0">
        <w:rPr>
          <w:rFonts w:ascii="Times New Roman" w:eastAsia="Arial Unicode MS" w:hAnsi="Times New Roman" w:cs="Times New Roman"/>
          <w:b/>
          <w:bCs/>
          <w:i/>
          <w:iCs/>
          <w:color w:val="7030A0"/>
          <w:u w:val="single"/>
          <w:lang w:bidi="hi-IN"/>
        </w:rPr>
        <w:t>The students of B.A./B.Com 1</w:t>
      </w:r>
      <w:r w:rsidRPr="00520CF0">
        <w:rPr>
          <w:rFonts w:ascii="Times New Roman" w:eastAsia="Arial Unicode MS" w:hAnsi="Times New Roman" w:cs="Times New Roman"/>
          <w:b/>
          <w:bCs/>
          <w:i/>
          <w:iCs/>
          <w:color w:val="7030A0"/>
          <w:u w:val="single"/>
          <w:vertAlign w:val="superscript"/>
          <w:lang w:bidi="hi-IN"/>
        </w:rPr>
        <w:t>st</w:t>
      </w:r>
      <w:r w:rsidRPr="00520CF0">
        <w:rPr>
          <w:rFonts w:ascii="Times New Roman" w:eastAsia="Arial Unicode MS" w:hAnsi="Times New Roman" w:cs="Times New Roman"/>
          <w:b/>
          <w:bCs/>
          <w:i/>
          <w:iCs/>
          <w:color w:val="7030A0"/>
          <w:u w:val="single"/>
          <w:lang w:bidi="hi-IN"/>
        </w:rPr>
        <w:t xml:space="preserve"> year have to register on </w:t>
      </w:r>
      <w:proofErr w:type="spellStart"/>
      <w:r w:rsidRPr="00520CF0">
        <w:rPr>
          <w:rFonts w:ascii="Times New Roman" w:eastAsia="Arial Unicode MS" w:hAnsi="Times New Roman" w:cs="Times New Roman"/>
          <w:b/>
          <w:bCs/>
          <w:i/>
          <w:iCs/>
          <w:color w:val="7030A0"/>
          <w:u w:val="single"/>
          <w:lang w:bidi="hi-IN"/>
        </w:rPr>
        <w:t>digilocker</w:t>
      </w:r>
      <w:proofErr w:type="spellEnd"/>
      <w:r w:rsidRPr="00520CF0">
        <w:rPr>
          <w:rFonts w:ascii="Times New Roman" w:eastAsia="Arial Unicode MS" w:hAnsi="Times New Roman" w:cs="Times New Roman"/>
          <w:b/>
          <w:bCs/>
          <w:i/>
          <w:iCs/>
          <w:color w:val="7030A0"/>
          <w:u w:val="single"/>
          <w:lang w:bidi="hi-IN"/>
        </w:rPr>
        <w:t xml:space="preserve">/ABC portal </w:t>
      </w:r>
      <w:proofErr w:type="gramStart"/>
      <w:r w:rsidRPr="00520CF0">
        <w:rPr>
          <w:rFonts w:ascii="Times New Roman" w:eastAsia="Arial Unicode MS" w:hAnsi="Times New Roman" w:cs="Times New Roman"/>
          <w:b/>
          <w:bCs/>
          <w:i/>
          <w:iCs/>
          <w:color w:val="7030A0"/>
          <w:u w:val="single"/>
          <w:lang w:bidi="hi-IN"/>
        </w:rPr>
        <w:t>after  they</w:t>
      </w:r>
      <w:proofErr w:type="gramEnd"/>
      <w:r w:rsidRPr="00520CF0">
        <w:rPr>
          <w:rFonts w:ascii="Times New Roman" w:eastAsia="Arial Unicode MS" w:hAnsi="Times New Roman" w:cs="Times New Roman"/>
          <w:b/>
          <w:bCs/>
          <w:i/>
          <w:iCs/>
          <w:color w:val="7030A0"/>
          <w:u w:val="single"/>
          <w:lang w:bidi="hi-IN"/>
        </w:rPr>
        <w:t xml:space="preserve"> have registered themselves with the University (HPU)</w:t>
      </w:r>
      <w:r w:rsidRPr="00520CF0">
        <w:rPr>
          <w:rFonts w:ascii="Times New Roman" w:eastAsia="Arial Unicode MS" w:hAnsi="Times New Roman" w:cs="Times New Roman"/>
          <w:i/>
          <w:iCs/>
          <w:color w:val="7030A0"/>
          <w:u w:val="single"/>
          <w:lang w:bidi="hi-IN"/>
        </w:rPr>
        <w:t xml:space="preserve"> </w:t>
      </w:r>
    </w:p>
    <w:p w:rsidR="0007587A" w:rsidRPr="00196C22" w:rsidRDefault="0007587A" w:rsidP="00702586">
      <w:pPr>
        <w:spacing w:after="0" w:line="240" w:lineRule="auto"/>
        <w:jc w:val="both"/>
        <w:rPr>
          <w:rFonts w:ascii="Times New Roman" w:eastAsia="Arial Unicode MS" w:hAnsi="Times New Roman" w:cs="Times New Roman"/>
          <w:lang w:bidi="hi-IN"/>
        </w:rPr>
      </w:pPr>
    </w:p>
    <w:p w:rsidR="0007587A" w:rsidRPr="00196C22" w:rsidRDefault="0007587A" w:rsidP="00702586">
      <w:pPr>
        <w:spacing w:after="0" w:line="240" w:lineRule="auto"/>
        <w:jc w:val="both"/>
        <w:rPr>
          <w:rFonts w:ascii="Times New Roman" w:eastAsia="Arial Unicode MS" w:hAnsi="Times New Roman" w:cs="Times New Roman"/>
          <w:lang w:bidi="hi-IN"/>
        </w:rPr>
      </w:pPr>
    </w:p>
    <w:p w:rsidR="00594380" w:rsidRPr="00196C22" w:rsidRDefault="00594380" w:rsidP="00702586">
      <w:pPr>
        <w:spacing w:after="0" w:line="240" w:lineRule="auto"/>
        <w:jc w:val="both"/>
        <w:rPr>
          <w:rFonts w:ascii="Times New Roman" w:eastAsia="Arial Unicode MS" w:hAnsi="Times New Roman" w:cs="Times New Roman"/>
          <w:lang w:bidi="hi-IN"/>
        </w:rPr>
      </w:pPr>
    </w:p>
    <w:p w:rsidR="005D398E" w:rsidRPr="00196C22" w:rsidRDefault="005D398E" w:rsidP="00FC6C3C">
      <w:pPr>
        <w:spacing w:before="21" w:after="0"/>
        <w:rPr>
          <w:rFonts w:ascii="Times New Roman" w:hAnsi="Times New Roman" w:cs="Times New Roman"/>
          <w:b/>
          <w:color w:val="231F20"/>
          <w:u w:val="single"/>
        </w:rPr>
      </w:pPr>
    </w:p>
    <w:p w:rsidR="0051686B" w:rsidRDefault="0051686B" w:rsidP="00594380">
      <w:pPr>
        <w:spacing w:before="21" w:after="0"/>
        <w:jc w:val="center"/>
        <w:rPr>
          <w:rFonts w:ascii="Times New Roman" w:hAnsi="Times New Roman" w:cs="Times New Roman"/>
          <w:b/>
          <w:color w:val="231F20"/>
          <w:u w:val="single"/>
        </w:rPr>
      </w:pPr>
    </w:p>
    <w:p w:rsidR="0051686B" w:rsidRDefault="0051686B" w:rsidP="00594380">
      <w:pPr>
        <w:spacing w:before="21" w:after="0"/>
        <w:jc w:val="center"/>
        <w:rPr>
          <w:rFonts w:ascii="Times New Roman" w:hAnsi="Times New Roman" w:cs="Times New Roman"/>
          <w:b/>
          <w:color w:val="231F20"/>
          <w:u w:val="single"/>
        </w:rPr>
      </w:pPr>
    </w:p>
    <w:p w:rsidR="0051686B" w:rsidRPr="002029A2" w:rsidRDefault="002029A2" w:rsidP="00594380">
      <w:pPr>
        <w:spacing w:before="21" w:after="0"/>
        <w:jc w:val="center"/>
        <w:rPr>
          <w:rFonts w:ascii="Times New Roman" w:hAnsi="Times New Roman" w:cs="Times New Roman"/>
          <w:b/>
          <w:color w:val="FF0000"/>
          <w:sz w:val="32"/>
          <w:szCs w:val="32"/>
          <w:u w:val="single"/>
        </w:rPr>
      </w:pPr>
      <w:r w:rsidRPr="002029A2">
        <w:rPr>
          <w:rFonts w:ascii="Times New Roman" w:hAnsi="Times New Roman" w:cs="Times New Roman"/>
          <w:b/>
          <w:color w:val="FF0000"/>
          <w:sz w:val="32"/>
          <w:szCs w:val="32"/>
          <w:u w:val="single"/>
        </w:rPr>
        <w:lastRenderedPageBreak/>
        <w:t>ADMISSION SCHEDULE 2026-27</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95"/>
        <w:gridCol w:w="5139"/>
        <w:gridCol w:w="3911"/>
      </w:tblGrid>
      <w:tr w:rsidR="002029A2" w:rsidRPr="002029A2" w:rsidTr="002029A2">
        <w:trPr>
          <w:tblHeader/>
          <w:tblCellSpacing w:w="15" w:type="dxa"/>
        </w:trPr>
        <w:tc>
          <w:tcPr>
            <w:tcW w:w="0" w:type="auto"/>
            <w:vAlign w:val="center"/>
            <w:hideMark/>
          </w:tcPr>
          <w:p w:rsidR="002029A2" w:rsidRPr="002029A2" w:rsidRDefault="002029A2" w:rsidP="002029A2">
            <w:pPr>
              <w:spacing w:after="0" w:line="240" w:lineRule="auto"/>
              <w:jc w:val="center"/>
              <w:rPr>
                <w:rFonts w:ascii="Times New Roman" w:eastAsia="Times New Roman" w:hAnsi="Times New Roman" w:cs="Times New Roman"/>
                <w:b/>
                <w:bCs/>
                <w:sz w:val="24"/>
                <w:szCs w:val="24"/>
                <w:lang w:val="en-US" w:eastAsia="en-US" w:bidi="hi-IN"/>
              </w:rPr>
            </w:pPr>
            <w:r w:rsidRPr="002029A2">
              <w:rPr>
                <w:rFonts w:ascii="Times New Roman" w:eastAsia="Times New Roman" w:hAnsi="Times New Roman" w:cs="Times New Roman"/>
                <w:b/>
                <w:bCs/>
                <w:sz w:val="24"/>
                <w:szCs w:val="24"/>
                <w:lang w:val="en-US" w:eastAsia="en-US" w:bidi="hi-IN"/>
              </w:rPr>
              <w:t>S. No.</w:t>
            </w:r>
          </w:p>
        </w:tc>
        <w:tc>
          <w:tcPr>
            <w:tcW w:w="0" w:type="auto"/>
            <w:vAlign w:val="center"/>
            <w:hideMark/>
          </w:tcPr>
          <w:p w:rsidR="002029A2" w:rsidRPr="002029A2" w:rsidRDefault="002029A2" w:rsidP="002029A2">
            <w:pPr>
              <w:spacing w:after="0" w:line="240" w:lineRule="auto"/>
              <w:jc w:val="center"/>
              <w:rPr>
                <w:rFonts w:ascii="Times New Roman" w:eastAsia="Times New Roman" w:hAnsi="Times New Roman" w:cs="Times New Roman"/>
                <w:b/>
                <w:bCs/>
                <w:sz w:val="24"/>
                <w:szCs w:val="24"/>
                <w:lang w:val="en-US" w:eastAsia="en-US" w:bidi="hi-IN"/>
              </w:rPr>
            </w:pPr>
            <w:r w:rsidRPr="002029A2">
              <w:rPr>
                <w:rFonts w:ascii="Times New Roman" w:eastAsia="Times New Roman" w:hAnsi="Times New Roman" w:cs="Times New Roman"/>
                <w:b/>
                <w:bCs/>
                <w:sz w:val="24"/>
                <w:szCs w:val="24"/>
                <w:lang w:val="en-US" w:eastAsia="en-US" w:bidi="hi-IN"/>
              </w:rPr>
              <w:t>Activity</w:t>
            </w:r>
          </w:p>
        </w:tc>
        <w:tc>
          <w:tcPr>
            <w:tcW w:w="0" w:type="auto"/>
            <w:vAlign w:val="center"/>
            <w:hideMark/>
          </w:tcPr>
          <w:p w:rsidR="002029A2" w:rsidRPr="002029A2" w:rsidRDefault="002029A2" w:rsidP="002029A2">
            <w:pPr>
              <w:spacing w:after="0" w:line="240" w:lineRule="auto"/>
              <w:jc w:val="center"/>
              <w:rPr>
                <w:rFonts w:ascii="Times New Roman" w:eastAsia="Times New Roman" w:hAnsi="Times New Roman" w:cs="Times New Roman"/>
                <w:b/>
                <w:bCs/>
                <w:sz w:val="24"/>
                <w:szCs w:val="24"/>
                <w:lang w:val="en-US" w:eastAsia="en-US" w:bidi="hi-IN"/>
              </w:rPr>
            </w:pPr>
            <w:r w:rsidRPr="002029A2">
              <w:rPr>
                <w:rFonts w:ascii="Times New Roman" w:eastAsia="Times New Roman" w:hAnsi="Times New Roman" w:cs="Times New Roman"/>
                <w:b/>
                <w:bCs/>
                <w:sz w:val="24"/>
                <w:szCs w:val="24"/>
                <w:lang w:val="en-US" w:eastAsia="en-US" w:bidi="hi-IN"/>
              </w:rPr>
              <w:t>Date / Time</w:t>
            </w:r>
          </w:p>
        </w:tc>
      </w:tr>
      <w:tr w:rsidR="002029A2" w:rsidRPr="002029A2" w:rsidTr="002029A2">
        <w:trPr>
          <w:tblCellSpacing w:w="15" w:type="dxa"/>
        </w:trPr>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proofErr w:type="spellStart"/>
            <w:r w:rsidRPr="002029A2">
              <w:rPr>
                <w:rFonts w:ascii="Times New Roman" w:eastAsia="Times New Roman" w:hAnsi="Times New Roman" w:cs="Times New Roman"/>
                <w:sz w:val="24"/>
                <w:szCs w:val="24"/>
                <w:lang w:val="en-US" w:eastAsia="en-US" w:bidi="hi-IN"/>
              </w:rPr>
              <w:t>i</w:t>
            </w:r>
            <w:proofErr w:type="spellEnd"/>
            <w:r w:rsidRPr="002029A2">
              <w:rPr>
                <w:rFonts w:ascii="Times New Roman" w:eastAsia="Times New Roman" w:hAnsi="Times New Roman" w:cs="Times New Roman"/>
                <w:sz w:val="24"/>
                <w:szCs w:val="24"/>
                <w:lang w:val="en-US" w:eastAsia="en-US" w:bidi="hi-IN"/>
              </w:rPr>
              <w:t>.</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Submission of Admission Forms for Session 2026–27</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01.06.2026 to 19.06.2026</w:t>
            </w:r>
          </w:p>
        </w:tc>
      </w:tr>
      <w:tr w:rsidR="002029A2" w:rsidRPr="002029A2" w:rsidTr="002029A2">
        <w:trPr>
          <w:tblCellSpacing w:w="15" w:type="dxa"/>
        </w:trPr>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ii.</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Display of First Merit List</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20.06.2026 at 2:00 PM</w:t>
            </w:r>
          </w:p>
        </w:tc>
      </w:tr>
      <w:tr w:rsidR="002029A2" w:rsidRPr="002029A2" w:rsidTr="002029A2">
        <w:trPr>
          <w:tblCellSpacing w:w="15" w:type="dxa"/>
        </w:trPr>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iii.</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Fee Deposit (First Merit List)</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21.06.2026 to 23.06.2026</w:t>
            </w:r>
          </w:p>
        </w:tc>
      </w:tr>
      <w:tr w:rsidR="002029A2" w:rsidRPr="002029A2" w:rsidTr="002029A2">
        <w:trPr>
          <w:tblCellSpacing w:w="15" w:type="dxa"/>
        </w:trPr>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iv.</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Display of Second Merit List</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24.06.2026 at 11:00 AM</w:t>
            </w:r>
          </w:p>
        </w:tc>
      </w:tr>
      <w:tr w:rsidR="002029A2" w:rsidRPr="002029A2" w:rsidTr="002029A2">
        <w:trPr>
          <w:tblCellSpacing w:w="15" w:type="dxa"/>
        </w:trPr>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v.</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Fee Deposit (Second Merit List)</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25.06.2026 to 27.06.2026 up to 5:00 PM</w:t>
            </w:r>
          </w:p>
        </w:tc>
      </w:tr>
      <w:tr w:rsidR="002029A2" w:rsidRPr="002029A2" w:rsidTr="002029A2">
        <w:trPr>
          <w:tblCellSpacing w:w="15" w:type="dxa"/>
        </w:trPr>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vi.</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Admission Timings</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10:00 AM to 2:00 PM</w:t>
            </w:r>
          </w:p>
        </w:tc>
      </w:tr>
      <w:tr w:rsidR="002029A2" w:rsidRPr="002029A2" w:rsidTr="002029A2">
        <w:trPr>
          <w:tblCellSpacing w:w="15" w:type="dxa"/>
        </w:trPr>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vii.</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Orientation of 1st Year Students</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28.06.2026 to 30.06.2026</w:t>
            </w:r>
          </w:p>
        </w:tc>
      </w:tr>
      <w:tr w:rsidR="002029A2" w:rsidRPr="002029A2" w:rsidTr="002029A2">
        <w:trPr>
          <w:tblCellSpacing w:w="15" w:type="dxa"/>
        </w:trPr>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viii.</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Admission of UG 2nd and 3rd Year (On Roll Basis)</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01.06.2026 to 19.06.2026</w:t>
            </w:r>
          </w:p>
        </w:tc>
      </w:tr>
      <w:tr w:rsidR="002029A2" w:rsidRPr="002029A2" w:rsidTr="002029A2">
        <w:trPr>
          <w:tblCellSpacing w:w="15" w:type="dxa"/>
        </w:trPr>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ix.</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Fee Deposit for UG 2nd and 3rd Year</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12.06.2026 to 23.06.2026</w:t>
            </w:r>
          </w:p>
        </w:tc>
      </w:tr>
      <w:tr w:rsidR="002029A2" w:rsidRPr="002029A2" w:rsidTr="002029A2">
        <w:trPr>
          <w:tblCellSpacing w:w="15" w:type="dxa"/>
        </w:trPr>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x.</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Post Admission Counselling</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24.06.2026 to 30.06.2026</w:t>
            </w:r>
          </w:p>
        </w:tc>
      </w:tr>
      <w:tr w:rsidR="002029A2" w:rsidRPr="002029A2" w:rsidTr="002029A2">
        <w:trPr>
          <w:tblCellSpacing w:w="15" w:type="dxa"/>
        </w:trPr>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xi.</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Regular Teaching Work for All Classes</w:t>
            </w:r>
          </w:p>
        </w:tc>
        <w:tc>
          <w:tcPr>
            <w:tcW w:w="0" w:type="auto"/>
            <w:vAlign w:val="center"/>
            <w:hideMark/>
          </w:tcPr>
          <w:p w:rsidR="002029A2" w:rsidRPr="002029A2" w:rsidRDefault="002029A2" w:rsidP="002029A2">
            <w:pPr>
              <w:spacing w:after="0" w:line="240" w:lineRule="auto"/>
              <w:rPr>
                <w:rFonts w:ascii="Times New Roman" w:eastAsia="Times New Roman" w:hAnsi="Times New Roman" w:cs="Times New Roman"/>
                <w:sz w:val="24"/>
                <w:szCs w:val="24"/>
                <w:lang w:val="en-US" w:eastAsia="en-US" w:bidi="hi-IN"/>
              </w:rPr>
            </w:pPr>
            <w:r w:rsidRPr="002029A2">
              <w:rPr>
                <w:rFonts w:ascii="Times New Roman" w:eastAsia="Times New Roman" w:hAnsi="Times New Roman" w:cs="Times New Roman"/>
                <w:sz w:val="24"/>
                <w:szCs w:val="24"/>
                <w:lang w:val="en-US" w:eastAsia="en-US" w:bidi="hi-IN"/>
              </w:rPr>
              <w:t>w.e.f. 01.07.2026</w:t>
            </w:r>
          </w:p>
        </w:tc>
      </w:tr>
    </w:tbl>
    <w:p w:rsidR="0051686B" w:rsidRPr="008C4178" w:rsidRDefault="0051686B" w:rsidP="008C4178">
      <w:pPr>
        <w:spacing w:before="21" w:after="0"/>
        <w:ind w:left="360"/>
        <w:jc w:val="both"/>
        <w:rPr>
          <w:rFonts w:ascii="Times New Roman" w:hAnsi="Times New Roman" w:cs="Times New Roman"/>
          <w:color w:val="231F20"/>
        </w:rPr>
      </w:pPr>
    </w:p>
    <w:p w:rsidR="00196C22" w:rsidRPr="00520CF0" w:rsidRDefault="00196C22" w:rsidP="00520CF0">
      <w:pPr>
        <w:pStyle w:val="NormalWeb"/>
        <w:spacing w:before="0" w:beforeAutospacing="0" w:after="0" w:afterAutospacing="0"/>
        <w:jc w:val="center"/>
        <w:rPr>
          <w:b/>
          <w:bCs/>
          <w:color w:val="7030A0"/>
        </w:rPr>
      </w:pPr>
      <w:r w:rsidRPr="00520CF0">
        <w:rPr>
          <w:b/>
          <w:bCs/>
          <w:color w:val="7030A0"/>
        </w:rPr>
        <w:t xml:space="preserve">NEW EDUCATION POLICY 2020 </w:t>
      </w:r>
    </w:p>
    <w:p w:rsidR="00196C22" w:rsidRPr="00520CF0" w:rsidRDefault="00196C22" w:rsidP="00520CF0">
      <w:pPr>
        <w:spacing w:after="0"/>
        <w:jc w:val="center"/>
        <w:rPr>
          <w:rFonts w:ascii="Times New Roman" w:hAnsi="Times New Roman" w:cs="Times New Roman"/>
          <w:b/>
          <w:color w:val="7030A0"/>
        </w:rPr>
      </w:pPr>
      <w:r w:rsidRPr="00520CF0">
        <w:rPr>
          <w:rFonts w:ascii="Times New Roman" w:hAnsi="Times New Roman" w:cs="Times New Roman"/>
          <w:b/>
          <w:color w:val="7030A0"/>
        </w:rPr>
        <w:t>The New Pattern of NEP Semester Pattern: Implemented w.e.f. the Academic Session 2026-27 (For BA/</w:t>
      </w:r>
      <w:proofErr w:type="spellStart"/>
      <w:r w:rsidRPr="00520CF0">
        <w:rPr>
          <w:rFonts w:ascii="Times New Roman" w:hAnsi="Times New Roman" w:cs="Times New Roman"/>
          <w:b/>
          <w:color w:val="7030A0"/>
        </w:rPr>
        <w:t>BCom</w:t>
      </w:r>
      <w:proofErr w:type="spellEnd"/>
      <w:r w:rsidRPr="00520CF0">
        <w:rPr>
          <w:rFonts w:ascii="Times New Roman" w:hAnsi="Times New Roman" w:cs="Times New Roman"/>
          <w:b/>
          <w:color w:val="7030A0"/>
        </w:rPr>
        <w:t xml:space="preserve"> 1</w:t>
      </w:r>
      <w:r w:rsidRPr="00520CF0">
        <w:rPr>
          <w:rFonts w:ascii="Times New Roman" w:hAnsi="Times New Roman" w:cs="Times New Roman"/>
          <w:b/>
          <w:color w:val="7030A0"/>
          <w:vertAlign w:val="superscript"/>
        </w:rPr>
        <w:t>st</w:t>
      </w:r>
      <w:r w:rsidRPr="00520CF0">
        <w:rPr>
          <w:rFonts w:ascii="Times New Roman" w:hAnsi="Times New Roman" w:cs="Times New Roman"/>
          <w:b/>
          <w:color w:val="7030A0"/>
        </w:rPr>
        <w:t xml:space="preserve"> year)</w:t>
      </w:r>
    </w:p>
    <w:p w:rsidR="00196C22" w:rsidRPr="00520CF0" w:rsidRDefault="00196C22" w:rsidP="00520CF0">
      <w:pPr>
        <w:pStyle w:val="NormalWeb"/>
        <w:spacing w:before="0" w:beforeAutospacing="0" w:after="0" w:afterAutospacing="0"/>
        <w:jc w:val="center"/>
        <w:rPr>
          <w:b/>
          <w:bCs/>
          <w:color w:val="C00000"/>
        </w:rPr>
      </w:pPr>
      <w:r w:rsidRPr="00520CF0">
        <w:rPr>
          <w:b/>
          <w:bCs/>
          <w:color w:val="C00000"/>
        </w:rPr>
        <w:t>CURRICULUM AND CREDIT FRAMEWORK FOR UNDERGRADUATE PROGRAMMES</w:t>
      </w:r>
    </w:p>
    <w:p w:rsidR="00196C22" w:rsidRPr="00196C22" w:rsidRDefault="00196C22" w:rsidP="00520CF0">
      <w:pPr>
        <w:pStyle w:val="NormalWeb"/>
        <w:spacing w:before="0" w:beforeAutospacing="0" w:after="0" w:afterAutospacing="0"/>
      </w:pPr>
      <w:r w:rsidRPr="00196C22">
        <w:rPr>
          <w:rStyle w:val="Strong"/>
          <w:rFonts w:eastAsiaTheme="majorEastAsia"/>
        </w:rPr>
        <w:t>1. Introduction</w:t>
      </w:r>
    </w:p>
    <w:p w:rsidR="00196C22" w:rsidRPr="00196C22" w:rsidRDefault="00196C22" w:rsidP="00196C22">
      <w:pPr>
        <w:pStyle w:val="NormalWeb"/>
        <w:jc w:val="both"/>
      </w:pPr>
      <w:r w:rsidRPr="00196C22">
        <w:t>The National Education Policy (NEP) 2020 recognises that higher education plays a crucial role in promoting human and societal well-being, and in developing India as envisioned in its Constitution—a democratic, just, socially conscious, and humane nation that upholds liberty, equality, fraternity, and justice for all. The NEP 2020 notes, “</w:t>
      </w:r>
      <w:proofErr w:type="gramStart"/>
      <w:r w:rsidRPr="00196C22">
        <w:t>given</w:t>
      </w:r>
      <w:proofErr w:type="gramEnd"/>
      <w:r w:rsidRPr="00196C22">
        <w:t xml:space="preserve"> the 21st-century requirements, quality higher education must aim to develop good, thoughtful, well-rounded, and creative individuals.”</w:t>
      </w:r>
    </w:p>
    <w:p w:rsidR="00196C22" w:rsidRPr="00196C22" w:rsidRDefault="00196C22" w:rsidP="00196C22">
      <w:pPr>
        <w:pStyle w:val="NormalWeb"/>
        <w:jc w:val="both"/>
      </w:pPr>
      <w:r w:rsidRPr="00196C22">
        <w:t>The NEP 2020 states, “Assessments of educational approaches in undergraduate education that integrate the humanities and arts with Science, Technology, Engineering and Mathematics (STEM) have consistently shown positive learning outcomes, including increased creativity and innovation, crucial thinking and higher-order thinking capacities, problem-solving abilities, teamwork, communication skills, more in-depth learning and mastery of curricula across fields, increases in social and moral awareness, etc., besides general engagement and enjoyment of learning.”</w:t>
      </w:r>
    </w:p>
    <w:p w:rsidR="00196C22" w:rsidRPr="00196C22" w:rsidRDefault="00196C22" w:rsidP="00196C22">
      <w:pPr>
        <w:pStyle w:val="NormalWeb"/>
        <w:jc w:val="both"/>
      </w:pPr>
      <w:r w:rsidRPr="00196C22">
        <w:t>Further, the NEP 2020 also recommends that “the undergraduate degree will be of either 3- or 4-year duration, with multiple exit options within this period, with appropriate certifications.”</w:t>
      </w:r>
    </w:p>
    <w:p w:rsidR="00196C22" w:rsidRPr="00196C22" w:rsidRDefault="00196C22" w:rsidP="00196C22">
      <w:pPr>
        <w:pStyle w:val="NormalWeb"/>
        <w:jc w:val="both"/>
      </w:pPr>
      <w:r w:rsidRPr="00196C22">
        <w:t>In accordance with the NEP 2020, the UGC has formulated a new student-centric “Curriculum and Credit Framework for Undergraduate Programmes (UGC-CCFUGP 2022)” incorporating a flexible choice-based credit system, multidisciplinary approach, and multiple entry and exit options, which will facilitate students to pursue their career path by choosing the subject/field of their interest.</w:t>
      </w:r>
    </w:p>
    <w:p w:rsidR="00196C22" w:rsidRPr="00196C22" w:rsidRDefault="00196C22" w:rsidP="00196C22">
      <w:pPr>
        <w:pStyle w:val="NormalWeb"/>
        <w:jc w:val="both"/>
      </w:pPr>
      <w:r w:rsidRPr="00196C22">
        <w:t xml:space="preserve">Based on the UGC-CCFUGP notified in December 2022, Himachal Pradesh University, </w:t>
      </w:r>
      <w:proofErr w:type="spellStart"/>
      <w:r w:rsidRPr="00196C22">
        <w:t>Shimla</w:t>
      </w:r>
      <w:proofErr w:type="spellEnd"/>
      <w:r w:rsidRPr="00196C22">
        <w:t xml:space="preserve"> (HPU) has developed a Curriculum and Credit Framework for Undergraduate Programmes (HPU-CCFUGP, hereafter HPU-UGP), incorporating all essential aspects of the UGC-CCFUGP to facilitate the achievement of the policy visions stated in the NEP 2020. This HPU-UGP will also apply to the professional courses not covered by other regulatory bodies.</w:t>
      </w:r>
    </w:p>
    <w:p w:rsidR="00520CF0" w:rsidRDefault="00520CF0" w:rsidP="00520CF0">
      <w:pPr>
        <w:spacing w:before="100" w:beforeAutospacing="1" w:after="100" w:afterAutospacing="1" w:line="240" w:lineRule="auto"/>
        <w:rPr>
          <w:rFonts w:ascii="Times New Roman" w:eastAsia="Times New Roman" w:hAnsi="Times New Roman" w:cs="Times New Roman"/>
          <w:b/>
          <w:bCs/>
          <w:color w:val="C00000"/>
          <w:sz w:val="24"/>
          <w:szCs w:val="24"/>
          <w:lang w:eastAsia="en-GB" w:bidi="hi-IN"/>
        </w:rPr>
      </w:pPr>
    </w:p>
    <w:p w:rsidR="00196C22" w:rsidRPr="00520CF0" w:rsidRDefault="00196C22" w:rsidP="00520CF0">
      <w:pPr>
        <w:spacing w:before="100" w:beforeAutospacing="1" w:after="100" w:afterAutospacing="1" w:line="240" w:lineRule="auto"/>
        <w:rPr>
          <w:rFonts w:ascii="Times New Roman" w:eastAsia="Times New Roman" w:hAnsi="Times New Roman" w:cs="Times New Roman"/>
          <w:color w:val="C00000"/>
          <w:sz w:val="24"/>
          <w:szCs w:val="24"/>
          <w:lang w:eastAsia="en-GB" w:bidi="hi-IN"/>
        </w:rPr>
      </w:pPr>
      <w:r w:rsidRPr="00520CF0">
        <w:rPr>
          <w:rFonts w:ascii="Times New Roman" w:eastAsia="Times New Roman" w:hAnsi="Times New Roman" w:cs="Times New Roman"/>
          <w:b/>
          <w:bCs/>
          <w:color w:val="C00000"/>
          <w:sz w:val="24"/>
          <w:szCs w:val="24"/>
          <w:lang w:eastAsia="en-GB" w:bidi="hi-IN"/>
        </w:rPr>
        <w:lastRenderedPageBreak/>
        <w:t>UG Degree Programmes</w:t>
      </w:r>
      <w:r w:rsidRPr="00520CF0">
        <w:rPr>
          <w:rFonts w:ascii="Times New Roman" w:eastAsia="Times New Roman" w:hAnsi="Times New Roman" w:cs="Times New Roman"/>
          <w:color w:val="C00000"/>
          <w:sz w:val="24"/>
          <w:szCs w:val="24"/>
          <w:lang w:eastAsia="en-GB" w:bidi="hi-IN"/>
        </w:rPr>
        <w:t xml:space="preserve"> </w:t>
      </w:r>
    </w:p>
    <w:p w:rsidR="00196C22" w:rsidRPr="00196C22" w:rsidRDefault="00196C22" w:rsidP="00196C22">
      <w:pPr>
        <w:spacing w:after="0"/>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The UGC-CCFUGP: 3.2.3 offers various undergraduate degree programmes for students to choose from. The different UG Degree programmes are:</w:t>
      </w:r>
    </w:p>
    <w:p w:rsidR="00196C22" w:rsidRPr="00196C22" w:rsidRDefault="00196C22" w:rsidP="00196C22">
      <w:pPr>
        <w:spacing w:after="0"/>
        <w:rPr>
          <w:rFonts w:ascii="Times New Roman" w:eastAsia="Times New Roman" w:hAnsi="Times New Roman" w:cs="Times New Roman"/>
          <w:sz w:val="24"/>
          <w:szCs w:val="24"/>
          <w:lang w:eastAsia="en-GB" w:bidi="hi-IN"/>
        </w:rPr>
      </w:pPr>
      <w:proofErr w:type="spellStart"/>
      <w:proofErr w:type="gramStart"/>
      <w:r w:rsidRPr="00196C22">
        <w:rPr>
          <w:rFonts w:ascii="Times New Roman" w:eastAsia="Times New Roman" w:hAnsi="Times New Roman" w:cs="Times New Roman"/>
          <w:sz w:val="24"/>
          <w:szCs w:val="24"/>
          <w:lang w:eastAsia="en-GB" w:bidi="hi-IN"/>
        </w:rPr>
        <w:t>i</w:t>
      </w:r>
      <w:proofErr w:type="spellEnd"/>
      <w:proofErr w:type="gramEnd"/>
      <w:r w:rsidRPr="00196C22">
        <w:rPr>
          <w:rFonts w:ascii="Times New Roman" w:eastAsia="Times New Roman" w:hAnsi="Times New Roman" w:cs="Times New Roman"/>
          <w:sz w:val="24"/>
          <w:szCs w:val="24"/>
          <w:lang w:eastAsia="en-GB" w:bidi="hi-IN"/>
        </w:rPr>
        <w:t xml:space="preserve">. </w:t>
      </w:r>
      <w:r w:rsidRPr="00196C22">
        <w:rPr>
          <w:rFonts w:ascii="Times New Roman" w:eastAsia="Times New Roman" w:hAnsi="Times New Roman" w:cs="Times New Roman"/>
          <w:b/>
          <w:bCs/>
          <w:sz w:val="24"/>
          <w:szCs w:val="24"/>
          <w:lang w:eastAsia="en-GB" w:bidi="hi-IN"/>
        </w:rPr>
        <w:t>UG Degree Programmes with Single Major:</w:t>
      </w:r>
      <w:r w:rsidRPr="00196C22">
        <w:rPr>
          <w:rFonts w:ascii="Times New Roman" w:eastAsia="Times New Roman" w:hAnsi="Times New Roman" w:cs="Times New Roman"/>
          <w:sz w:val="24"/>
          <w:szCs w:val="24"/>
          <w:lang w:eastAsia="en-GB" w:bidi="hi-IN"/>
        </w:rPr>
        <w:t xml:space="preserve"> A student must secure a minimum of 50% credits in the major discipline for a 3-year/4-year UG Degree to be awarded a single major.</w:t>
      </w:r>
    </w:p>
    <w:p w:rsidR="00196C22" w:rsidRPr="00196C22" w:rsidRDefault="00196C22" w:rsidP="00196C22">
      <w:pPr>
        <w:spacing w:after="0"/>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For example:</w:t>
      </w:r>
    </w:p>
    <w:p w:rsidR="00196C22" w:rsidRPr="00196C22" w:rsidRDefault="00196C22" w:rsidP="00196C22">
      <w:pPr>
        <w:spacing w:after="0"/>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In a 3-year UG programme, the total number of credits </w:t>
      </w:r>
      <w:r w:rsidRPr="00196C22">
        <w:rPr>
          <w:rFonts w:ascii="Times New Roman" w:eastAsia="Times New Roman" w:hAnsi="Times New Roman" w:cs="Times New Roman"/>
          <w:color w:val="EE0000"/>
          <w:sz w:val="24"/>
          <w:szCs w:val="24"/>
          <w:lang w:eastAsia="en-GB" w:bidi="hi-IN"/>
        </w:rPr>
        <w:t>to be earned is 128</w:t>
      </w:r>
      <w:r w:rsidRPr="00196C22">
        <w:rPr>
          <w:rFonts w:ascii="Times New Roman" w:eastAsia="Times New Roman" w:hAnsi="Times New Roman" w:cs="Times New Roman"/>
          <w:sz w:val="24"/>
          <w:szCs w:val="24"/>
          <w:lang w:eastAsia="en-GB" w:bidi="hi-IN"/>
        </w:rPr>
        <w:t>; a student of History with 64 credits will be awarded a Bachelor of Arts in History with a single major.</w:t>
      </w:r>
    </w:p>
    <w:p w:rsidR="00196C22" w:rsidRPr="00196C22" w:rsidRDefault="00196C22" w:rsidP="00196C22">
      <w:pPr>
        <w:spacing w:after="0"/>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Similarly, in a 4-year UG programme, the total number of credits </w:t>
      </w:r>
      <w:r w:rsidRPr="00196C22">
        <w:rPr>
          <w:rFonts w:ascii="Times New Roman" w:eastAsia="Times New Roman" w:hAnsi="Times New Roman" w:cs="Times New Roman"/>
          <w:color w:val="EE0000"/>
          <w:sz w:val="24"/>
          <w:szCs w:val="24"/>
          <w:lang w:eastAsia="en-GB" w:bidi="hi-IN"/>
        </w:rPr>
        <w:t>to be earned is 168</w:t>
      </w:r>
      <w:r w:rsidRPr="00196C22">
        <w:rPr>
          <w:rFonts w:ascii="Times New Roman" w:eastAsia="Times New Roman" w:hAnsi="Times New Roman" w:cs="Times New Roman"/>
          <w:sz w:val="24"/>
          <w:szCs w:val="24"/>
          <w:lang w:eastAsia="en-GB" w:bidi="hi-IN"/>
        </w:rPr>
        <w:t>; a student of History with a minimum of 84 credits will be awarded a Bachelor of Arts (Honours or Honours with Research) in History with a single Major.</w:t>
      </w:r>
    </w:p>
    <w:p w:rsidR="00196C22" w:rsidRPr="00196C22" w:rsidRDefault="00196C22" w:rsidP="00196C22">
      <w:pPr>
        <w:spacing w:after="0"/>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iii. </w:t>
      </w:r>
      <w:r w:rsidRPr="00196C22">
        <w:rPr>
          <w:rFonts w:ascii="Times New Roman" w:eastAsia="Times New Roman" w:hAnsi="Times New Roman" w:cs="Times New Roman"/>
          <w:b/>
          <w:bCs/>
          <w:sz w:val="24"/>
          <w:szCs w:val="24"/>
          <w:lang w:eastAsia="en-GB" w:bidi="hi-IN"/>
        </w:rPr>
        <w:t>Interdisciplinary Undergraduate Programmes:</w:t>
      </w:r>
      <w:r w:rsidRPr="00196C22">
        <w:rPr>
          <w:rFonts w:ascii="Times New Roman" w:eastAsia="Times New Roman" w:hAnsi="Times New Roman" w:cs="Times New Roman"/>
          <w:sz w:val="24"/>
          <w:szCs w:val="24"/>
          <w:lang w:eastAsia="en-GB" w:bidi="hi-IN"/>
        </w:rPr>
        <w:t xml:space="preserve"> The credits for core courses shall be distributed among the constituent disciplines/subjects to achieve core competence in the multidisciplinary programme.</w:t>
      </w:r>
    </w:p>
    <w:p w:rsidR="00196C22" w:rsidRPr="00196C22" w:rsidRDefault="00196C22" w:rsidP="00196C22">
      <w:pPr>
        <w:spacing w:before="100" w:beforeAutospacing="1" w:after="100" w:afterAutospacing="1"/>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For example:</w:t>
      </w:r>
    </w:p>
    <w:p w:rsidR="00196C22" w:rsidRPr="00196C22" w:rsidRDefault="00196C22" w:rsidP="00196C22">
      <w:pPr>
        <w:spacing w:after="0" w:line="240" w:lineRule="auto"/>
        <w:jc w:val="both"/>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A student opts for (a) Mathematics, (b) Economics and (c) Political Science for a UG programme. The degree for such students will be a Bachelor of Arts, awarded after a 3-year undergraduate programme. For such a candidate, to pursue a degree in the fourth year, they shall have to choose only one of the disciplines (A, B or C) in which they have studied 6 DSCs and 5 DSEs in the first three years. The degree will be awarded a Bachelor of Arts (Honours or Honours with Research) in Mathematics (if chosen Mathematics) for a 4-year undergraduate programme.</w:t>
      </w:r>
    </w:p>
    <w:p w:rsidR="00196C22" w:rsidRDefault="00196C22" w:rsidP="00196C22">
      <w:pPr>
        <w:spacing w:after="0" w:line="240" w:lineRule="auto"/>
        <w:jc w:val="both"/>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iv. </w:t>
      </w:r>
      <w:r w:rsidRPr="00196C22">
        <w:rPr>
          <w:rFonts w:ascii="Times New Roman" w:eastAsia="Times New Roman" w:hAnsi="Times New Roman" w:cs="Times New Roman"/>
          <w:b/>
          <w:bCs/>
          <w:sz w:val="24"/>
          <w:szCs w:val="24"/>
          <w:lang w:eastAsia="en-GB" w:bidi="hi-IN"/>
        </w:rPr>
        <w:t>Multidisciplinary Undergraduate Programmes:</w:t>
      </w:r>
      <w:r w:rsidRPr="00196C22">
        <w:rPr>
          <w:rFonts w:ascii="Times New Roman" w:eastAsia="Times New Roman" w:hAnsi="Times New Roman" w:cs="Times New Roman"/>
          <w:sz w:val="24"/>
          <w:szCs w:val="24"/>
          <w:lang w:eastAsia="en-GB" w:bidi="hi-IN"/>
        </w:rPr>
        <w:t xml:space="preserve"> For students pursuing a multidisciplinary programme of study, the credits for core courses will be distributed across various broad disciplines, including Life Sciences, Physical Sciences, Mathematical and Computer Sciences, Data Analysis, Social Sciences, and Humanities.</w:t>
      </w:r>
    </w:p>
    <w:p w:rsidR="00196C22" w:rsidRPr="00196C22" w:rsidRDefault="00196C22" w:rsidP="00196C22">
      <w:pPr>
        <w:spacing w:after="0" w:line="240" w:lineRule="auto"/>
        <w:jc w:val="both"/>
        <w:rPr>
          <w:rFonts w:ascii="Times New Roman" w:eastAsia="Times New Roman" w:hAnsi="Times New Roman" w:cs="Times New Roman"/>
          <w:sz w:val="24"/>
          <w:szCs w:val="24"/>
          <w:lang w:eastAsia="en-GB" w:bidi="hi-IN"/>
        </w:rPr>
      </w:pPr>
    </w:p>
    <w:p w:rsidR="00196C22" w:rsidRPr="00196C22" w:rsidRDefault="00196C22" w:rsidP="00196C22">
      <w:pPr>
        <w:spacing w:after="0"/>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For example:</w:t>
      </w:r>
    </w:p>
    <w:p w:rsidR="00196C22" w:rsidRPr="00196C22" w:rsidRDefault="00196C22" w:rsidP="00196C22">
      <w:pPr>
        <w:jc w:val="both"/>
        <w:rPr>
          <w:rFonts w:ascii="Times New Roman" w:hAnsi="Times New Roman" w:cs="Times New Roman"/>
          <w:sz w:val="24"/>
          <w:szCs w:val="24"/>
        </w:rPr>
      </w:pPr>
      <w:r w:rsidRPr="00196C22">
        <w:rPr>
          <w:rFonts w:ascii="Times New Roman" w:hAnsi="Times New Roman" w:cs="Times New Roman"/>
          <w:sz w:val="24"/>
          <w:szCs w:val="24"/>
        </w:rPr>
        <w:t>A student who opts for a UG programme in Arts will have the total credits to core courses distributed across (a) History (b) Hindi and (c) Sociology disciplines. The Degree will be awarded as a Bachelor’s in Arts for a 3-year UG programme. For such a candidate, to pursue a Degree in the fourth year, he/she shall have to choose only one of the disciplines (either A, B or C) in which he/she has studied at least 6 DSCs and 5 DSEs of Core/Major courses in the first three years. The degree awarded will be Bachelor of Arts (Honours/ or Honours with Research) in History (if chosen History) for a 4-year UG Programme.</w:t>
      </w:r>
    </w:p>
    <w:p w:rsidR="00196C22" w:rsidRPr="00196C22" w:rsidRDefault="00196C22" w:rsidP="00196C22">
      <w:pPr>
        <w:pStyle w:val="NormalWeb"/>
        <w:jc w:val="center"/>
        <w:rPr>
          <w:color w:val="FF0000"/>
          <w:sz w:val="28"/>
          <w:szCs w:val="28"/>
          <w:u w:val="single"/>
        </w:rPr>
      </w:pPr>
      <w:r w:rsidRPr="00196C22">
        <w:rPr>
          <w:rStyle w:val="Strong"/>
          <w:rFonts w:eastAsiaTheme="majorEastAsia"/>
          <w:color w:val="FF0000"/>
          <w:u w:val="single"/>
        </w:rPr>
        <w:t>Eligibility for the UG Programmes</w:t>
      </w:r>
    </w:p>
    <w:p w:rsidR="00196C22" w:rsidRPr="00196C22" w:rsidRDefault="00196C22" w:rsidP="0051686B">
      <w:pPr>
        <w:pStyle w:val="NormalWeb"/>
        <w:spacing w:before="0" w:beforeAutospacing="0" w:after="0" w:afterAutospacing="0"/>
        <w:jc w:val="both"/>
      </w:pPr>
      <w:r w:rsidRPr="00196C22">
        <w:t>a. A student who has passed 12th standard or equivalent examination in any stream from a recognised institution (UGC-CCFUGP: 3.2.3).</w:t>
      </w:r>
    </w:p>
    <w:p w:rsidR="00196C22" w:rsidRPr="00196C22" w:rsidRDefault="00196C22" w:rsidP="0051686B">
      <w:pPr>
        <w:pStyle w:val="NormalWeb"/>
        <w:spacing w:before="0" w:beforeAutospacing="0" w:after="0" w:afterAutospacing="0"/>
        <w:jc w:val="both"/>
      </w:pPr>
      <w:r w:rsidRPr="00196C22">
        <w:t>b. Admission to the 3-year/4-year UG programme will be based on the preference of the Major, if any. In case a student does not want to opt for any major in the 3-year programmes/they will be admitted based on their preferences for subject combinations.</w:t>
      </w:r>
    </w:p>
    <w:p w:rsidR="00196C22" w:rsidRPr="00196C22" w:rsidRDefault="00196C22" w:rsidP="0051686B">
      <w:pPr>
        <w:pStyle w:val="NormalWeb"/>
        <w:spacing w:before="0" w:beforeAutospacing="0" w:after="0" w:afterAutospacing="0"/>
        <w:jc w:val="both"/>
      </w:pPr>
      <w:r w:rsidRPr="00196C22">
        <w:t>c. Admission to a discipline-specific course or major will be subject to the availability of the subject and the capacity of the college/department/centre.</w:t>
      </w:r>
    </w:p>
    <w:p w:rsidR="00196C22" w:rsidRPr="00196C22" w:rsidRDefault="00196C22" w:rsidP="0051686B">
      <w:pPr>
        <w:pStyle w:val="NormalWeb"/>
        <w:spacing w:before="0" w:beforeAutospacing="0" w:after="0" w:afterAutospacing="0"/>
        <w:jc w:val="both"/>
      </w:pPr>
      <w:r w:rsidRPr="00196C22">
        <w:t xml:space="preserve">d. No student shall be eligible for admission to a Programme in any discipline unless </w:t>
      </w:r>
      <w:proofErr w:type="spellStart"/>
      <w:proofErr w:type="gramStart"/>
      <w:r w:rsidRPr="00196C22">
        <w:t>She/He</w:t>
      </w:r>
      <w:proofErr w:type="spellEnd"/>
      <w:proofErr w:type="gramEnd"/>
      <w:r w:rsidRPr="00196C22">
        <w:t xml:space="preserve"> fulfils the prerequisites of courses as fixed by the university.</w:t>
      </w:r>
    </w:p>
    <w:p w:rsidR="00196C22" w:rsidRPr="00196C22" w:rsidRDefault="00196C22" w:rsidP="0051686B">
      <w:pPr>
        <w:pStyle w:val="NormalWeb"/>
        <w:spacing w:before="0" w:beforeAutospacing="0" w:after="0" w:afterAutospacing="0"/>
        <w:jc w:val="both"/>
      </w:pPr>
      <w:r w:rsidRPr="00196C22">
        <w:rPr>
          <w:rStyle w:val="Strong"/>
          <w:rFonts w:eastAsiaTheme="majorEastAsia"/>
        </w:rPr>
        <w:t>Reservation</w:t>
      </w:r>
    </w:p>
    <w:p w:rsidR="00196C22" w:rsidRPr="00196C22" w:rsidRDefault="00196C22" w:rsidP="0051686B">
      <w:pPr>
        <w:pStyle w:val="NormalWeb"/>
        <w:spacing w:before="0" w:beforeAutospacing="0" w:after="0" w:afterAutospacing="0"/>
        <w:jc w:val="both"/>
      </w:pPr>
      <w:r w:rsidRPr="00196C22">
        <w:t>The statutory reservation policy of the Government of Himachal Pradesh shall be followed in the selection of eligible candidates for admission.</w:t>
      </w:r>
    </w:p>
    <w:p w:rsidR="00196C22" w:rsidRPr="00196C22" w:rsidRDefault="00196C22" w:rsidP="0051686B">
      <w:pPr>
        <w:pStyle w:val="NormalWeb"/>
        <w:spacing w:before="0" w:beforeAutospacing="0" w:after="0" w:afterAutospacing="0"/>
        <w:jc w:val="both"/>
      </w:pPr>
      <w:r w:rsidRPr="00196C22">
        <w:rPr>
          <w:rStyle w:val="Strong"/>
          <w:rFonts w:eastAsiaTheme="majorEastAsia"/>
        </w:rPr>
        <w:t xml:space="preserve"> Academic Bank of Credits (ABC)</w:t>
      </w:r>
    </w:p>
    <w:p w:rsidR="00196C22" w:rsidRPr="00196C22" w:rsidRDefault="00196C22" w:rsidP="0051686B">
      <w:pPr>
        <w:pStyle w:val="NormalWeb"/>
        <w:spacing w:before="0" w:beforeAutospacing="0" w:after="0" w:afterAutospacing="0"/>
        <w:jc w:val="both"/>
      </w:pPr>
      <w:r w:rsidRPr="00196C22">
        <w:lastRenderedPageBreak/>
        <w:t>The HPU-UGP is directly connected to the Academic Bank of Credit (ABC) as notified by the UGC. All credits a student earns at the end of an examination in HPU-UGP will be deposited in the ABC by the university.</w:t>
      </w:r>
    </w:p>
    <w:p w:rsidR="00196C22" w:rsidRPr="00196C22" w:rsidRDefault="00196C22" w:rsidP="0051686B">
      <w:pPr>
        <w:pStyle w:val="NormalWeb"/>
        <w:spacing w:before="0" w:beforeAutospacing="0" w:after="0" w:afterAutospacing="0"/>
        <w:jc w:val="both"/>
      </w:pPr>
      <w:r w:rsidRPr="00196C22">
        <w:t>As such, a student under HPU-UGP must register for the ABC as notified by the regulatory agencies.</w:t>
      </w:r>
    </w:p>
    <w:p w:rsidR="00196C22" w:rsidRPr="00196C22" w:rsidRDefault="00196C22" w:rsidP="0051686B">
      <w:pPr>
        <w:pStyle w:val="NormalWeb"/>
        <w:jc w:val="both"/>
        <w:rPr>
          <w:color w:val="FF0000"/>
        </w:rPr>
      </w:pPr>
      <w:r w:rsidRPr="00196C22">
        <w:rPr>
          <w:rStyle w:val="Strong"/>
          <w:rFonts w:eastAsiaTheme="majorEastAsia"/>
          <w:color w:val="FF0000"/>
        </w:rPr>
        <w:t>Duration for Award of UG Certificate, UG Diploma and Degree</w:t>
      </w:r>
    </w:p>
    <w:p w:rsidR="00196C22" w:rsidRPr="00196C22" w:rsidRDefault="00196C22" w:rsidP="0051686B">
      <w:pPr>
        <w:pStyle w:val="NormalWeb"/>
        <w:spacing w:before="0" w:beforeAutospacing="0" w:after="0" w:afterAutospacing="0"/>
        <w:jc w:val="both"/>
      </w:pPr>
      <w:r w:rsidRPr="00196C22">
        <w:t>The UG Programmes will be of either 3 or 4-year duration with appropriate certifications and exits, such as:</w:t>
      </w:r>
    </w:p>
    <w:p w:rsidR="00196C22" w:rsidRPr="00196C22" w:rsidRDefault="00196C22" w:rsidP="0051686B">
      <w:pPr>
        <w:pStyle w:val="NormalWeb"/>
        <w:spacing w:before="0" w:beforeAutospacing="0" w:after="0" w:afterAutospacing="0"/>
        <w:jc w:val="both"/>
      </w:pPr>
      <w:proofErr w:type="spellStart"/>
      <w:r w:rsidRPr="00196C22">
        <w:t>i</w:t>
      </w:r>
      <w:proofErr w:type="spellEnd"/>
      <w:r w:rsidRPr="00196C22">
        <w:t>. UG Certificate after completing 1 year (2 semesters) of study in the chosen fields of study with 44 credits, including four credits in I/AP/CI or work-based vocational course(s) offered during winter/or summer term.</w:t>
      </w:r>
    </w:p>
    <w:p w:rsidR="00196C22" w:rsidRPr="00196C22" w:rsidRDefault="00196C22" w:rsidP="0051686B">
      <w:pPr>
        <w:pStyle w:val="NormalWeb"/>
        <w:spacing w:before="0" w:beforeAutospacing="0" w:after="0" w:afterAutospacing="0"/>
        <w:jc w:val="both"/>
      </w:pPr>
      <w:proofErr w:type="gramStart"/>
      <w:r w:rsidRPr="00196C22">
        <w:t>ii</w:t>
      </w:r>
      <w:proofErr w:type="gramEnd"/>
      <w:r w:rsidRPr="00196C22">
        <w:t>. UG Diploma after 2 years (4 semesters) of study with 86 credits.</w:t>
      </w:r>
    </w:p>
    <w:p w:rsidR="00196C22" w:rsidRPr="00196C22" w:rsidRDefault="00196C22" w:rsidP="0051686B">
      <w:pPr>
        <w:pStyle w:val="NormalWeb"/>
        <w:spacing w:before="0" w:beforeAutospacing="0" w:after="0" w:afterAutospacing="0"/>
        <w:jc w:val="both"/>
      </w:pPr>
      <w:r w:rsidRPr="00196C22">
        <w:t>iii. 3-Year Bachelor’s Degree after successful completion of three years (6 semesters) with 128 credits.</w:t>
      </w:r>
    </w:p>
    <w:p w:rsidR="00196C22" w:rsidRPr="00196C22" w:rsidRDefault="00196C22" w:rsidP="0051686B">
      <w:pPr>
        <w:pStyle w:val="NormalWeb"/>
        <w:spacing w:before="0" w:beforeAutospacing="0" w:after="0" w:afterAutospacing="0"/>
        <w:jc w:val="both"/>
      </w:pPr>
      <w:r w:rsidRPr="00196C22">
        <w:t>iv. 4-Year Bachelor’s Degree (Honours) after successful completion of four years (eight semesters) with 168 credits.</w:t>
      </w:r>
    </w:p>
    <w:p w:rsidR="00196C22" w:rsidRPr="00196C22" w:rsidRDefault="00196C22" w:rsidP="0051686B">
      <w:pPr>
        <w:pStyle w:val="NormalWeb"/>
        <w:spacing w:before="0" w:beforeAutospacing="0" w:after="0" w:afterAutospacing="0"/>
        <w:jc w:val="both"/>
      </w:pPr>
      <w:r w:rsidRPr="00196C22">
        <w:t>v. 4-Year Bachelor’s Degree (Honours with Research) after successful completion of four years (eight semesters) with a Research Project or Dissertation under the guidance of an eligible regular faculty member, securing 168 credits, out of which 12 credits will be for the Research Project or Dissertation.</w:t>
      </w:r>
    </w:p>
    <w:p w:rsidR="00196C22" w:rsidRPr="00196C22" w:rsidRDefault="00196C22" w:rsidP="0051686B">
      <w:pPr>
        <w:pStyle w:val="NormalWeb"/>
        <w:spacing w:before="0" w:beforeAutospacing="0" w:after="0" w:afterAutospacing="0"/>
        <w:jc w:val="both"/>
      </w:pPr>
      <w:r w:rsidRPr="00196C22">
        <w:t>vi. Students will be permitted to take a break from the study during the period of study, but the total duration of completing the programme shall not exceed 7 years.</w:t>
      </w:r>
    </w:p>
    <w:p w:rsidR="00196C22" w:rsidRPr="00196C22" w:rsidRDefault="00196C22" w:rsidP="0051686B">
      <w:pPr>
        <w:pStyle w:val="NormalWeb"/>
        <w:spacing w:before="0" w:beforeAutospacing="0" w:after="0" w:afterAutospacing="0"/>
        <w:jc w:val="both"/>
      </w:pPr>
      <w:r w:rsidRPr="00196C22">
        <w:t>It should be noted that any certificate/diploma/degree is awarded only if the student clears (i.e., passes) all the required courses (papers) up to that point in time.</w:t>
      </w:r>
    </w:p>
    <w:p w:rsidR="00196C22" w:rsidRDefault="00196C22" w:rsidP="00196C22">
      <w:pPr>
        <w:pStyle w:val="NormalWeb"/>
        <w:spacing w:before="0" w:beforeAutospacing="0" w:after="0" w:afterAutospacing="0"/>
        <w:jc w:val="both"/>
        <w:rPr>
          <w:b/>
          <w:bCs/>
          <w:i/>
          <w:iCs/>
          <w:color w:val="FF0000"/>
        </w:rPr>
      </w:pPr>
      <w:r w:rsidRPr="00196C22">
        <w:rPr>
          <w:rStyle w:val="Strong"/>
          <w:rFonts w:eastAsiaTheme="majorEastAsia"/>
          <w:b w:val="0"/>
          <w:bCs w:val="0"/>
          <w:i/>
          <w:iCs/>
          <w:color w:val="FF0000"/>
        </w:rPr>
        <w:t>Note:</w:t>
      </w:r>
      <w:r w:rsidRPr="00196C22">
        <w:rPr>
          <w:b/>
          <w:bCs/>
          <w:i/>
          <w:iCs/>
          <w:color w:val="FF0000"/>
        </w:rPr>
        <w:t xml:space="preserve"> College/CDOE/Department/HPU-DES will decide whether to offer a 3-year or 4-year undergraduate programme before the academic session starts. However, the 4-Year Bachelor’s Degree Programme may be considered a preferred option, as it would provide an opportunity to experience the full range of holistic and multidisciplinary education(vide UGS letter no 27-3/2023(CU)dated 28</w:t>
      </w:r>
      <w:r w:rsidRPr="00196C22">
        <w:rPr>
          <w:b/>
          <w:bCs/>
          <w:i/>
          <w:iCs/>
          <w:color w:val="FF0000"/>
          <w:vertAlign w:val="superscript"/>
        </w:rPr>
        <w:t>th</w:t>
      </w:r>
      <w:r w:rsidRPr="00196C22">
        <w:rPr>
          <w:b/>
          <w:bCs/>
          <w:i/>
          <w:iCs/>
          <w:color w:val="FF0000"/>
        </w:rPr>
        <w:t xml:space="preserve"> March, 2023).</w:t>
      </w:r>
    </w:p>
    <w:p w:rsidR="00196C22" w:rsidRPr="00196C22" w:rsidRDefault="00196C22" w:rsidP="00196C22">
      <w:pPr>
        <w:pStyle w:val="NormalWeb"/>
        <w:spacing w:before="0" w:beforeAutospacing="0" w:after="0" w:afterAutospacing="0"/>
        <w:jc w:val="both"/>
        <w:rPr>
          <w:b/>
          <w:bCs/>
          <w:i/>
          <w:iCs/>
          <w:color w:val="FF0000"/>
        </w:rPr>
      </w:pPr>
    </w:p>
    <w:p w:rsidR="00196C22" w:rsidRPr="00196C22" w:rsidRDefault="00196C22" w:rsidP="00196C22">
      <w:pPr>
        <w:pStyle w:val="NormalWeb"/>
        <w:spacing w:before="0" w:beforeAutospacing="0" w:after="0" w:afterAutospacing="0"/>
        <w:jc w:val="center"/>
        <w:rPr>
          <w:b/>
          <w:bCs/>
          <w:color w:val="0070C0"/>
          <w:sz w:val="32"/>
          <w:szCs w:val="32"/>
          <w:u w:val="single"/>
        </w:rPr>
      </w:pPr>
      <w:r w:rsidRPr="00196C22">
        <w:rPr>
          <w:b/>
          <w:bCs/>
          <w:color w:val="0070C0"/>
          <w:sz w:val="32"/>
          <w:szCs w:val="32"/>
          <w:u w:val="single"/>
        </w:rPr>
        <w:t>Change of Programme</w:t>
      </w:r>
    </w:p>
    <w:p w:rsidR="00196C22" w:rsidRPr="00196C22" w:rsidRDefault="00196C22" w:rsidP="00196C22">
      <w:pPr>
        <w:pStyle w:val="NormalWeb"/>
        <w:jc w:val="both"/>
      </w:pPr>
      <w:r w:rsidRPr="00196C22">
        <w:t xml:space="preserve">The students who wish to change programmes in the 2nd year (or third semester) shall be eligible only for the 3-year B.A. programme (Multidisciplinary), subject to availability of seats and the Major programme in the College and earning of additional credits (8 each in each of the two </w:t>
      </w:r>
      <w:proofErr w:type="gramStart"/>
      <w:r w:rsidRPr="00196C22">
        <w:t>core</w:t>
      </w:r>
      <w:proofErr w:type="gramEnd"/>
      <w:r w:rsidRPr="00196C22">
        <w:t xml:space="preserve"> Major disciplines). Two courses of any one discipline studied in the first two semesters will be treated as a Minor. The remaining 16 credits shall be earned from a single Minor discipline.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32"/>
        <w:gridCol w:w="1522"/>
        <w:gridCol w:w="1992"/>
        <w:gridCol w:w="1998"/>
        <w:gridCol w:w="2701"/>
      </w:tblGrid>
      <w:tr w:rsidR="00196C22" w:rsidRPr="00196C22" w:rsidTr="00196C22">
        <w:trPr>
          <w:tblHeader/>
          <w:tblCellSpacing w:w="15" w:type="dxa"/>
        </w:trPr>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Stage / Aspect</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Exit Point</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Award</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Credits Required</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Re-entry / Progression Rule</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Year 1</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After 2 semesters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UG Certificate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44 credits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Can re-enter later in same programme (subject to seat availability)</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Year 2</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After 4 semesters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UG Diploma</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86 credits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Can re-enter later in same programme only</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Year 3</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After 6 semesters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Bachelor’s Degree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128 credits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Cannot re-enter 4th year; must apply for </w:t>
            </w:r>
            <w:r w:rsidRPr="00196C22">
              <w:rPr>
                <w:rFonts w:ascii="Times New Roman" w:eastAsia="Times New Roman" w:hAnsi="Times New Roman" w:cs="Times New Roman"/>
                <w:b/>
                <w:bCs/>
                <w:sz w:val="24"/>
                <w:szCs w:val="24"/>
                <w:lang w:eastAsia="en-GB" w:bidi="hi-IN"/>
              </w:rPr>
              <w:t>Master’s (1st year)</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lastRenderedPageBreak/>
              <w:t>Year 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After 8 semesters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Bachelor’s Degree (Honours)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168 credits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Eligible for </w:t>
            </w:r>
            <w:r w:rsidRPr="00196C22">
              <w:rPr>
                <w:rFonts w:ascii="Times New Roman" w:eastAsia="Times New Roman" w:hAnsi="Times New Roman" w:cs="Times New Roman"/>
                <w:b/>
                <w:bCs/>
                <w:sz w:val="24"/>
                <w:szCs w:val="24"/>
                <w:lang w:eastAsia="en-GB" w:bidi="hi-IN"/>
              </w:rPr>
              <w:t>2nd year of Master’s programme</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Year 4 (Research Track)</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After 8 semesters + Research</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Bachelor’s Degree (Honours with Research)</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168 credits (including 12 research credits)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Eligible for </w:t>
            </w:r>
            <w:r w:rsidRPr="00196C22">
              <w:rPr>
                <w:rFonts w:ascii="Times New Roman" w:eastAsia="Times New Roman" w:hAnsi="Times New Roman" w:cs="Times New Roman"/>
                <w:b/>
                <w:bCs/>
                <w:sz w:val="24"/>
                <w:szCs w:val="24"/>
                <w:lang w:eastAsia="en-GB" w:bidi="hi-IN"/>
              </w:rPr>
              <w:t>direct PhD</w:t>
            </w:r>
            <w:r w:rsidRPr="00196C22">
              <w:rPr>
                <w:rFonts w:ascii="Times New Roman" w:eastAsia="Times New Roman" w:hAnsi="Times New Roman" w:cs="Times New Roman"/>
                <w:sz w:val="24"/>
                <w:szCs w:val="24"/>
                <w:lang w:eastAsia="en-GB" w:bidi="hi-IN"/>
              </w:rPr>
              <w:t xml:space="preserve"> (minimum </w:t>
            </w:r>
            <w:r w:rsidRPr="00196C22">
              <w:rPr>
                <w:rFonts w:ascii="Times New Roman" w:eastAsia="Times New Roman" w:hAnsi="Times New Roman" w:cs="Times New Roman"/>
                <w:b/>
                <w:bCs/>
                <w:sz w:val="24"/>
                <w:szCs w:val="24"/>
                <w:lang w:eastAsia="en-GB" w:bidi="hi-IN"/>
              </w:rPr>
              <w:t>75% marks required</w:t>
            </w:r>
            <w:r w:rsidRPr="00196C22">
              <w:rPr>
                <w:rFonts w:ascii="Times New Roman" w:eastAsia="Times New Roman" w:hAnsi="Times New Roman" w:cs="Times New Roman"/>
                <w:sz w:val="24"/>
                <w:szCs w:val="24"/>
                <w:lang w:eastAsia="en-GB" w:bidi="hi-IN"/>
              </w:rPr>
              <w:t>)</w:t>
            </w:r>
          </w:p>
        </w:tc>
      </w:tr>
    </w:tbl>
    <w:p w:rsidR="00196C22" w:rsidRPr="00196C22" w:rsidRDefault="00196C22" w:rsidP="00196C22">
      <w:pPr>
        <w:rPr>
          <w:rFonts w:ascii="Times New Roman" w:hAnsi="Times New Roman" w:cs="Times New Roman"/>
          <w:b/>
          <w:bCs/>
          <w:color w:val="EE000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00"/>
        <w:gridCol w:w="7445"/>
      </w:tblGrid>
      <w:tr w:rsidR="00196C22" w:rsidRPr="00196C22" w:rsidTr="00196C22">
        <w:trPr>
          <w:tblHeader/>
          <w:tblCellSpacing w:w="15" w:type="dxa"/>
        </w:trPr>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Condition</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Details</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Entry/Exit Flexibility</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Entry/re-entry in </w:t>
            </w:r>
            <w:r w:rsidRPr="00196C22">
              <w:rPr>
                <w:rFonts w:ascii="Times New Roman" w:eastAsia="Times New Roman" w:hAnsi="Times New Roman" w:cs="Times New Roman"/>
                <w:b/>
                <w:bCs/>
                <w:sz w:val="24"/>
                <w:szCs w:val="24"/>
                <w:lang w:eastAsia="en-GB" w:bidi="hi-IN"/>
              </w:rPr>
              <w:t>odd semesters</w:t>
            </w:r>
            <w:r w:rsidRPr="00196C22">
              <w:rPr>
                <w:rFonts w:ascii="Times New Roman" w:eastAsia="Times New Roman" w:hAnsi="Times New Roman" w:cs="Times New Roman"/>
                <w:sz w:val="24"/>
                <w:szCs w:val="24"/>
                <w:lang w:eastAsia="en-GB" w:bidi="hi-IN"/>
              </w:rPr>
              <w:t xml:space="preserve">, exit after </w:t>
            </w:r>
            <w:r w:rsidRPr="00196C22">
              <w:rPr>
                <w:rFonts w:ascii="Times New Roman" w:eastAsia="Times New Roman" w:hAnsi="Times New Roman" w:cs="Times New Roman"/>
                <w:b/>
                <w:bCs/>
                <w:sz w:val="24"/>
                <w:szCs w:val="24"/>
                <w:lang w:eastAsia="en-GB" w:bidi="hi-IN"/>
              </w:rPr>
              <w:t>even semesters</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Multiple Attempts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Students can exit and re-enter </w:t>
            </w:r>
            <w:r w:rsidRPr="00196C22">
              <w:rPr>
                <w:rFonts w:ascii="Times New Roman" w:eastAsia="Times New Roman" w:hAnsi="Times New Roman" w:cs="Times New Roman"/>
                <w:b/>
                <w:bCs/>
                <w:sz w:val="24"/>
                <w:szCs w:val="24"/>
                <w:lang w:eastAsia="en-GB" w:bidi="hi-IN"/>
              </w:rPr>
              <w:t>multiple times</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Seat Availability</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Admission depends on availability; </w:t>
            </w:r>
            <w:r w:rsidRPr="00196C22">
              <w:rPr>
                <w:rFonts w:ascii="Times New Roman" w:eastAsia="Times New Roman" w:hAnsi="Times New Roman" w:cs="Times New Roman"/>
                <w:b/>
                <w:bCs/>
                <w:sz w:val="24"/>
                <w:szCs w:val="24"/>
                <w:lang w:eastAsia="en-GB" w:bidi="hi-IN"/>
              </w:rPr>
              <w:t>10% extra seats</w:t>
            </w:r>
            <w:r w:rsidRPr="00196C22">
              <w:rPr>
                <w:rFonts w:ascii="Times New Roman" w:eastAsia="Times New Roman" w:hAnsi="Times New Roman" w:cs="Times New Roman"/>
                <w:sz w:val="24"/>
                <w:szCs w:val="24"/>
                <w:lang w:eastAsia="en-GB" w:bidi="hi-IN"/>
              </w:rPr>
              <w:t xml:space="preserve"> may be added</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Same Programme Rule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Re-entry allowed only in the </w:t>
            </w:r>
            <w:r w:rsidRPr="00196C22">
              <w:rPr>
                <w:rFonts w:ascii="Times New Roman" w:eastAsia="Times New Roman" w:hAnsi="Times New Roman" w:cs="Times New Roman"/>
                <w:b/>
                <w:bCs/>
                <w:sz w:val="24"/>
                <w:szCs w:val="24"/>
                <w:lang w:eastAsia="en-GB" w:bidi="hi-IN"/>
              </w:rPr>
              <w:t>same programme</w:t>
            </w:r>
            <w:r w:rsidRPr="00196C22">
              <w:rPr>
                <w:rFonts w:ascii="Times New Roman" w:eastAsia="Times New Roman" w:hAnsi="Times New Roman" w:cs="Times New Roman"/>
                <w:sz w:val="24"/>
                <w:szCs w:val="24"/>
                <w:lang w:eastAsia="en-GB" w:bidi="hi-IN"/>
              </w:rPr>
              <w:t xml:space="preserve"> (after Year 1/2 exit)</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Curriculum Update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Students must follow </w:t>
            </w:r>
            <w:r w:rsidRPr="00196C22">
              <w:rPr>
                <w:rFonts w:ascii="Times New Roman" w:eastAsia="Times New Roman" w:hAnsi="Times New Roman" w:cs="Times New Roman"/>
                <w:b/>
                <w:bCs/>
                <w:sz w:val="24"/>
                <w:szCs w:val="24"/>
                <w:lang w:eastAsia="en-GB" w:bidi="hi-IN"/>
              </w:rPr>
              <w:t>latest syllabus</w:t>
            </w:r>
            <w:r w:rsidRPr="00196C22">
              <w:rPr>
                <w:rFonts w:ascii="Times New Roman" w:eastAsia="Times New Roman" w:hAnsi="Times New Roman" w:cs="Times New Roman"/>
                <w:sz w:val="24"/>
                <w:szCs w:val="24"/>
                <w:lang w:eastAsia="en-GB" w:bidi="hi-IN"/>
              </w:rPr>
              <w:t xml:space="preserve"> upon re-entry</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Lateral Entry</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Students from other universities can join based on </w:t>
            </w:r>
            <w:r w:rsidRPr="00196C22">
              <w:rPr>
                <w:rFonts w:ascii="Times New Roman" w:eastAsia="Times New Roman" w:hAnsi="Times New Roman" w:cs="Times New Roman"/>
                <w:b/>
                <w:bCs/>
                <w:sz w:val="24"/>
                <w:szCs w:val="24"/>
                <w:lang w:eastAsia="en-GB" w:bidi="hi-IN"/>
              </w:rPr>
              <w:t>merit + seat availability</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Award Condition</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Certificate/Diploma/Degree awarded only after </w:t>
            </w:r>
            <w:r w:rsidRPr="00196C22">
              <w:rPr>
                <w:rFonts w:ascii="Times New Roman" w:eastAsia="Times New Roman" w:hAnsi="Times New Roman" w:cs="Times New Roman"/>
                <w:b/>
                <w:bCs/>
                <w:sz w:val="24"/>
                <w:szCs w:val="24"/>
                <w:lang w:eastAsia="en-GB" w:bidi="hi-IN"/>
              </w:rPr>
              <w:t>passing all required courses</w:t>
            </w:r>
          </w:p>
        </w:tc>
      </w:tr>
    </w:tbl>
    <w:p w:rsidR="00196C22" w:rsidRPr="00196C22" w:rsidRDefault="00196C22" w:rsidP="00196C22">
      <w:pPr>
        <w:rPr>
          <w:rFonts w:ascii="Times New Roman" w:hAnsi="Times New Roman" w:cs="Times New Roman"/>
          <w:b/>
          <w:bCs/>
          <w:color w:val="EE0000"/>
        </w:rPr>
      </w:pPr>
    </w:p>
    <w:p w:rsidR="00196C22" w:rsidRPr="00196C22" w:rsidRDefault="00196C22" w:rsidP="00C025C4">
      <w:pPr>
        <w:pStyle w:val="ListParagraph"/>
        <w:numPr>
          <w:ilvl w:val="0"/>
          <w:numId w:val="19"/>
        </w:numPr>
        <w:spacing w:after="0" w:line="240" w:lineRule="auto"/>
        <w:jc w:val="both"/>
        <w:rPr>
          <w:rFonts w:ascii="Times New Roman" w:hAnsi="Times New Roman" w:cs="Times New Roman"/>
          <w:b/>
          <w:bCs/>
          <w:color w:val="EE0000"/>
        </w:rPr>
      </w:pPr>
      <w:r w:rsidRPr="00196C22">
        <w:rPr>
          <w:rFonts w:ascii="Times New Roman" w:hAnsi="Times New Roman" w:cs="Times New Roman"/>
          <w:b/>
          <w:bCs/>
          <w:color w:val="EE0000"/>
        </w:rPr>
        <w:t xml:space="preserve">Students who secure 75% or more marks in the first three years shall be eligible for a 4-Year UG Degree (Honours with Research). </w:t>
      </w:r>
    </w:p>
    <w:p w:rsidR="00196C22" w:rsidRPr="00196C22" w:rsidRDefault="00196C22" w:rsidP="00196C22">
      <w:pPr>
        <w:rPr>
          <w:rFonts w:ascii="Times New Roman" w:hAnsi="Times New Roman" w:cs="Times New Roman"/>
        </w:rPr>
      </w:pPr>
    </w:p>
    <w:p w:rsidR="00196C22" w:rsidRPr="00196C22" w:rsidRDefault="00196C22" w:rsidP="00C025C4">
      <w:pPr>
        <w:pStyle w:val="ListParagraph"/>
        <w:numPr>
          <w:ilvl w:val="0"/>
          <w:numId w:val="19"/>
        </w:numPr>
        <w:spacing w:after="0" w:line="240" w:lineRule="auto"/>
        <w:jc w:val="both"/>
        <w:rPr>
          <w:rFonts w:ascii="Times New Roman" w:hAnsi="Times New Roman" w:cs="Times New Roman"/>
        </w:rPr>
      </w:pPr>
      <w:r w:rsidRPr="00196C22">
        <w:rPr>
          <w:rFonts w:ascii="Times New Roman" w:hAnsi="Times New Roman" w:cs="Times New Roman"/>
        </w:rPr>
        <w:t xml:space="preserve">H P University 8 Migration Students pursuing their 3-year Undergraduate programme through the regular mode (i.e., a student from any college affiliated with H.P. University) can transfer their admission to CDOE at any point during a semester. Such a student, however, shall have to pay the complete Semester fee of the concerned semester as well, irrespective of the duration of the semester gone by. Students pursuing their 3-year Undergraduate programme from CDOE can be migrated or admitted as regular students to colleges against vacant seats at the beginning of the semesters. </w:t>
      </w:r>
    </w:p>
    <w:p w:rsidR="00196C22" w:rsidRPr="00196C22" w:rsidRDefault="00196C22" w:rsidP="00196C22">
      <w:pPr>
        <w:rPr>
          <w:rFonts w:ascii="Times New Roman" w:hAnsi="Times New Roman" w:cs="Times New Roman"/>
        </w:rPr>
      </w:pPr>
    </w:p>
    <w:p w:rsidR="00196C22" w:rsidRPr="00196C22" w:rsidRDefault="00196C22" w:rsidP="00C025C4">
      <w:pPr>
        <w:pStyle w:val="ListParagraph"/>
        <w:numPr>
          <w:ilvl w:val="0"/>
          <w:numId w:val="19"/>
        </w:numPr>
        <w:spacing w:after="0" w:line="240" w:lineRule="auto"/>
        <w:jc w:val="both"/>
        <w:rPr>
          <w:rFonts w:ascii="Times New Roman" w:hAnsi="Times New Roman" w:cs="Times New Roman"/>
        </w:rPr>
      </w:pPr>
      <w:r w:rsidRPr="00196C22">
        <w:rPr>
          <w:rFonts w:ascii="Times New Roman" w:hAnsi="Times New Roman" w:cs="Times New Roman"/>
        </w:rPr>
        <w:t xml:space="preserve">Inter-Institution Mobility </w:t>
      </w:r>
      <w:proofErr w:type="gramStart"/>
      <w:r w:rsidRPr="00196C22">
        <w:rPr>
          <w:rFonts w:ascii="Times New Roman" w:hAnsi="Times New Roman" w:cs="Times New Roman"/>
        </w:rPr>
        <w:t>The</w:t>
      </w:r>
      <w:proofErr w:type="gramEnd"/>
      <w:r w:rsidRPr="00196C22">
        <w:rPr>
          <w:rFonts w:ascii="Times New Roman" w:hAnsi="Times New Roman" w:cs="Times New Roman"/>
        </w:rPr>
        <w:t xml:space="preserve"> HPU-UGP enables students to engage in inter-institutional mobility, both for incoming and outgoing students. For this, HPU will take into account the credits that the student has in their ABC. For an incoming student, the following should be observed: a. b. c. 16. The entry is subject to the availability of seats in the concerned discipline. The student must fulfil all the academic prerequisites of the relevant discipline. HPU will award a degree to a student only when the student has completed at least 60% of the credits for core courses offered by HPU. </w:t>
      </w:r>
    </w:p>
    <w:p w:rsidR="00196C22" w:rsidRPr="00196C22" w:rsidRDefault="00196C22" w:rsidP="00196C22">
      <w:pPr>
        <w:rPr>
          <w:rFonts w:ascii="Times New Roman" w:hAnsi="Times New Roman" w:cs="Times New Roman"/>
        </w:rPr>
      </w:pPr>
    </w:p>
    <w:p w:rsidR="00196C22" w:rsidRDefault="00196C22" w:rsidP="00196C22">
      <w:pPr>
        <w:jc w:val="center"/>
        <w:rPr>
          <w:rFonts w:ascii="Times New Roman" w:hAnsi="Times New Roman" w:cs="Times New Roman"/>
          <w:b/>
          <w:bCs/>
        </w:rPr>
      </w:pPr>
    </w:p>
    <w:p w:rsidR="00196C22" w:rsidRDefault="00196C22" w:rsidP="00196C22">
      <w:pPr>
        <w:jc w:val="center"/>
        <w:rPr>
          <w:rFonts w:ascii="Times New Roman" w:hAnsi="Times New Roman" w:cs="Times New Roman"/>
          <w:b/>
          <w:bCs/>
        </w:rPr>
      </w:pPr>
    </w:p>
    <w:p w:rsidR="00196C22" w:rsidRDefault="00196C22" w:rsidP="00C6438E">
      <w:pPr>
        <w:rPr>
          <w:rFonts w:ascii="Times New Roman" w:hAnsi="Times New Roman" w:cs="Times New Roman"/>
          <w:b/>
          <w:bCs/>
        </w:rPr>
      </w:pPr>
    </w:p>
    <w:p w:rsidR="00196C22" w:rsidRPr="00196C22" w:rsidRDefault="00196C22" w:rsidP="00196C22">
      <w:pPr>
        <w:jc w:val="center"/>
        <w:rPr>
          <w:rFonts w:ascii="Times New Roman" w:hAnsi="Times New Roman" w:cs="Times New Roman"/>
          <w:b/>
          <w:bCs/>
          <w:sz w:val="28"/>
          <w:szCs w:val="28"/>
        </w:rPr>
      </w:pPr>
      <w:r w:rsidRPr="00196C22">
        <w:rPr>
          <w:rFonts w:ascii="Times New Roman" w:hAnsi="Times New Roman" w:cs="Times New Roman"/>
          <w:b/>
          <w:bCs/>
          <w:sz w:val="28"/>
          <w:szCs w:val="28"/>
        </w:rPr>
        <w:lastRenderedPageBreak/>
        <w:t>Programme Structure</w:t>
      </w:r>
    </w:p>
    <w:p w:rsidR="00196C22" w:rsidRPr="00196C22" w:rsidRDefault="00196C22" w:rsidP="00196C22">
      <w:pPr>
        <w:jc w:val="both"/>
        <w:rPr>
          <w:rFonts w:ascii="Times New Roman" w:hAnsi="Times New Roman" w:cs="Times New Roman"/>
        </w:rPr>
      </w:pPr>
      <w:r w:rsidRPr="00196C22">
        <w:rPr>
          <w:rFonts w:ascii="Times New Roman" w:hAnsi="Times New Roman" w:cs="Times New Roman"/>
        </w:rPr>
        <w:t xml:space="preserve">Semester </w:t>
      </w:r>
      <w:proofErr w:type="gramStart"/>
      <w:r w:rsidRPr="00196C22">
        <w:rPr>
          <w:rFonts w:ascii="Times New Roman" w:hAnsi="Times New Roman" w:cs="Times New Roman"/>
        </w:rPr>
        <w:t>A</w:t>
      </w:r>
      <w:proofErr w:type="gramEnd"/>
      <w:r w:rsidRPr="00196C22">
        <w:rPr>
          <w:rFonts w:ascii="Times New Roman" w:hAnsi="Times New Roman" w:cs="Times New Roman"/>
        </w:rPr>
        <w:t xml:space="preserve"> semester comprises 90 working days, and the academic calendar is divided into two semesters. Curriculum and Credit Framework for Undergraduate Programmes H P University 9 Winter and </w:t>
      </w:r>
      <w:proofErr w:type="gramStart"/>
      <w:r w:rsidRPr="00196C22">
        <w:rPr>
          <w:rFonts w:ascii="Times New Roman" w:hAnsi="Times New Roman" w:cs="Times New Roman"/>
        </w:rPr>
        <w:t>Summer</w:t>
      </w:r>
      <w:proofErr w:type="gramEnd"/>
      <w:r w:rsidRPr="00196C22">
        <w:rPr>
          <w:rFonts w:ascii="Times New Roman" w:hAnsi="Times New Roman" w:cs="Times New Roman"/>
        </w:rPr>
        <w:t xml:space="preserve"> terms will be notified separately with a vacation schedule. I/A/P/C/or work-based vocational education, field-based learning, and training will be carried out during the winter and summer terms. Regular courses may also be offered during the winter or summer terms in a fast-track mode, enabling students to complete additional coursework and reduce backlogs. Arrangements may be made for courses to be offered in the winter/or summer terms, depending on the availability of faculty and the number of students. </w:t>
      </w:r>
    </w:p>
    <w:p w:rsidR="00196C22" w:rsidRPr="00196C22" w:rsidRDefault="00196C22" w:rsidP="00196C22">
      <w:pPr>
        <w:jc w:val="center"/>
        <w:rPr>
          <w:rFonts w:ascii="Times New Roman" w:hAnsi="Times New Roman" w:cs="Times New Roman"/>
          <w:b/>
          <w:bCs/>
        </w:rPr>
      </w:pPr>
    </w:p>
    <w:p w:rsidR="00196C22" w:rsidRPr="00196C22" w:rsidRDefault="00196C22" w:rsidP="00196C22">
      <w:pPr>
        <w:jc w:val="center"/>
        <w:rPr>
          <w:rFonts w:ascii="Times New Roman" w:hAnsi="Times New Roman" w:cs="Times New Roman"/>
          <w:b/>
          <w:bCs/>
          <w:color w:val="C00000"/>
          <w:sz w:val="32"/>
          <w:szCs w:val="32"/>
        </w:rPr>
      </w:pPr>
      <w:r w:rsidRPr="00196C22">
        <w:rPr>
          <w:rFonts w:ascii="Times New Roman" w:hAnsi="Times New Roman" w:cs="Times New Roman"/>
          <w:b/>
          <w:bCs/>
          <w:color w:val="C00000"/>
          <w:sz w:val="32"/>
          <w:szCs w:val="32"/>
        </w:rPr>
        <w:t>Credit Requirements</w:t>
      </w:r>
    </w:p>
    <w:p w:rsidR="00196C22" w:rsidRPr="00196C22" w:rsidRDefault="00196C22" w:rsidP="00196C22">
      <w:pPr>
        <w:rPr>
          <w:rFonts w:ascii="Times New Roman" w:hAnsi="Times New Roman" w:cs="Times New Roman"/>
        </w:rPr>
      </w:pPr>
      <w:r w:rsidRPr="00196C22">
        <w:rPr>
          <w:rFonts w:ascii="Times New Roman" w:hAnsi="Times New Roman" w:cs="Times New Roman"/>
        </w:rPr>
        <w:t>The minimum credit requirements of each category of courses for 3-Year and 4-Year Bachelor's Programmes (Honours or Honours with Research) are given in Table 1</w:t>
      </w:r>
    </w:p>
    <w:tbl>
      <w:tblPr>
        <w:tblW w:w="1006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05"/>
        <w:gridCol w:w="4265"/>
        <w:gridCol w:w="2158"/>
        <w:gridCol w:w="2837"/>
      </w:tblGrid>
      <w:tr w:rsidR="00196C22" w:rsidRPr="00196C22" w:rsidTr="00196C22">
        <w:trPr>
          <w:tblHeader/>
          <w:tblCellSpacing w:w="15" w:type="dxa"/>
        </w:trPr>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Sr. No.</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Category of Courses</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3-Year UG (Credits)</w:t>
            </w:r>
          </w:p>
        </w:tc>
        <w:tc>
          <w:tcPr>
            <w:tcW w:w="2792" w:type="dxa"/>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4-Year UG (Credits)</w:t>
            </w:r>
          </w:p>
          <w:p w:rsidR="00196C22" w:rsidRPr="00196C22" w:rsidRDefault="00196C22" w:rsidP="00196C22">
            <w:pPr>
              <w:jc w:val="center"/>
              <w:rPr>
                <w:rFonts w:ascii="Times New Roman" w:eastAsia="Times New Roman" w:hAnsi="Times New Roman" w:cs="Times New Roman"/>
                <w:b/>
                <w:bCs/>
                <w:sz w:val="24"/>
                <w:szCs w:val="24"/>
                <w:lang w:eastAsia="en-GB" w:bidi="hi-IN"/>
              </w:rPr>
            </w:pP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Major (Core)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60</w:t>
            </w:r>
          </w:p>
        </w:tc>
        <w:tc>
          <w:tcPr>
            <w:tcW w:w="279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80</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Minor Stream</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24</w:t>
            </w:r>
          </w:p>
        </w:tc>
        <w:tc>
          <w:tcPr>
            <w:tcW w:w="279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32*</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Multidisciplinary</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9</w:t>
            </w:r>
          </w:p>
        </w:tc>
        <w:tc>
          <w:tcPr>
            <w:tcW w:w="279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9</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Ability Enhancement Courses (AEC)</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8</w:t>
            </w:r>
          </w:p>
        </w:tc>
        <w:tc>
          <w:tcPr>
            <w:tcW w:w="279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8</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5</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Skill Enhancement Courses (SEC)</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9</w:t>
            </w:r>
          </w:p>
        </w:tc>
        <w:tc>
          <w:tcPr>
            <w:tcW w:w="279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9</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6</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Value Added Courses (common for all UG)</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6–8</w:t>
            </w:r>
          </w:p>
        </w:tc>
        <w:tc>
          <w:tcPr>
            <w:tcW w:w="279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6–8</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Internship/Apprenticeship/Field Project</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2–4</w:t>
            </w:r>
          </w:p>
        </w:tc>
        <w:tc>
          <w:tcPr>
            <w:tcW w:w="279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2–4</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8</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Research Project/Dissertation</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w:t>
            </w:r>
          </w:p>
        </w:tc>
        <w:tc>
          <w:tcPr>
            <w:tcW w:w="279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12</w:t>
            </w:r>
          </w:p>
        </w:tc>
      </w:tr>
      <w:tr w:rsidR="00196C22" w:rsidRPr="00196C22" w:rsidTr="00196C22">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Total</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12</w:t>
            </w:r>
            <w:r w:rsidR="00520CF0">
              <w:rPr>
                <w:rFonts w:ascii="Times New Roman" w:eastAsia="Times New Roman" w:hAnsi="Times New Roman" w:cs="Times New Roman"/>
                <w:b/>
                <w:bCs/>
                <w:sz w:val="24"/>
                <w:szCs w:val="24"/>
                <w:lang w:eastAsia="en-GB" w:bidi="hi-IN"/>
              </w:rPr>
              <w:t>8</w:t>
            </w:r>
          </w:p>
        </w:tc>
        <w:tc>
          <w:tcPr>
            <w:tcW w:w="279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16</w:t>
            </w:r>
            <w:r w:rsidR="00520CF0">
              <w:rPr>
                <w:rFonts w:ascii="Times New Roman" w:eastAsia="Times New Roman" w:hAnsi="Times New Roman" w:cs="Times New Roman"/>
                <w:b/>
                <w:bCs/>
                <w:sz w:val="24"/>
                <w:szCs w:val="24"/>
                <w:lang w:eastAsia="en-GB" w:bidi="hi-IN"/>
              </w:rPr>
              <w:t>8</w:t>
            </w:r>
          </w:p>
        </w:tc>
      </w:tr>
    </w:tbl>
    <w:p w:rsidR="00196C22" w:rsidRPr="00196C22" w:rsidRDefault="00196C22" w:rsidP="00196C22">
      <w:pPr>
        <w:rPr>
          <w:rFonts w:ascii="Times New Roman" w:hAnsi="Times New Roman" w:cs="Times New Roman"/>
          <w:color w:val="EE0000"/>
        </w:rPr>
      </w:pPr>
      <w:r w:rsidRPr="00196C22">
        <w:rPr>
          <w:rFonts w:ascii="Times New Roman" w:hAnsi="Times New Roman" w:cs="Times New Roman"/>
        </w:rPr>
        <w:t xml:space="preserve">* </w:t>
      </w:r>
      <w:r w:rsidRPr="00196C22">
        <w:rPr>
          <w:rFonts w:ascii="Times New Roman" w:hAnsi="Times New Roman" w:cs="Times New Roman"/>
          <w:color w:val="EE0000"/>
        </w:rPr>
        <w:t xml:space="preserve">Refers to the UG programme with a single Major and Minor </w:t>
      </w:r>
    </w:p>
    <w:p w:rsidR="00196C22" w:rsidRPr="00196C22" w:rsidRDefault="00196C22" w:rsidP="00196C22">
      <w:pPr>
        <w:rPr>
          <w:rFonts w:ascii="Times New Roman" w:hAnsi="Times New Roman" w:cs="Times New Roman"/>
          <w:color w:val="EE0000"/>
        </w:rPr>
      </w:pPr>
      <w:r w:rsidRPr="00196C22">
        <w:rPr>
          <w:rFonts w:ascii="Times New Roman" w:hAnsi="Times New Roman" w:cs="Times New Roman"/>
          <w:color w:val="EE0000"/>
        </w:rPr>
        <w:t xml:space="preserve">Note: Honours </w:t>
      </w:r>
      <w:proofErr w:type="gramStart"/>
      <w:r w:rsidRPr="00196C22">
        <w:rPr>
          <w:rFonts w:ascii="Times New Roman" w:hAnsi="Times New Roman" w:cs="Times New Roman"/>
          <w:color w:val="EE0000"/>
        </w:rPr>
        <w:t>students</w:t>
      </w:r>
      <w:proofErr w:type="gramEnd"/>
      <w:r w:rsidRPr="00196C22">
        <w:rPr>
          <w:rFonts w:ascii="Times New Roman" w:hAnsi="Times New Roman" w:cs="Times New Roman"/>
          <w:color w:val="EE0000"/>
        </w:rPr>
        <w:t xml:space="preserve"> not undertaking research will do three courses for 12 credits instead of the Research Project/Dissertation.</w:t>
      </w:r>
    </w:p>
    <w:p w:rsidR="00196C22" w:rsidRPr="00196C22" w:rsidRDefault="00196C22" w:rsidP="00196C22">
      <w:pPr>
        <w:rPr>
          <w:rFonts w:ascii="Times New Roman" w:hAnsi="Times New Roman" w:cs="Times New Roman"/>
          <w:color w:val="EE0000"/>
        </w:rPr>
      </w:pPr>
    </w:p>
    <w:p w:rsidR="00196C22" w:rsidRDefault="00196C22" w:rsidP="00196C22">
      <w:pPr>
        <w:jc w:val="center"/>
        <w:rPr>
          <w:rFonts w:ascii="Times New Roman" w:hAnsi="Times New Roman" w:cs="Times New Roman"/>
          <w:b/>
          <w:bCs/>
        </w:rPr>
      </w:pPr>
    </w:p>
    <w:p w:rsidR="00196C22" w:rsidRDefault="00196C22" w:rsidP="00196C22">
      <w:pPr>
        <w:jc w:val="center"/>
        <w:rPr>
          <w:rFonts w:ascii="Times New Roman" w:hAnsi="Times New Roman" w:cs="Times New Roman"/>
          <w:b/>
          <w:bCs/>
        </w:rPr>
      </w:pPr>
    </w:p>
    <w:p w:rsidR="00196C22" w:rsidRDefault="00196C22" w:rsidP="00196C22">
      <w:pPr>
        <w:jc w:val="center"/>
        <w:rPr>
          <w:rFonts w:ascii="Times New Roman" w:hAnsi="Times New Roman" w:cs="Times New Roman"/>
          <w:b/>
          <w:bCs/>
        </w:rPr>
      </w:pPr>
    </w:p>
    <w:p w:rsidR="00196C22" w:rsidRDefault="00196C22" w:rsidP="00196C22">
      <w:pPr>
        <w:jc w:val="center"/>
        <w:rPr>
          <w:rFonts w:ascii="Times New Roman" w:hAnsi="Times New Roman" w:cs="Times New Roman"/>
          <w:b/>
          <w:bCs/>
        </w:rPr>
      </w:pPr>
    </w:p>
    <w:p w:rsidR="00196C22" w:rsidRDefault="00196C22" w:rsidP="00196C22">
      <w:pPr>
        <w:jc w:val="center"/>
        <w:rPr>
          <w:rFonts w:ascii="Times New Roman" w:hAnsi="Times New Roman" w:cs="Times New Roman"/>
          <w:b/>
          <w:bCs/>
        </w:rPr>
      </w:pPr>
    </w:p>
    <w:p w:rsidR="00196C22" w:rsidRPr="00495230" w:rsidRDefault="00196C22" w:rsidP="00495230">
      <w:pPr>
        <w:spacing w:after="0" w:line="240" w:lineRule="auto"/>
        <w:jc w:val="center"/>
        <w:rPr>
          <w:rFonts w:ascii="Times New Roman" w:hAnsi="Times New Roman" w:cs="Times New Roman"/>
          <w:b/>
          <w:bCs/>
          <w:color w:val="C00000"/>
          <w:sz w:val="28"/>
          <w:szCs w:val="28"/>
        </w:rPr>
      </w:pPr>
      <w:r w:rsidRPr="00495230">
        <w:rPr>
          <w:rFonts w:ascii="Times New Roman" w:hAnsi="Times New Roman" w:cs="Times New Roman"/>
          <w:b/>
          <w:bCs/>
          <w:color w:val="C00000"/>
          <w:sz w:val="28"/>
          <w:szCs w:val="28"/>
        </w:rPr>
        <w:lastRenderedPageBreak/>
        <w:t xml:space="preserve">Curriculum and Credit Framework for UG </w:t>
      </w:r>
      <w:proofErr w:type="gramStart"/>
      <w:r w:rsidRPr="00495230">
        <w:rPr>
          <w:rFonts w:ascii="Times New Roman" w:hAnsi="Times New Roman" w:cs="Times New Roman"/>
          <w:b/>
          <w:bCs/>
          <w:color w:val="C00000"/>
          <w:sz w:val="28"/>
          <w:szCs w:val="28"/>
        </w:rPr>
        <w:t>Programmes(</w:t>
      </w:r>
      <w:proofErr w:type="gramEnd"/>
      <w:r w:rsidRPr="00495230">
        <w:rPr>
          <w:rFonts w:ascii="Times New Roman" w:hAnsi="Times New Roman" w:cs="Times New Roman"/>
          <w:b/>
          <w:bCs/>
          <w:color w:val="C00000"/>
          <w:sz w:val="28"/>
          <w:szCs w:val="28"/>
        </w:rPr>
        <w:t>1</w:t>
      </w:r>
      <w:r w:rsidRPr="00495230">
        <w:rPr>
          <w:rFonts w:ascii="Times New Roman" w:hAnsi="Times New Roman" w:cs="Times New Roman"/>
          <w:b/>
          <w:bCs/>
          <w:color w:val="C00000"/>
          <w:sz w:val="28"/>
          <w:szCs w:val="28"/>
          <w:vertAlign w:val="superscript"/>
        </w:rPr>
        <w:t>st</w:t>
      </w:r>
      <w:r w:rsidRPr="00495230">
        <w:rPr>
          <w:rFonts w:ascii="Times New Roman" w:hAnsi="Times New Roman" w:cs="Times New Roman"/>
          <w:b/>
          <w:bCs/>
          <w:color w:val="C00000"/>
          <w:sz w:val="28"/>
          <w:szCs w:val="28"/>
        </w:rPr>
        <w:t xml:space="preserve"> and 2</w:t>
      </w:r>
      <w:r w:rsidRPr="00495230">
        <w:rPr>
          <w:rFonts w:ascii="Times New Roman" w:hAnsi="Times New Roman" w:cs="Times New Roman"/>
          <w:b/>
          <w:bCs/>
          <w:color w:val="C00000"/>
          <w:sz w:val="28"/>
          <w:szCs w:val="28"/>
          <w:vertAlign w:val="superscript"/>
        </w:rPr>
        <w:t>nd</w:t>
      </w:r>
      <w:r w:rsidRPr="00495230">
        <w:rPr>
          <w:rFonts w:ascii="Times New Roman" w:hAnsi="Times New Roman" w:cs="Times New Roman"/>
          <w:b/>
          <w:bCs/>
          <w:color w:val="C00000"/>
          <w:sz w:val="28"/>
          <w:szCs w:val="28"/>
        </w:rPr>
        <w:t xml:space="preserve"> Semester) </w:t>
      </w:r>
    </w:p>
    <w:p w:rsidR="00196C22" w:rsidRPr="00495230" w:rsidRDefault="00196C22" w:rsidP="00495230">
      <w:pPr>
        <w:spacing w:after="0" w:line="240" w:lineRule="auto"/>
        <w:jc w:val="center"/>
        <w:rPr>
          <w:rFonts w:ascii="Times New Roman" w:hAnsi="Times New Roman" w:cs="Times New Roman"/>
          <w:color w:val="C00000"/>
          <w:sz w:val="28"/>
          <w:szCs w:val="28"/>
        </w:rPr>
      </w:pPr>
      <w:r w:rsidRPr="00495230">
        <w:rPr>
          <w:rFonts w:ascii="Times New Roman" w:hAnsi="Times New Roman" w:cs="Times New Roman"/>
          <w:b/>
          <w:bCs/>
          <w:color w:val="C00000"/>
          <w:sz w:val="28"/>
          <w:szCs w:val="28"/>
        </w:rPr>
        <w:t>Himachal Pradesh University</w:t>
      </w:r>
    </w:p>
    <w:p w:rsidR="00196C22" w:rsidRPr="00196C22" w:rsidRDefault="00196C22" w:rsidP="00495230">
      <w:pPr>
        <w:spacing w:after="0"/>
        <w:rPr>
          <w:rFonts w:ascii="Times New Roman" w:hAnsi="Times New Roman" w:cs="Times New Roman"/>
        </w:rPr>
      </w:pPr>
    </w:p>
    <w:tbl>
      <w:tblPr>
        <w:tblStyle w:val="TableGrid"/>
        <w:tblW w:w="11483" w:type="dxa"/>
        <w:tblInd w:w="-856" w:type="dxa"/>
        <w:tblLayout w:type="fixed"/>
        <w:tblLook w:val="04A0"/>
      </w:tblPr>
      <w:tblGrid>
        <w:gridCol w:w="1135"/>
        <w:gridCol w:w="1134"/>
        <w:gridCol w:w="1276"/>
        <w:gridCol w:w="992"/>
        <w:gridCol w:w="992"/>
        <w:gridCol w:w="992"/>
        <w:gridCol w:w="1134"/>
        <w:gridCol w:w="851"/>
        <w:gridCol w:w="1417"/>
        <w:gridCol w:w="851"/>
        <w:gridCol w:w="709"/>
      </w:tblGrid>
      <w:tr w:rsidR="00196C22" w:rsidRPr="00196C22" w:rsidTr="00196C22">
        <w:tc>
          <w:tcPr>
            <w:tcW w:w="1135" w:type="dxa"/>
          </w:tcPr>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Course &amp; Academic Level</w:t>
            </w:r>
          </w:p>
        </w:tc>
        <w:tc>
          <w:tcPr>
            <w:tcW w:w="1134" w:type="dxa"/>
          </w:tcPr>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Semester</w:t>
            </w:r>
          </w:p>
        </w:tc>
        <w:tc>
          <w:tcPr>
            <w:tcW w:w="1276" w:type="dxa"/>
          </w:tcPr>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Discipline Specific courses -Core (DSC)</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 xml:space="preserve">Subject </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 xml:space="preserve">A &amp; B </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Credit 4</w:t>
            </w:r>
          </w:p>
        </w:tc>
        <w:tc>
          <w:tcPr>
            <w:tcW w:w="992" w:type="dxa"/>
          </w:tcPr>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Discipline</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Specific Elective-DSE</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 xml:space="preserve">Credit 4 </w:t>
            </w:r>
          </w:p>
        </w:tc>
        <w:tc>
          <w:tcPr>
            <w:tcW w:w="992" w:type="dxa"/>
          </w:tcPr>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 xml:space="preserve">Minor Courses </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Subject</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C (MC)</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Credit 4</w:t>
            </w:r>
          </w:p>
        </w:tc>
        <w:tc>
          <w:tcPr>
            <w:tcW w:w="992" w:type="dxa"/>
          </w:tcPr>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 xml:space="preserve">Multidisciplinary Courses (MDC) Credit 3 </w:t>
            </w:r>
          </w:p>
        </w:tc>
        <w:tc>
          <w:tcPr>
            <w:tcW w:w="1134" w:type="dxa"/>
          </w:tcPr>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Skill Enhancement Courses</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SEC</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Credit 3</w:t>
            </w:r>
          </w:p>
        </w:tc>
        <w:tc>
          <w:tcPr>
            <w:tcW w:w="851" w:type="dxa"/>
          </w:tcPr>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Ability Enhancement Courses</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AEC</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Credit 2</w:t>
            </w:r>
          </w:p>
        </w:tc>
        <w:tc>
          <w:tcPr>
            <w:tcW w:w="1417" w:type="dxa"/>
          </w:tcPr>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 xml:space="preserve">Internship/ Apprenticeship/ project/community Outreach </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I/A/P/C</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Credit 4</w:t>
            </w:r>
          </w:p>
        </w:tc>
        <w:tc>
          <w:tcPr>
            <w:tcW w:w="851" w:type="dxa"/>
          </w:tcPr>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Value Added Courses</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(VAC)</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Credit2</w:t>
            </w:r>
          </w:p>
        </w:tc>
        <w:tc>
          <w:tcPr>
            <w:tcW w:w="709" w:type="dxa"/>
          </w:tcPr>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Total Credit</w:t>
            </w:r>
          </w:p>
        </w:tc>
      </w:tr>
      <w:tr w:rsidR="00196C22" w:rsidRPr="00196C22" w:rsidTr="00196C22">
        <w:tc>
          <w:tcPr>
            <w:tcW w:w="1135" w:type="dxa"/>
            <w:vMerge w:val="restart"/>
            <w:textDirection w:val="btLr"/>
          </w:tcPr>
          <w:p w:rsidR="00196C22" w:rsidRPr="00196C22" w:rsidRDefault="00196C22" w:rsidP="00196C22">
            <w:pPr>
              <w:ind w:left="113" w:right="113"/>
              <w:rPr>
                <w:rFonts w:ascii="Times New Roman" w:hAnsi="Times New Roman" w:cs="Times New Roman"/>
                <w:sz w:val="20"/>
                <w:szCs w:val="20"/>
              </w:rPr>
            </w:pPr>
            <w:r w:rsidRPr="00196C22">
              <w:rPr>
                <w:rFonts w:ascii="Times New Roman" w:hAnsi="Times New Roman" w:cs="Times New Roman"/>
                <w:sz w:val="20"/>
                <w:szCs w:val="20"/>
              </w:rPr>
              <w:t>100-199 introductory</w:t>
            </w:r>
          </w:p>
          <w:p w:rsidR="00196C22" w:rsidRPr="00196C22" w:rsidRDefault="00196C22" w:rsidP="00196C22">
            <w:pPr>
              <w:ind w:left="113" w:right="113"/>
              <w:rPr>
                <w:rFonts w:ascii="Times New Roman" w:hAnsi="Times New Roman" w:cs="Times New Roman"/>
                <w:sz w:val="20"/>
                <w:szCs w:val="20"/>
              </w:rPr>
            </w:pPr>
            <w:r w:rsidRPr="00196C22">
              <w:rPr>
                <w:rFonts w:ascii="Times New Roman" w:hAnsi="Times New Roman" w:cs="Times New Roman"/>
                <w:sz w:val="20"/>
                <w:szCs w:val="20"/>
              </w:rPr>
              <w:t>Foundational Level courses</w:t>
            </w:r>
          </w:p>
        </w:tc>
        <w:tc>
          <w:tcPr>
            <w:tcW w:w="1134"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1</w:t>
            </w:r>
            <w:r w:rsidRPr="00196C22">
              <w:rPr>
                <w:rFonts w:ascii="Times New Roman" w:hAnsi="Times New Roman" w:cs="Times New Roman"/>
                <w:sz w:val="20"/>
                <w:szCs w:val="20"/>
                <w:vertAlign w:val="superscript"/>
              </w:rPr>
              <w:t>st</w:t>
            </w:r>
            <w:r w:rsidRPr="00196C22">
              <w:rPr>
                <w:rFonts w:ascii="Times New Roman" w:hAnsi="Times New Roman" w:cs="Times New Roman"/>
                <w:sz w:val="20"/>
                <w:szCs w:val="20"/>
              </w:rPr>
              <w:t xml:space="preserve"> </w:t>
            </w:r>
          </w:p>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Semester</w:t>
            </w:r>
          </w:p>
        </w:tc>
        <w:tc>
          <w:tcPr>
            <w:tcW w:w="1276"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Subject A (DSC A1)</w:t>
            </w:r>
          </w:p>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Subject B (DSC B1)</w:t>
            </w:r>
          </w:p>
        </w:tc>
        <w:tc>
          <w:tcPr>
            <w:tcW w:w="992" w:type="dxa"/>
          </w:tcPr>
          <w:p w:rsidR="00196C22" w:rsidRPr="00196C22" w:rsidRDefault="00196C22" w:rsidP="00196C22">
            <w:pPr>
              <w:rPr>
                <w:rFonts w:ascii="Times New Roman" w:hAnsi="Times New Roman" w:cs="Times New Roman"/>
                <w:sz w:val="20"/>
                <w:szCs w:val="20"/>
              </w:rPr>
            </w:pPr>
          </w:p>
        </w:tc>
        <w:tc>
          <w:tcPr>
            <w:tcW w:w="992"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Subject C (MC1)</w:t>
            </w:r>
          </w:p>
        </w:tc>
        <w:tc>
          <w:tcPr>
            <w:tcW w:w="992"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MDC1</w:t>
            </w:r>
          </w:p>
        </w:tc>
        <w:tc>
          <w:tcPr>
            <w:tcW w:w="1134"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SEC1</w:t>
            </w:r>
          </w:p>
        </w:tc>
        <w:tc>
          <w:tcPr>
            <w:tcW w:w="851"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AEC1</w:t>
            </w:r>
          </w:p>
        </w:tc>
        <w:tc>
          <w:tcPr>
            <w:tcW w:w="1417" w:type="dxa"/>
          </w:tcPr>
          <w:p w:rsidR="00196C22" w:rsidRPr="00196C22" w:rsidRDefault="00196C22" w:rsidP="00196C22">
            <w:pPr>
              <w:rPr>
                <w:rFonts w:ascii="Times New Roman" w:hAnsi="Times New Roman" w:cs="Times New Roman"/>
                <w:sz w:val="20"/>
                <w:szCs w:val="20"/>
              </w:rPr>
            </w:pPr>
          </w:p>
        </w:tc>
        <w:tc>
          <w:tcPr>
            <w:tcW w:w="851" w:type="dxa"/>
          </w:tcPr>
          <w:p w:rsidR="00196C22" w:rsidRPr="00196C22" w:rsidRDefault="00196C22" w:rsidP="00196C22">
            <w:pPr>
              <w:rPr>
                <w:rFonts w:ascii="Times New Roman" w:hAnsi="Times New Roman" w:cs="Times New Roman"/>
                <w:sz w:val="20"/>
                <w:szCs w:val="20"/>
              </w:rPr>
            </w:pPr>
          </w:p>
        </w:tc>
        <w:tc>
          <w:tcPr>
            <w:tcW w:w="709" w:type="dxa"/>
          </w:tcPr>
          <w:p w:rsidR="00196C22" w:rsidRPr="00495230" w:rsidRDefault="00196C22" w:rsidP="00196C22">
            <w:pPr>
              <w:rPr>
                <w:rFonts w:ascii="Times New Roman" w:hAnsi="Times New Roman" w:cs="Times New Roman"/>
                <w:b/>
                <w:bCs/>
                <w:color w:val="C00000"/>
                <w:sz w:val="20"/>
                <w:szCs w:val="20"/>
              </w:rPr>
            </w:pPr>
            <w:r w:rsidRPr="00495230">
              <w:rPr>
                <w:rFonts w:ascii="Times New Roman" w:hAnsi="Times New Roman" w:cs="Times New Roman"/>
                <w:b/>
                <w:bCs/>
                <w:color w:val="C00000"/>
                <w:sz w:val="20"/>
                <w:szCs w:val="20"/>
              </w:rPr>
              <w:t>20</w:t>
            </w:r>
          </w:p>
        </w:tc>
      </w:tr>
      <w:tr w:rsidR="00196C22" w:rsidRPr="00196C22" w:rsidTr="00196C22">
        <w:trPr>
          <w:trHeight w:val="994"/>
        </w:trPr>
        <w:tc>
          <w:tcPr>
            <w:tcW w:w="1135" w:type="dxa"/>
            <w:vMerge/>
          </w:tcPr>
          <w:p w:rsidR="00196C22" w:rsidRPr="00196C22" w:rsidRDefault="00196C22" w:rsidP="00196C22">
            <w:pPr>
              <w:rPr>
                <w:rFonts w:ascii="Times New Roman" w:hAnsi="Times New Roman" w:cs="Times New Roman"/>
                <w:sz w:val="20"/>
                <w:szCs w:val="20"/>
              </w:rPr>
            </w:pPr>
          </w:p>
        </w:tc>
        <w:tc>
          <w:tcPr>
            <w:tcW w:w="1134"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2</w:t>
            </w:r>
            <w:r w:rsidRPr="00196C22">
              <w:rPr>
                <w:rFonts w:ascii="Times New Roman" w:hAnsi="Times New Roman" w:cs="Times New Roman"/>
                <w:sz w:val="20"/>
                <w:szCs w:val="20"/>
                <w:vertAlign w:val="superscript"/>
              </w:rPr>
              <w:t>nd</w:t>
            </w:r>
            <w:r w:rsidRPr="00196C22">
              <w:rPr>
                <w:rFonts w:ascii="Times New Roman" w:hAnsi="Times New Roman" w:cs="Times New Roman"/>
                <w:sz w:val="20"/>
                <w:szCs w:val="20"/>
              </w:rPr>
              <w:t xml:space="preserve"> </w:t>
            </w:r>
          </w:p>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Semester</w:t>
            </w:r>
          </w:p>
        </w:tc>
        <w:tc>
          <w:tcPr>
            <w:tcW w:w="1276"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Subject A (DSC A2)</w:t>
            </w:r>
          </w:p>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Subject B (DSC B2)</w:t>
            </w:r>
          </w:p>
        </w:tc>
        <w:tc>
          <w:tcPr>
            <w:tcW w:w="992" w:type="dxa"/>
          </w:tcPr>
          <w:p w:rsidR="00196C22" w:rsidRPr="00196C22" w:rsidRDefault="00196C22" w:rsidP="00196C22">
            <w:pPr>
              <w:rPr>
                <w:rFonts w:ascii="Times New Roman" w:hAnsi="Times New Roman" w:cs="Times New Roman"/>
                <w:sz w:val="20"/>
                <w:szCs w:val="20"/>
              </w:rPr>
            </w:pPr>
          </w:p>
        </w:tc>
        <w:tc>
          <w:tcPr>
            <w:tcW w:w="992"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Subject C (MC2)</w:t>
            </w:r>
          </w:p>
        </w:tc>
        <w:tc>
          <w:tcPr>
            <w:tcW w:w="992"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MDC2</w:t>
            </w:r>
          </w:p>
        </w:tc>
        <w:tc>
          <w:tcPr>
            <w:tcW w:w="1134"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SEC2</w:t>
            </w:r>
          </w:p>
        </w:tc>
        <w:tc>
          <w:tcPr>
            <w:tcW w:w="851" w:type="dxa"/>
          </w:tcPr>
          <w:p w:rsidR="00196C22" w:rsidRPr="00196C22" w:rsidRDefault="00196C22" w:rsidP="00196C22">
            <w:pPr>
              <w:rPr>
                <w:rFonts w:ascii="Times New Roman" w:hAnsi="Times New Roman" w:cs="Times New Roman"/>
                <w:sz w:val="20"/>
                <w:szCs w:val="20"/>
              </w:rPr>
            </w:pPr>
          </w:p>
        </w:tc>
        <w:tc>
          <w:tcPr>
            <w:tcW w:w="1417"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I/A/P/C-1</w:t>
            </w:r>
          </w:p>
        </w:tc>
        <w:tc>
          <w:tcPr>
            <w:tcW w:w="851" w:type="dxa"/>
          </w:tcPr>
          <w:p w:rsidR="00196C22" w:rsidRPr="00196C22" w:rsidRDefault="00196C22" w:rsidP="00196C22">
            <w:pPr>
              <w:rPr>
                <w:rFonts w:ascii="Times New Roman" w:hAnsi="Times New Roman" w:cs="Times New Roman"/>
                <w:sz w:val="20"/>
                <w:szCs w:val="20"/>
              </w:rPr>
            </w:pPr>
            <w:r w:rsidRPr="00196C22">
              <w:rPr>
                <w:rFonts w:ascii="Times New Roman" w:hAnsi="Times New Roman" w:cs="Times New Roman"/>
                <w:sz w:val="20"/>
                <w:szCs w:val="20"/>
              </w:rPr>
              <w:t>VAC1</w:t>
            </w:r>
          </w:p>
        </w:tc>
        <w:tc>
          <w:tcPr>
            <w:tcW w:w="709" w:type="dxa"/>
          </w:tcPr>
          <w:p w:rsidR="00196C22" w:rsidRPr="00495230" w:rsidRDefault="00196C22" w:rsidP="00196C22">
            <w:pPr>
              <w:rPr>
                <w:rFonts w:ascii="Times New Roman" w:hAnsi="Times New Roman" w:cs="Times New Roman"/>
                <w:b/>
                <w:bCs/>
                <w:color w:val="C00000"/>
                <w:sz w:val="20"/>
                <w:szCs w:val="20"/>
              </w:rPr>
            </w:pPr>
            <w:r w:rsidRPr="00495230">
              <w:rPr>
                <w:rFonts w:ascii="Times New Roman" w:hAnsi="Times New Roman" w:cs="Times New Roman"/>
                <w:b/>
                <w:bCs/>
                <w:color w:val="C00000"/>
                <w:sz w:val="20"/>
                <w:szCs w:val="20"/>
              </w:rPr>
              <w:t>24</w:t>
            </w:r>
          </w:p>
        </w:tc>
      </w:tr>
      <w:tr w:rsidR="00196C22" w:rsidRPr="00196C22" w:rsidTr="00196C22">
        <w:tc>
          <w:tcPr>
            <w:tcW w:w="10774" w:type="dxa"/>
            <w:gridSpan w:val="10"/>
          </w:tcPr>
          <w:p w:rsidR="00196C22" w:rsidRPr="00196C22" w:rsidRDefault="00196C22" w:rsidP="00196C22">
            <w:pPr>
              <w:jc w:val="center"/>
              <w:rPr>
                <w:rFonts w:ascii="Times New Roman" w:hAnsi="Times New Roman" w:cs="Times New Roman"/>
                <w:b/>
                <w:bCs/>
                <w:sz w:val="20"/>
                <w:szCs w:val="20"/>
              </w:rPr>
            </w:pPr>
          </w:p>
          <w:p w:rsidR="00196C22" w:rsidRPr="00196C22" w:rsidRDefault="00196C22" w:rsidP="00196C22">
            <w:pPr>
              <w:jc w:val="center"/>
              <w:rPr>
                <w:rFonts w:ascii="Times New Roman" w:hAnsi="Times New Roman" w:cs="Times New Roman"/>
                <w:b/>
                <w:bCs/>
                <w:sz w:val="20"/>
                <w:szCs w:val="20"/>
              </w:rPr>
            </w:pPr>
            <w:r w:rsidRPr="00196C22">
              <w:rPr>
                <w:rFonts w:ascii="Times New Roman" w:hAnsi="Times New Roman" w:cs="Times New Roman"/>
                <w:b/>
                <w:bCs/>
                <w:sz w:val="20"/>
                <w:szCs w:val="20"/>
              </w:rPr>
              <w:t>TOTAL CREDIT</w:t>
            </w:r>
          </w:p>
          <w:p w:rsidR="00196C22" w:rsidRPr="00196C22" w:rsidRDefault="00196C22" w:rsidP="00196C22">
            <w:pPr>
              <w:jc w:val="center"/>
              <w:rPr>
                <w:rFonts w:ascii="Times New Roman" w:hAnsi="Times New Roman" w:cs="Times New Roman"/>
                <w:b/>
                <w:bCs/>
                <w:sz w:val="20"/>
                <w:szCs w:val="20"/>
              </w:rPr>
            </w:pPr>
          </w:p>
        </w:tc>
        <w:tc>
          <w:tcPr>
            <w:tcW w:w="709" w:type="dxa"/>
          </w:tcPr>
          <w:p w:rsidR="00196C22" w:rsidRPr="00495230" w:rsidRDefault="00196C22" w:rsidP="00196C22">
            <w:pPr>
              <w:rPr>
                <w:rFonts w:ascii="Times New Roman" w:hAnsi="Times New Roman" w:cs="Times New Roman"/>
                <w:b/>
                <w:bCs/>
                <w:color w:val="C00000"/>
                <w:sz w:val="20"/>
                <w:szCs w:val="20"/>
              </w:rPr>
            </w:pPr>
          </w:p>
          <w:p w:rsidR="00196C22" w:rsidRPr="00495230" w:rsidRDefault="00196C22" w:rsidP="00196C22">
            <w:pPr>
              <w:rPr>
                <w:rFonts w:ascii="Times New Roman" w:hAnsi="Times New Roman" w:cs="Times New Roman"/>
                <w:b/>
                <w:bCs/>
                <w:color w:val="C00000"/>
                <w:sz w:val="20"/>
                <w:szCs w:val="20"/>
              </w:rPr>
            </w:pPr>
            <w:r w:rsidRPr="00495230">
              <w:rPr>
                <w:rFonts w:ascii="Times New Roman" w:hAnsi="Times New Roman" w:cs="Times New Roman"/>
                <w:b/>
                <w:bCs/>
                <w:color w:val="C00000"/>
                <w:sz w:val="20"/>
                <w:szCs w:val="20"/>
              </w:rPr>
              <w:t>44</w:t>
            </w:r>
          </w:p>
        </w:tc>
      </w:tr>
    </w:tbl>
    <w:p w:rsidR="00196C22" w:rsidRPr="00196C22" w:rsidRDefault="00196C22" w:rsidP="00196C22">
      <w:pPr>
        <w:pStyle w:val="ListParagraph"/>
        <w:ind w:left="-284" w:firstLine="1004"/>
        <w:rPr>
          <w:rFonts w:ascii="Times New Roman" w:hAnsi="Times New Roman" w:cs="Times New Roman"/>
          <w:color w:val="EE0000"/>
          <w:sz w:val="24"/>
          <w:szCs w:val="24"/>
        </w:rPr>
      </w:pPr>
    </w:p>
    <w:p w:rsidR="00196C22" w:rsidRPr="00196C22" w:rsidRDefault="00196C22" w:rsidP="00C025C4">
      <w:pPr>
        <w:pStyle w:val="ListParagraph"/>
        <w:numPr>
          <w:ilvl w:val="0"/>
          <w:numId w:val="20"/>
        </w:numPr>
        <w:spacing w:after="0" w:line="240" w:lineRule="auto"/>
        <w:ind w:left="-426" w:hanging="141"/>
        <w:jc w:val="both"/>
        <w:rPr>
          <w:rFonts w:ascii="Times New Roman" w:hAnsi="Times New Roman" w:cs="Times New Roman"/>
          <w:color w:val="EE0000"/>
          <w:sz w:val="24"/>
          <w:szCs w:val="24"/>
        </w:rPr>
      </w:pPr>
      <w:r w:rsidRPr="00196C22">
        <w:rPr>
          <w:rFonts w:ascii="Times New Roman" w:hAnsi="Times New Roman" w:cs="Times New Roman"/>
          <w:color w:val="EE0000"/>
          <w:sz w:val="24"/>
          <w:szCs w:val="24"/>
        </w:rPr>
        <w:t xml:space="preserve">Level 4.5 Exit 1 Student on exit will be awarded Undergraduate Certificate (in the Field of Study) after securing 44 credits in Semester I and II. 44 </w:t>
      </w:r>
    </w:p>
    <w:p w:rsidR="00196C22" w:rsidRPr="00196C22" w:rsidRDefault="00196C22" w:rsidP="00196C22">
      <w:pPr>
        <w:pStyle w:val="ListParagraph"/>
        <w:rPr>
          <w:rFonts w:ascii="Times New Roman" w:hAnsi="Times New Roman" w:cs="Times New Roman"/>
          <w:color w:val="EE0000"/>
          <w:sz w:val="24"/>
          <w:szCs w:val="24"/>
        </w:rPr>
      </w:pPr>
    </w:p>
    <w:p w:rsidR="00196C22" w:rsidRPr="00196C22" w:rsidRDefault="00196C22" w:rsidP="00196C22">
      <w:pPr>
        <w:jc w:val="both"/>
        <w:rPr>
          <w:rFonts w:ascii="Times New Roman" w:hAnsi="Times New Roman" w:cs="Times New Roman"/>
          <w:b/>
          <w:bCs/>
          <w:color w:val="000000" w:themeColor="text1"/>
          <w:sz w:val="32"/>
          <w:szCs w:val="32"/>
          <w:u w:val="single"/>
        </w:rPr>
      </w:pPr>
      <w:r w:rsidRPr="00196C22">
        <w:rPr>
          <w:rFonts w:ascii="Times New Roman" w:hAnsi="Times New Roman" w:cs="Times New Roman"/>
          <w:b/>
          <w:bCs/>
          <w:color w:val="000000" w:themeColor="text1"/>
          <w:sz w:val="32"/>
          <w:szCs w:val="32"/>
          <w:u w:val="single"/>
        </w:rPr>
        <w:t>Important Instruction</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196C22">
        <w:rPr>
          <w:rFonts w:ascii="Times New Roman" w:hAnsi="Times New Roman" w:cs="Times New Roman"/>
          <w:sz w:val="24"/>
          <w:szCs w:val="24"/>
        </w:rPr>
        <w:t xml:space="preserve">prescribed credit </w:t>
      </w:r>
      <w:proofErr w:type="spellStart"/>
      <w:r w:rsidRPr="00196C22">
        <w:rPr>
          <w:rFonts w:ascii="Times New Roman" w:hAnsi="Times New Roman" w:cs="Times New Roman"/>
          <w:sz w:val="24"/>
          <w:szCs w:val="24"/>
        </w:rPr>
        <w:t>weightage</w:t>
      </w:r>
      <w:proofErr w:type="spellEnd"/>
      <w:r w:rsidRPr="00196C22">
        <w:rPr>
          <w:rFonts w:ascii="Times New Roman" w:hAnsi="Times New Roman" w:cs="Times New Roman"/>
          <w:sz w:val="24"/>
          <w:szCs w:val="24"/>
        </w:rPr>
        <w:t xml:space="preserve"> includes Lecture, Tutorial, and Practical components.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In the first semester, students will be offered three different subjects within the same stream: A, B, and C (Core and Minor are provided here for illustrative purposes only).</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 xml:space="preserve">At the end of the second semester, each student may choose one of two programmes: the Multi Disciplinary/Interdisciplinary or Single Core Discipline (Major) programme. The student choosing the latter will be required to give his/her Major and Minor at the end of the second semester. Such choices, including DSCs made at the end of the second semester, shall remain in effect until the VI semester.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 xml:space="preserve">Additional Seats: The Colleges may create 10% extra seats over and above the sanctioned strength to accommodate the request for a change of major. Any unfilled or vacant seats may be filled with those seeking a change of Major. Preference will be given to those with the highest CGPA and no arrears in the first year/semester.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 xml:space="preserve">The DSCs of another discipline for the first two semesters of students who opt for Major programmes will be treated as Minors.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 xml:space="preserve">A DSC offered in one discipline will be treated as a Minor by another. Students can choose Minor Courses from two different subjects, but must earn a minimum of 12 credits in each.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 xml:space="preserve">MDCs must be selected from a broad discipline/pool of MDCs other than Major and Minor subjects.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 xml:space="preserve">AEC/VAC/SEC-3 should be chosen from a pool of courses. Every discipline shall provide these courses, some of which will be offered discipline-specific, while the rest can be open to students of all other disciplines. However, the two SECs (SEC-1 &amp; SEC-2) must be chosen from the discipline-specific (Core and Minor).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 xml:space="preserve">A maximum of two language courses can be opted for as Core and Minor. AECs should be in a language other than what is studied in DSCs/Minors.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 xml:space="preserve">I/A/P/C will be determined at the end of the first semester to enable students to carry out some I/A/P/C activities during winter vacation.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 xml:space="preserve">To pursue an Honour degree in the 4th year, students will have to choose only one discipline in both semesters, in which s/he </w:t>
      </w:r>
      <w:proofErr w:type="gramStart"/>
      <w:r w:rsidRPr="00196C22">
        <w:rPr>
          <w:rFonts w:ascii="Times New Roman" w:hAnsi="Times New Roman" w:cs="Times New Roman"/>
          <w:sz w:val="24"/>
          <w:szCs w:val="24"/>
        </w:rPr>
        <w:t>have</w:t>
      </w:r>
      <w:proofErr w:type="gramEnd"/>
      <w:r w:rsidRPr="00196C22">
        <w:rPr>
          <w:rFonts w:ascii="Times New Roman" w:hAnsi="Times New Roman" w:cs="Times New Roman"/>
          <w:sz w:val="24"/>
          <w:szCs w:val="24"/>
        </w:rPr>
        <w:t xml:space="preserve"> studied 6 DSCs and 5 DSEs in the first three years.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 xml:space="preserve">A student who secures 75% or more marks in aggregate till semester 6 (up to a 3-year degree) shall be eligible for a 4-year degree Honours with Research, provided HPU has approved the college to offer it.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lastRenderedPageBreak/>
        <w:t xml:space="preserve">One course per semester (DSC/Minor/MDC/SEC/etc) from a subject offered in two (or more) different programs (e.g. BCA and BSc/ BPA and BA/ BFA and BA/ </w:t>
      </w:r>
      <w:proofErr w:type="spellStart"/>
      <w:r w:rsidRPr="00196C22">
        <w:rPr>
          <w:rFonts w:ascii="Times New Roman" w:hAnsi="Times New Roman" w:cs="Times New Roman"/>
          <w:sz w:val="24"/>
          <w:szCs w:val="24"/>
        </w:rPr>
        <w:t>Shastri</w:t>
      </w:r>
      <w:proofErr w:type="spellEnd"/>
      <w:r w:rsidRPr="00196C22">
        <w:rPr>
          <w:rFonts w:ascii="Times New Roman" w:hAnsi="Times New Roman" w:cs="Times New Roman"/>
          <w:sz w:val="24"/>
          <w:szCs w:val="24"/>
        </w:rPr>
        <w:t xml:space="preserve"> and BA/etc) must be the same.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Students in the BA programmes can opt for only one DSC each from the Bachelor of Performing Arts (Dance, Music, Vocal &amp; Instrument/</w:t>
      </w:r>
      <w:proofErr w:type="spellStart"/>
      <w:r w:rsidRPr="00196C22">
        <w:rPr>
          <w:rFonts w:ascii="Times New Roman" w:hAnsi="Times New Roman" w:cs="Times New Roman"/>
          <w:sz w:val="24"/>
          <w:szCs w:val="24"/>
        </w:rPr>
        <w:t>Tabla</w:t>
      </w:r>
      <w:proofErr w:type="spellEnd"/>
      <w:r w:rsidRPr="00196C22">
        <w:rPr>
          <w:rFonts w:ascii="Times New Roman" w:hAnsi="Times New Roman" w:cs="Times New Roman"/>
          <w:sz w:val="24"/>
          <w:szCs w:val="24"/>
        </w:rPr>
        <w:t xml:space="preserve">/ etc.) and the Bachelor of Fine Arts (Painting/Applied Arts/Sculpture/ etc.).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 xml:space="preserve">Major and </w:t>
      </w:r>
      <w:proofErr w:type="gramStart"/>
      <w:r w:rsidRPr="00196C22">
        <w:rPr>
          <w:rFonts w:ascii="Times New Roman" w:hAnsi="Times New Roman" w:cs="Times New Roman"/>
          <w:sz w:val="24"/>
          <w:szCs w:val="24"/>
        </w:rPr>
        <w:t>Minor</w:t>
      </w:r>
      <w:proofErr w:type="gramEnd"/>
      <w:r w:rsidRPr="00196C22">
        <w:rPr>
          <w:rFonts w:ascii="Times New Roman" w:hAnsi="Times New Roman" w:cs="Times New Roman"/>
          <w:sz w:val="24"/>
          <w:szCs w:val="24"/>
        </w:rPr>
        <w:t xml:space="preserve"> shall be awarded on fulfilment of the following conditions: For Major, 64 credits in a 3-year &amp; 84 credits in a 4-year UG programme in a single Major Discipline. For Minor 28 credits in 4-year UG programme in a single Minor Discipline </w:t>
      </w:r>
    </w:p>
    <w:p w:rsidR="00196C22" w:rsidRPr="00196C22" w:rsidRDefault="00196C22" w:rsidP="00C025C4">
      <w:pPr>
        <w:pStyle w:val="ListParagraph"/>
        <w:numPr>
          <w:ilvl w:val="0"/>
          <w:numId w:val="21"/>
        </w:numPr>
        <w:spacing w:after="0" w:line="240" w:lineRule="auto"/>
        <w:jc w:val="both"/>
        <w:rPr>
          <w:rFonts w:ascii="Times New Roman" w:hAnsi="Times New Roman" w:cs="Times New Roman"/>
          <w:sz w:val="24"/>
          <w:szCs w:val="24"/>
        </w:rPr>
      </w:pPr>
      <w:r w:rsidRPr="00196C22">
        <w:rPr>
          <w:rFonts w:ascii="Times New Roman" w:hAnsi="Times New Roman" w:cs="Times New Roman"/>
          <w:sz w:val="24"/>
          <w:szCs w:val="24"/>
        </w:rPr>
        <w:t>The Dissertation and Project will start in the VII semester. However, the evaluation and assessment will be conducted in both the VII and VIII semesters.</w:t>
      </w:r>
    </w:p>
    <w:p w:rsidR="00196C22" w:rsidRPr="00196C22" w:rsidRDefault="00196C22" w:rsidP="00196C22">
      <w:pPr>
        <w:rPr>
          <w:rFonts w:ascii="Times New Roman" w:hAnsi="Times New Roman" w:cs="Times New Roman"/>
          <w:sz w:val="24"/>
          <w:szCs w:val="24"/>
        </w:rPr>
      </w:pPr>
    </w:p>
    <w:p w:rsidR="00196C22" w:rsidRPr="00196C22" w:rsidRDefault="00196C22" w:rsidP="00196C22">
      <w:pPr>
        <w:ind w:left="360"/>
        <w:rPr>
          <w:rFonts w:ascii="Times New Roman" w:hAnsi="Times New Roman" w:cs="Times New Roman"/>
          <w:b/>
          <w:bCs/>
          <w:i/>
          <w:iCs/>
          <w:color w:val="EE0000"/>
          <w:sz w:val="24"/>
          <w:szCs w:val="24"/>
        </w:rPr>
      </w:pPr>
      <w:r w:rsidRPr="00196C22">
        <w:rPr>
          <w:rFonts w:ascii="Times New Roman" w:hAnsi="Times New Roman" w:cs="Times New Roman"/>
          <w:sz w:val="24"/>
          <w:szCs w:val="24"/>
        </w:rPr>
        <w:t xml:space="preserve"> *</w:t>
      </w:r>
      <w:r w:rsidRPr="00196C22">
        <w:rPr>
          <w:rFonts w:ascii="Times New Roman" w:hAnsi="Times New Roman" w:cs="Times New Roman"/>
          <w:b/>
          <w:bCs/>
          <w:i/>
          <w:iCs/>
          <w:color w:val="EE0000"/>
          <w:sz w:val="24"/>
          <w:szCs w:val="24"/>
        </w:rPr>
        <w:t>As this scheme is being introduced for the first time, it is subject to modifications. Any changes applied in subsequent years after admission to the 1st Year will be retrospectively applicable.</w:t>
      </w:r>
    </w:p>
    <w:p w:rsidR="00196C22" w:rsidRPr="00196C22" w:rsidRDefault="00196C22" w:rsidP="00196C22">
      <w:pPr>
        <w:ind w:left="360"/>
        <w:rPr>
          <w:rFonts w:ascii="Times New Roman" w:hAnsi="Times New Roman" w:cs="Times New Roman"/>
          <w:b/>
          <w:bCs/>
          <w:i/>
          <w:iCs/>
          <w:color w:val="EE0000"/>
        </w:rPr>
      </w:pPr>
    </w:p>
    <w:p w:rsidR="00196C22" w:rsidRPr="00196C22" w:rsidRDefault="00196C22" w:rsidP="00196C22">
      <w:pPr>
        <w:spacing w:after="0"/>
        <w:ind w:left="360"/>
        <w:jc w:val="center"/>
        <w:rPr>
          <w:rFonts w:ascii="Times New Roman" w:hAnsi="Times New Roman" w:cs="Times New Roman"/>
          <w:b/>
          <w:bCs/>
          <w:color w:val="002060"/>
          <w:sz w:val="28"/>
          <w:szCs w:val="28"/>
        </w:rPr>
      </w:pPr>
      <w:proofErr w:type="gramStart"/>
      <w:r w:rsidRPr="00196C22">
        <w:rPr>
          <w:rFonts w:ascii="Times New Roman" w:hAnsi="Times New Roman" w:cs="Times New Roman"/>
          <w:b/>
          <w:bCs/>
          <w:color w:val="002060"/>
          <w:sz w:val="28"/>
          <w:szCs w:val="28"/>
        </w:rPr>
        <w:t>ARTS(</w:t>
      </w:r>
      <w:proofErr w:type="gramEnd"/>
      <w:r w:rsidRPr="00196C22">
        <w:rPr>
          <w:rFonts w:ascii="Times New Roman" w:hAnsi="Times New Roman" w:cs="Times New Roman"/>
          <w:b/>
          <w:bCs/>
          <w:color w:val="002060"/>
          <w:sz w:val="28"/>
          <w:szCs w:val="28"/>
        </w:rPr>
        <w:t>HUMANITIES)STREAM: B.A. 1</w:t>
      </w:r>
      <w:r w:rsidRPr="00196C22">
        <w:rPr>
          <w:rFonts w:ascii="Times New Roman" w:hAnsi="Times New Roman" w:cs="Times New Roman"/>
          <w:b/>
          <w:bCs/>
          <w:color w:val="002060"/>
          <w:sz w:val="28"/>
          <w:szCs w:val="28"/>
          <w:vertAlign w:val="superscript"/>
        </w:rPr>
        <w:t>st</w:t>
      </w:r>
      <w:r w:rsidRPr="00196C22">
        <w:rPr>
          <w:rFonts w:ascii="Times New Roman" w:hAnsi="Times New Roman" w:cs="Times New Roman"/>
          <w:b/>
          <w:bCs/>
          <w:color w:val="002060"/>
          <w:sz w:val="28"/>
          <w:szCs w:val="28"/>
        </w:rPr>
        <w:t xml:space="preserve"> and 2</w:t>
      </w:r>
      <w:r w:rsidRPr="00196C22">
        <w:rPr>
          <w:rFonts w:ascii="Times New Roman" w:hAnsi="Times New Roman" w:cs="Times New Roman"/>
          <w:b/>
          <w:bCs/>
          <w:color w:val="002060"/>
          <w:sz w:val="28"/>
          <w:szCs w:val="28"/>
          <w:vertAlign w:val="superscript"/>
        </w:rPr>
        <w:t>nd</w:t>
      </w:r>
      <w:r w:rsidRPr="00196C22">
        <w:rPr>
          <w:rFonts w:ascii="Times New Roman" w:hAnsi="Times New Roman" w:cs="Times New Roman"/>
          <w:b/>
          <w:bCs/>
          <w:color w:val="002060"/>
          <w:sz w:val="28"/>
          <w:szCs w:val="28"/>
        </w:rPr>
        <w:t xml:space="preserve"> Semester (2026-27)</w:t>
      </w:r>
    </w:p>
    <w:p w:rsidR="00196C22" w:rsidRPr="00196C22" w:rsidRDefault="00196C22" w:rsidP="00196C22">
      <w:pPr>
        <w:spacing w:after="0"/>
        <w:ind w:left="360"/>
        <w:jc w:val="center"/>
        <w:rPr>
          <w:rFonts w:ascii="Times New Roman" w:hAnsi="Times New Roman" w:cs="Times New Roman"/>
          <w:b/>
          <w:bCs/>
          <w:color w:val="002060"/>
          <w:sz w:val="28"/>
          <w:szCs w:val="28"/>
        </w:rPr>
      </w:pPr>
      <w:r w:rsidRPr="00196C22">
        <w:rPr>
          <w:rFonts w:ascii="Times New Roman" w:hAnsi="Times New Roman" w:cs="Times New Roman"/>
          <w:b/>
          <w:bCs/>
          <w:color w:val="002060"/>
          <w:sz w:val="28"/>
          <w:szCs w:val="28"/>
        </w:rPr>
        <w:t>Curriculum and Subject Combination offered</w:t>
      </w:r>
    </w:p>
    <w:tbl>
      <w:tblPr>
        <w:tblStyle w:val="TableGrid"/>
        <w:tblW w:w="10915" w:type="dxa"/>
        <w:tblInd w:w="-714" w:type="dxa"/>
        <w:tblLayout w:type="fixed"/>
        <w:tblLook w:val="04A0"/>
      </w:tblPr>
      <w:tblGrid>
        <w:gridCol w:w="1418"/>
        <w:gridCol w:w="1559"/>
        <w:gridCol w:w="1418"/>
        <w:gridCol w:w="2835"/>
        <w:gridCol w:w="850"/>
        <w:gridCol w:w="1418"/>
        <w:gridCol w:w="709"/>
        <w:gridCol w:w="708"/>
      </w:tblGrid>
      <w:tr w:rsidR="00196C22" w:rsidRPr="00196C22" w:rsidTr="00196C22">
        <w:tc>
          <w:tcPr>
            <w:tcW w:w="1418" w:type="dxa"/>
          </w:tcPr>
          <w:p w:rsidR="00196C22" w:rsidRPr="00196C22" w:rsidRDefault="00196C22" w:rsidP="00196C22">
            <w:pPr>
              <w:jc w:val="center"/>
              <w:rPr>
                <w:rFonts w:ascii="Times New Roman" w:hAnsi="Times New Roman" w:cs="Times New Roman"/>
                <w:b/>
                <w:bCs/>
              </w:rPr>
            </w:pPr>
            <w:r w:rsidRPr="00196C22">
              <w:rPr>
                <w:rFonts w:ascii="Times New Roman" w:hAnsi="Times New Roman" w:cs="Times New Roman"/>
                <w:b/>
                <w:bCs/>
              </w:rPr>
              <w:t>Subject A</w:t>
            </w:r>
          </w:p>
          <w:p w:rsidR="00196C22" w:rsidRPr="00196C22" w:rsidRDefault="00196C22" w:rsidP="00196C22">
            <w:pPr>
              <w:jc w:val="center"/>
              <w:rPr>
                <w:rFonts w:ascii="Times New Roman" w:hAnsi="Times New Roman" w:cs="Times New Roman"/>
                <w:b/>
                <w:bCs/>
              </w:rPr>
            </w:pPr>
            <w:r w:rsidRPr="00196C22">
              <w:rPr>
                <w:rFonts w:ascii="Times New Roman" w:hAnsi="Times New Roman" w:cs="Times New Roman"/>
                <w:b/>
                <w:bCs/>
              </w:rPr>
              <w:t>DSC 1</w:t>
            </w:r>
          </w:p>
        </w:tc>
        <w:tc>
          <w:tcPr>
            <w:tcW w:w="1559" w:type="dxa"/>
          </w:tcPr>
          <w:p w:rsidR="00196C22" w:rsidRPr="00196C22" w:rsidRDefault="00196C22" w:rsidP="00196C22">
            <w:pPr>
              <w:jc w:val="center"/>
              <w:rPr>
                <w:rFonts w:ascii="Times New Roman" w:hAnsi="Times New Roman" w:cs="Times New Roman"/>
                <w:b/>
                <w:bCs/>
              </w:rPr>
            </w:pPr>
            <w:r w:rsidRPr="00196C22">
              <w:rPr>
                <w:rFonts w:ascii="Times New Roman" w:hAnsi="Times New Roman" w:cs="Times New Roman"/>
                <w:b/>
                <w:bCs/>
              </w:rPr>
              <w:t>Subject B</w:t>
            </w:r>
          </w:p>
          <w:p w:rsidR="00196C22" w:rsidRPr="00196C22" w:rsidRDefault="00196C22" w:rsidP="00196C22">
            <w:pPr>
              <w:jc w:val="center"/>
              <w:rPr>
                <w:rFonts w:ascii="Times New Roman" w:hAnsi="Times New Roman" w:cs="Times New Roman"/>
                <w:b/>
                <w:bCs/>
              </w:rPr>
            </w:pPr>
            <w:r w:rsidRPr="00196C22">
              <w:rPr>
                <w:rFonts w:ascii="Times New Roman" w:hAnsi="Times New Roman" w:cs="Times New Roman"/>
                <w:b/>
                <w:bCs/>
              </w:rPr>
              <w:t>DSC2</w:t>
            </w:r>
          </w:p>
        </w:tc>
        <w:tc>
          <w:tcPr>
            <w:tcW w:w="1418" w:type="dxa"/>
          </w:tcPr>
          <w:p w:rsidR="00196C22" w:rsidRPr="00196C22" w:rsidRDefault="00196C22" w:rsidP="00196C22">
            <w:pPr>
              <w:jc w:val="center"/>
              <w:rPr>
                <w:rFonts w:ascii="Times New Roman" w:hAnsi="Times New Roman" w:cs="Times New Roman"/>
                <w:b/>
                <w:bCs/>
              </w:rPr>
            </w:pPr>
            <w:r w:rsidRPr="00196C22">
              <w:rPr>
                <w:rFonts w:ascii="Times New Roman" w:hAnsi="Times New Roman" w:cs="Times New Roman"/>
                <w:b/>
                <w:bCs/>
              </w:rPr>
              <w:t>Subject C</w:t>
            </w:r>
          </w:p>
          <w:p w:rsidR="00196C22" w:rsidRPr="00196C22" w:rsidRDefault="00196C22" w:rsidP="00196C22">
            <w:pPr>
              <w:jc w:val="center"/>
              <w:rPr>
                <w:rFonts w:ascii="Times New Roman" w:hAnsi="Times New Roman" w:cs="Times New Roman"/>
                <w:b/>
                <w:bCs/>
              </w:rPr>
            </w:pPr>
            <w:r w:rsidRPr="00196C22">
              <w:rPr>
                <w:rFonts w:ascii="Times New Roman" w:hAnsi="Times New Roman" w:cs="Times New Roman"/>
                <w:b/>
                <w:bCs/>
              </w:rPr>
              <w:t>MC1</w:t>
            </w:r>
          </w:p>
        </w:tc>
        <w:tc>
          <w:tcPr>
            <w:tcW w:w="2835" w:type="dxa"/>
          </w:tcPr>
          <w:p w:rsidR="00196C22" w:rsidRPr="00196C22" w:rsidRDefault="00196C22" w:rsidP="00196C22">
            <w:pPr>
              <w:jc w:val="center"/>
              <w:rPr>
                <w:rFonts w:ascii="Times New Roman" w:hAnsi="Times New Roman" w:cs="Times New Roman"/>
                <w:b/>
                <w:bCs/>
              </w:rPr>
            </w:pPr>
            <w:r w:rsidRPr="00196C22">
              <w:rPr>
                <w:rFonts w:ascii="Times New Roman" w:hAnsi="Times New Roman" w:cs="Times New Roman"/>
                <w:b/>
                <w:bCs/>
              </w:rPr>
              <w:t>MDC (Select any 1)</w:t>
            </w:r>
          </w:p>
        </w:tc>
        <w:tc>
          <w:tcPr>
            <w:tcW w:w="850" w:type="dxa"/>
          </w:tcPr>
          <w:p w:rsidR="00196C22" w:rsidRPr="00196C22" w:rsidRDefault="00196C22" w:rsidP="00196C22">
            <w:pPr>
              <w:jc w:val="center"/>
              <w:rPr>
                <w:rFonts w:ascii="Times New Roman" w:hAnsi="Times New Roman" w:cs="Times New Roman"/>
                <w:b/>
                <w:bCs/>
              </w:rPr>
            </w:pPr>
            <w:r w:rsidRPr="00196C22">
              <w:rPr>
                <w:rFonts w:ascii="Times New Roman" w:hAnsi="Times New Roman" w:cs="Times New Roman"/>
                <w:b/>
                <w:bCs/>
              </w:rPr>
              <w:t>SEC</w:t>
            </w:r>
          </w:p>
        </w:tc>
        <w:tc>
          <w:tcPr>
            <w:tcW w:w="1418" w:type="dxa"/>
          </w:tcPr>
          <w:p w:rsidR="00196C22" w:rsidRPr="00196C22" w:rsidRDefault="00196C22" w:rsidP="00196C22">
            <w:pPr>
              <w:jc w:val="center"/>
              <w:rPr>
                <w:rFonts w:ascii="Times New Roman" w:hAnsi="Times New Roman" w:cs="Times New Roman"/>
                <w:b/>
                <w:bCs/>
              </w:rPr>
            </w:pPr>
            <w:r w:rsidRPr="00196C22">
              <w:rPr>
                <w:rFonts w:ascii="Times New Roman" w:hAnsi="Times New Roman" w:cs="Times New Roman"/>
                <w:b/>
                <w:bCs/>
              </w:rPr>
              <w:t>AEC (Only 1</w:t>
            </w:r>
            <w:r w:rsidRPr="00196C22">
              <w:rPr>
                <w:rFonts w:ascii="Times New Roman" w:hAnsi="Times New Roman" w:cs="Times New Roman"/>
                <w:b/>
                <w:bCs/>
                <w:vertAlign w:val="superscript"/>
              </w:rPr>
              <w:t>st</w:t>
            </w:r>
            <w:r w:rsidRPr="00196C22">
              <w:rPr>
                <w:rFonts w:ascii="Times New Roman" w:hAnsi="Times New Roman" w:cs="Times New Roman"/>
                <w:b/>
                <w:bCs/>
              </w:rPr>
              <w:t xml:space="preserve"> </w:t>
            </w:r>
            <w:proofErr w:type="spellStart"/>
            <w:r w:rsidRPr="00196C22">
              <w:rPr>
                <w:rFonts w:ascii="Times New Roman" w:hAnsi="Times New Roman" w:cs="Times New Roman"/>
                <w:b/>
                <w:bCs/>
              </w:rPr>
              <w:t>Sem</w:t>
            </w:r>
            <w:proofErr w:type="spellEnd"/>
            <w:r w:rsidRPr="00196C22">
              <w:rPr>
                <w:rFonts w:ascii="Times New Roman" w:hAnsi="Times New Roman" w:cs="Times New Roman"/>
                <w:b/>
                <w:bCs/>
              </w:rPr>
              <w:t>)</w:t>
            </w:r>
          </w:p>
        </w:tc>
        <w:tc>
          <w:tcPr>
            <w:tcW w:w="709" w:type="dxa"/>
          </w:tcPr>
          <w:p w:rsidR="00196C22" w:rsidRPr="00196C22" w:rsidRDefault="00196C22" w:rsidP="00196C22">
            <w:pPr>
              <w:jc w:val="center"/>
              <w:rPr>
                <w:rFonts w:ascii="Times New Roman" w:hAnsi="Times New Roman" w:cs="Times New Roman"/>
                <w:b/>
                <w:bCs/>
                <w:sz w:val="24"/>
                <w:szCs w:val="24"/>
              </w:rPr>
            </w:pPr>
            <w:r w:rsidRPr="00196C22">
              <w:rPr>
                <w:rFonts w:ascii="Times New Roman" w:hAnsi="Times New Roman" w:cs="Times New Roman"/>
                <w:b/>
                <w:bCs/>
                <w:sz w:val="24"/>
                <w:szCs w:val="24"/>
              </w:rPr>
              <w:t>I/A/P/C</w:t>
            </w:r>
          </w:p>
          <w:p w:rsidR="00196C22" w:rsidRPr="00196C22" w:rsidRDefault="00196C22" w:rsidP="00196C22">
            <w:pPr>
              <w:jc w:val="center"/>
              <w:rPr>
                <w:rFonts w:ascii="Times New Roman" w:hAnsi="Times New Roman" w:cs="Times New Roman"/>
                <w:b/>
                <w:bCs/>
                <w:sz w:val="24"/>
                <w:szCs w:val="24"/>
              </w:rPr>
            </w:pPr>
          </w:p>
        </w:tc>
        <w:tc>
          <w:tcPr>
            <w:tcW w:w="708" w:type="dxa"/>
          </w:tcPr>
          <w:p w:rsidR="00196C22" w:rsidRPr="00196C22" w:rsidRDefault="00196C22" w:rsidP="00196C22">
            <w:pPr>
              <w:jc w:val="center"/>
              <w:rPr>
                <w:rFonts w:ascii="Times New Roman" w:hAnsi="Times New Roman" w:cs="Times New Roman"/>
                <w:b/>
                <w:bCs/>
                <w:sz w:val="24"/>
                <w:szCs w:val="24"/>
              </w:rPr>
            </w:pPr>
            <w:r w:rsidRPr="00196C22">
              <w:rPr>
                <w:rFonts w:ascii="Times New Roman" w:hAnsi="Times New Roman" w:cs="Times New Roman"/>
                <w:b/>
                <w:bCs/>
                <w:sz w:val="24"/>
                <w:szCs w:val="24"/>
              </w:rPr>
              <w:t>VAC</w:t>
            </w:r>
          </w:p>
          <w:p w:rsidR="00196C22" w:rsidRPr="00196C22" w:rsidRDefault="00196C22" w:rsidP="00196C22">
            <w:pPr>
              <w:jc w:val="center"/>
              <w:rPr>
                <w:rFonts w:ascii="Times New Roman" w:hAnsi="Times New Roman" w:cs="Times New Roman"/>
                <w:b/>
                <w:bCs/>
                <w:sz w:val="24"/>
                <w:szCs w:val="24"/>
              </w:rPr>
            </w:pPr>
          </w:p>
        </w:tc>
      </w:tr>
      <w:tr w:rsidR="00196C22" w:rsidRPr="00196C22" w:rsidTr="00196C22">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Hindi</w:t>
            </w:r>
          </w:p>
        </w:tc>
        <w:tc>
          <w:tcPr>
            <w:tcW w:w="1559"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History</w:t>
            </w: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Pol. Science</w:t>
            </w:r>
          </w:p>
        </w:tc>
        <w:tc>
          <w:tcPr>
            <w:tcW w:w="2835"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Sociology/Music/Maths/Eco</w:t>
            </w:r>
          </w:p>
        </w:tc>
        <w:tc>
          <w:tcPr>
            <w:tcW w:w="850" w:type="dxa"/>
            <w:vMerge w:val="restart"/>
            <w:textDirection w:val="btLr"/>
          </w:tcPr>
          <w:p w:rsidR="00196C22" w:rsidRPr="00196C22" w:rsidRDefault="00196C22" w:rsidP="00196C22">
            <w:pPr>
              <w:spacing w:line="360" w:lineRule="auto"/>
              <w:ind w:left="113" w:right="113"/>
              <w:rPr>
                <w:rFonts w:ascii="Times New Roman" w:hAnsi="Times New Roman" w:cs="Times New Roman"/>
              </w:rPr>
            </w:pPr>
            <w:r w:rsidRPr="00196C22">
              <w:rPr>
                <w:rFonts w:ascii="Times New Roman" w:hAnsi="Times New Roman" w:cs="Times New Roman"/>
                <w:color w:val="EE0000"/>
              </w:rPr>
              <w:t>Select anyone from Subject A, B or C</w:t>
            </w: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English</w:t>
            </w:r>
          </w:p>
        </w:tc>
        <w:tc>
          <w:tcPr>
            <w:tcW w:w="709" w:type="dxa"/>
            <w:vMerge w:val="restart"/>
            <w:textDirection w:val="btLr"/>
          </w:tcPr>
          <w:p w:rsidR="00196C22" w:rsidRPr="00196C22" w:rsidRDefault="00196C22" w:rsidP="00196C22">
            <w:pPr>
              <w:spacing w:line="360" w:lineRule="auto"/>
              <w:ind w:left="113" w:right="113"/>
              <w:rPr>
                <w:rFonts w:ascii="Times New Roman" w:hAnsi="Times New Roman" w:cs="Times New Roman"/>
                <w:sz w:val="24"/>
                <w:szCs w:val="24"/>
              </w:rPr>
            </w:pPr>
            <w:r w:rsidRPr="00196C22">
              <w:rPr>
                <w:rFonts w:ascii="Times New Roman" w:hAnsi="Times New Roman" w:cs="Times New Roman"/>
                <w:color w:val="EE0000"/>
                <w:sz w:val="24"/>
                <w:szCs w:val="24"/>
              </w:rPr>
              <w:t>only in 2</w:t>
            </w:r>
            <w:r w:rsidRPr="00196C22">
              <w:rPr>
                <w:rFonts w:ascii="Times New Roman" w:hAnsi="Times New Roman" w:cs="Times New Roman"/>
                <w:color w:val="EE0000"/>
                <w:sz w:val="24"/>
                <w:szCs w:val="24"/>
                <w:vertAlign w:val="superscript"/>
              </w:rPr>
              <w:t>nd</w:t>
            </w:r>
            <w:r w:rsidRPr="00196C22">
              <w:rPr>
                <w:rFonts w:ascii="Times New Roman" w:hAnsi="Times New Roman" w:cs="Times New Roman"/>
                <w:color w:val="EE0000"/>
                <w:sz w:val="24"/>
                <w:szCs w:val="24"/>
              </w:rPr>
              <w:t xml:space="preserve"> Semester</w:t>
            </w:r>
          </w:p>
        </w:tc>
        <w:tc>
          <w:tcPr>
            <w:tcW w:w="708" w:type="dxa"/>
            <w:vMerge w:val="restart"/>
            <w:textDirection w:val="btLr"/>
          </w:tcPr>
          <w:p w:rsidR="00196C22" w:rsidRPr="00196C22" w:rsidRDefault="00196C22" w:rsidP="00196C22">
            <w:pPr>
              <w:spacing w:line="360" w:lineRule="auto"/>
              <w:ind w:left="113" w:right="113"/>
              <w:rPr>
                <w:rFonts w:ascii="Times New Roman" w:hAnsi="Times New Roman" w:cs="Times New Roman"/>
                <w:sz w:val="24"/>
                <w:szCs w:val="24"/>
              </w:rPr>
            </w:pPr>
            <w:r w:rsidRPr="00196C22">
              <w:rPr>
                <w:rFonts w:ascii="Times New Roman" w:hAnsi="Times New Roman" w:cs="Times New Roman"/>
                <w:color w:val="EE0000"/>
                <w:sz w:val="24"/>
                <w:szCs w:val="24"/>
              </w:rPr>
              <w:t>only in 2</w:t>
            </w:r>
            <w:r w:rsidRPr="00196C22">
              <w:rPr>
                <w:rFonts w:ascii="Times New Roman" w:hAnsi="Times New Roman" w:cs="Times New Roman"/>
                <w:color w:val="EE0000"/>
                <w:sz w:val="24"/>
                <w:szCs w:val="24"/>
                <w:vertAlign w:val="superscript"/>
              </w:rPr>
              <w:t>nd</w:t>
            </w:r>
            <w:r w:rsidRPr="00196C22">
              <w:rPr>
                <w:rFonts w:ascii="Times New Roman" w:hAnsi="Times New Roman" w:cs="Times New Roman"/>
                <w:color w:val="EE0000"/>
                <w:sz w:val="24"/>
                <w:szCs w:val="24"/>
              </w:rPr>
              <w:t xml:space="preserve"> Semester</w:t>
            </w:r>
          </w:p>
        </w:tc>
      </w:tr>
      <w:tr w:rsidR="00196C22" w:rsidRPr="00196C22" w:rsidTr="00196C22">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Pol. Science</w:t>
            </w:r>
          </w:p>
        </w:tc>
        <w:tc>
          <w:tcPr>
            <w:tcW w:w="1559"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History</w:t>
            </w: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Sociology</w:t>
            </w:r>
          </w:p>
        </w:tc>
        <w:tc>
          <w:tcPr>
            <w:tcW w:w="2835"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Music/Maths/Eco</w:t>
            </w:r>
          </w:p>
        </w:tc>
        <w:tc>
          <w:tcPr>
            <w:tcW w:w="850" w:type="dxa"/>
            <w:vMerge/>
          </w:tcPr>
          <w:p w:rsidR="00196C22" w:rsidRPr="00196C22" w:rsidRDefault="00196C22" w:rsidP="00196C22">
            <w:pPr>
              <w:spacing w:line="360" w:lineRule="auto"/>
              <w:rPr>
                <w:rFonts w:ascii="Times New Roman" w:hAnsi="Times New Roman" w:cs="Times New Roman"/>
              </w:rPr>
            </w:pP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Eng/Hindi</w:t>
            </w:r>
          </w:p>
        </w:tc>
        <w:tc>
          <w:tcPr>
            <w:tcW w:w="709" w:type="dxa"/>
            <w:vMerge/>
          </w:tcPr>
          <w:p w:rsidR="00196C22" w:rsidRPr="00196C22" w:rsidRDefault="00196C22" w:rsidP="00196C22">
            <w:pPr>
              <w:spacing w:line="360" w:lineRule="auto"/>
              <w:rPr>
                <w:rFonts w:ascii="Times New Roman" w:hAnsi="Times New Roman" w:cs="Times New Roman"/>
                <w:sz w:val="24"/>
                <w:szCs w:val="24"/>
              </w:rPr>
            </w:pPr>
          </w:p>
        </w:tc>
        <w:tc>
          <w:tcPr>
            <w:tcW w:w="708" w:type="dxa"/>
            <w:vMerge/>
          </w:tcPr>
          <w:p w:rsidR="00196C22" w:rsidRPr="00196C22" w:rsidRDefault="00196C22" w:rsidP="00196C22">
            <w:pPr>
              <w:spacing w:line="360" w:lineRule="auto"/>
              <w:rPr>
                <w:rFonts w:ascii="Times New Roman" w:hAnsi="Times New Roman" w:cs="Times New Roman"/>
                <w:sz w:val="24"/>
                <w:szCs w:val="24"/>
              </w:rPr>
            </w:pPr>
          </w:p>
        </w:tc>
      </w:tr>
      <w:tr w:rsidR="00196C22" w:rsidRPr="00196C22" w:rsidTr="00196C22">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History</w:t>
            </w:r>
          </w:p>
        </w:tc>
        <w:tc>
          <w:tcPr>
            <w:tcW w:w="1559"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Sociology</w:t>
            </w: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Hindi</w:t>
            </w:r>
          </w:p>
        </w:tc>
        <w:tc>
          <w:tcPr>
            <w:tcW w:w="2835"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Music/Maths/Eco</w:t>
            </w:r>
          </w:p>
        </w:tc>
        <w:tc>
          <w:tcPr>
            <w:tcW w:w="850" w:type="dxa"/>
            <w:vMerge/>
          </w:tcPr>
          <w:p w:rsidR="00196C22" w:rsidRPr="00196C22" w:rsidRDefault="00196C22" w:rsidP="00196C22">
            <w:pPr>
              <w:spacing w:line="360" w:lineRule="auto"/>
              <w:rPr>
                <w:rFonts w:ascii="Times New Roman" w:hAnsi="Times New Roman" w:cs="Times New Roman"/>
              </w:rPr>
            </w:pP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English</w:t>
            </w:r>
          </w:p>
        </w:tc>
        <w:tc>
          <w:tcPr>
            <w:tcW w:w="709" w:type="dxa"/>
            <w:vMerge/>
          </w:tcPr>
          <w:p w:rsidR="00196C22" w:rsidRPr="00196C22" w:rsidRDefault="00196C22" w:rsidP="00196C22">
            <w:pPr>
              <w:spacing w:line="360" w:lineRule="auto"/>
              <w:rPr>
                <w:rFonts w:ascii="Times New Roman" w:hAnsi="Times New Roman" w:cs="Times New Roman"/>
                <w:sz w:val="24"/>
                <w:szCs w:val="24"/>
              </w:rPr>
            </w:pPr>
          </w:p>
        </w:tc>
        <w:tc>
          <w:tcPr>
            <w:tcW w:w="708" w:type="dxa"/>
            <w:vMerge/>
          </w:tcPr>
          <w:p w:rsidR="00196C22" w:rsidRPr="00196C22" w:rsidRDefault="00196C22" w:rsidP="00196C22">
            <w:pPr>
              <w:spacing w:line="360" w:lineRule="auto"/>
              <w:rPr>
                <w:rFonts w:ascii="Times New Roman" w:hAnsi="Times New Roman" w:cs="Times New Roman"/>
                <w:sz w:val="24"/>
                <w:szCs w:val="24"/>
              </w:rPr>
            </w:pPr>
          </w:p>
        </w:tc>
      </w:tr>
      <w:tr w:rsidR="00196C22" w:rsidRPr="00196C22" w:rsidTr="00196C22">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Sociology</w:t>
            </w:r>
          </w:p>
        </w:tc>
        <w:tc>
          <w:tcPr>
            <w:tcW w:w="1559"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Hindi</w:t>
            </w: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History</w:t>
            </w:r>
          </w:p>
        </w:tc>
        <w:tc>
          <w:tcPr>
            <w:tcW w:w="2835"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Music/Maths/Eco</w:t>
            </w:r>
          </w:p>
        </w:tc>
        <w:tc>
          <w:tcPr>
            <w:tcW w:w="850" w:type="dxa"/>
            <w:vMerge/>
          </w:tcPr>
          <w:p w:rsidR="00196C22" w:rsidRPr="00196C22" w:rsidRDefault="00196C22" w:rsidP="00196C22">
            <w:pPr>
              <w:spacing w:line="360" w:lineRule="auto"/>
              <w:rPr>
                <w:rFonts w:ascii="Times New Roman" w:hAnsi="Times New Roman" w:cs="Times New Roman"/>
              </w:rPr>
            </w:pP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English</w:t>
            </w:r>
          </w:p>
        </w:tc>
        <w:tc>
          <w:tcPr>
            <w:tcW w:w="709" w:type="dxa"/>
            <w:vMerge/>
          </w:tcPr>
          <w:p w:rsidR="00196C22" w:rsidRPr="00196C22" w:rsidRDefault="00196C22" w:rsidP="00196C22">
            <w:pPr>
              <w:spacing w:line="360" w:lineRule="auto"/>
              <w:rPr>
                <w:rFonts w:ascii="Times New Roman" w:hAnsi="Times New Roman" w:cs="Times New Roman"/>
                <w:sz w:val="24"/>
                <w:szCs w:val="24"/>
              </w:rPr>
            </w:pPr>
          </w:p>
        </w:tc>
        <w:tc>
          <w:tcPr>
            <w:tcW w:w="708" w:type="dxa"/>
            <w:vMerge/>
          </w:tcPr>
          <w:p w:rsidR="00196C22" w:rsidRPr="00196C22" w:rsidRDefault="00196C22" w:rsidP="00196C22">
            <w:pPr>
              <w:spacing w:line="360" w:lineRule="auto"/>
              <w:rPr>
                <w:rFonts w:ascii="Times New Roman" w:hAnsi="Times New Roman" w:cs="Times New Roman"/>
                <w:sz w:val="24"/>
                <w:szCs w:val="24"/>
              </w:rPr>
            </w:pPr>
          </w:p>
        </w:tc>
      </w:tr>
      <w:tr w:rsidR="00196C22" w:rsidRPr="00196C22" w:rsidTr="00196C22">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Economics</w:t>
            </w:r>
          </w:p>
        </w:tc>
        <w:tc>
          <w:tcPr>
            <w:tcW w:w="1559"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 xml:space="preserve">Maths </w:t>
            </w: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English</w:t>
            </w:r>
          </w:p>
        </w:tc>
        <w:tc>
          <w:tcPr>
            <w:tcW w:w="2835"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Music/Sociology</w:t>
            </w:r>
          </w:p>
        </w:tc>
        <w:tc>
          <w:tcPr>
            <w:tcW w:w="850" w:type="dxa"/>
            <w:vMerge/>
          </w:tcPr>
          <w:p w:rsidR="00196C22" w:rsidRPr="00196C22" w:rsidRDefault="00196C22" w:rsidP="00196C22">
            <w:pPr>
              <w:spacing w:line="360" w:lineRule="auto"/>
              <w:rPr>
                <w:rFonts w:ascii="Times New Roman" w:hAnsi="Times New Roman" w:cs="Times New Roman"/>
              </w:rPr>
            </w:pP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Hindi</w:t>
            </w:r>
          </w:p>
        </w:tc>
        <w:tc>
          <w:tcPr>
            <w:tcW w:w="709" w:type="dxa"/>
            <w:vMerge/>
          </w:tcPr>
          <w:p w:rsidR="00196C22" w:rsidRPr="00196C22" w:rsidRDefault="00196C22" w:rsidP="00196C22">
            <w:pPr>
              <w:spacing w:line="360" w:lineRule="auto"/>
              <w:rPr>
                <w:rFonts w:ascii="Times New Roman" w:hAnsi="Times New Roman" w:cs="Times New Roman"/>
                <w:sz w:val="24"/>
                <w:szCs w:val="24"/>
              </w:rPr>
            </w:pPr>
          </w:p>
        </w:tc>
        <w:tc>
          <w:tcPr>
            <w:tcW w:w="708" w:type="dxa"/>
            <w:vMerge/>
          </w:tcPr>
          <w:p w:rsidR="00196C22" w:rsidRPr="00196C22" w:rsidRDefault="00196C22" w:rsidP="00196C22">
            <w:pPr>
              <w:spacing w:line="360" w:lineRule="auto"/>
              <w:rPr>
                <w:rFonts w:ascii="Times New Roman" w:hAnsi="Times New Roman" w:cs="Times New Roman"/>
                <w:sz w:val="24"/>
                <w:szCs w:val="24"/>
              </w:rPr>
            </w:pPr>
          </w:p>
        </w:tc>
      </w:tr>
      <w:tr w:rsidR="00196C22" w:rsidRPr="00196C22" w:rsidTr="00196C22">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Music</w:t>
            </w:r>
          </w:p>
        </w:tc>
        <w:tc>
          <w:tcPr>
            <w:tcW w:w="1559"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 xml:space="preserve">Pol. Science </w:t>
            </w: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Hindi</w:t>
            </w:r>
          </w:p>
        </w:tc>
        <w:tc>
          <w:tcPr>
            <w:tcW w:w="2835"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Sociology/Maths/Eco</w:t>
            </w:r>
          </w:p>
        </w:tc>
        <w:tc>
          <w:tcPr>
            <w:tcW w:w="850" w:type="dxa"/>
            <w:vMerge/>
          </w:tcPr>
          <w:p w:rsidR="00196C22" w:rsidRPr="00196C22" w:rsidRDefault="00196C22" w:rsidP="00196C22">
            <w:pPr>
              <w:spacing w:line="360" w:lineRule="auto"/>
              <w:rPr>
                <w:rFonts w:ascii="Times New Roman" w:hAnsi="Times New Roman" w:cs="Times New Roman"/>
              </w:rPr>
            </w:pP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English</w:t>
            </w:r>
          </w:p>
        </w:tc>
        <w:tc>
          <w:tcPr>
            <w:tcW w:w="709" w:type="dxa"/>
            <w:vMerge/>
          </w:tcPr>
          <w:p w:rsidR="00196C22" w:rsidRPr="00196C22" w:rsidRDefault="00196C22" w:rsidP="00196C22">
            <w:pPr>
              <w:spacing w:line="360" w:lineRule="auto"/>
              <w:rPr>
                <w:rFonts w:ascii="Times New Roman" w:hAnsi="Times New Roman" w:cs="Times New Roman"/>
                <w:sz w:val="24"/>
                <w:szCs w:val="24"/>
              </w:rPr>
            </w:pPr>
          </w:p>
        </w:tc>
        <w:tc>
          <w:tcPr>
            <w:tcW w:w="708" w:type="dxa"/>
            <w:vMerge/>
          </w:tcPr>
          <w:p w:rsidR="00196C22" w:rsidRPr="00196C22" w:rsidRDefault="00196C22" w:rsidP="00196C22">
            <w:pPr>
              <w:spacing w:line="360" w:lineRule="auto"/>
              <w:rPr>
                <w:rFonts w:ascii="Times New Roman" w:hAnsi="Times New Roman" w:cs="Times New Roman"/>
                <w:sz w:val="24"/>
                <w:szCs w:val="24"/>
              </w:rPr>
            </w:pPr>
          </w:p>
        </w:tc>
      </w:tr>
      <w:tr w:rsidR="00196C22" w:rsidRPr="00196C22" w:rsidTr="00196C22">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Mathematics</w:t>
            </w:r>
          </w:p>
        </w:tc>
        <w:tc>
          <w:tcPr>
            <w:tcW w:w="1559"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Economics</w:t>
            </w:r>
          </w:p>
        </w:tc>
        <w:tc>
          <w:tcPr>
            <w:tcW w:w="1418" w:type="dxa"/>
          </w:tcPr>
          <w:p w:rsidR="00196C22" w:rsidRPr="00196C22" w:rsidRDefault="00196C22" w:rsidP="00196C22">
            <w:pPr>
              <w:spacing w:line="360" w:lineRule="auto"/>
              <w:rPr>
                <w:rFonts w:ascii="Times New Roman" w:hAnsi="Times New Roman" w:cs="Times New Roman"/>
              </w:rPr>
            </w:pPr>
            <w:proofErr w:type="spellStart"/>
            <w:r w:rsidRPr="00196C22">
              <w:rPr>
                <w:rFonts w:ascii="Times New Roman" w:hAnsi="Times New Roman" w:cs="Times New Roman"/>
              </w:rPr>
              <w:t>Pol.Science</w:t>
            </w:r>
            <w:proofErr w:type="spellEnd"/>
            <w:r w:rsidRPr="00196C22">
              <w:rPr>
                <w:rFonts w:ascii="Times New Roman" w:hAnsi="Times New Roman" w:cs="Times New Roman"/>
              </w:rPr>
              <w:t xml:space="preserve"> </w:t>
            </w:r>
          </w:p>
        </w:tc>
        <w:tc>
          <w:tcPr>
            <w:tcW w:w="2835"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Sociology/Music</w:t>
            </w:r>
          </w:p>
        </w:tc>
        <w:tc>
          <w:tcPr>
            <w:tcW w:w="850" w:type="dxa"/>
            <w:vMerge/>
          </w:tcPr>
          <w:p w:rsidR="00196C22" w:rsidRPr="00196C22" w:rsidRDefault="00196C22" w:rsidP="00196C22">
            <w:pPr>
              <w:spacing w:line="360" w:lineRule="auto"/>
              <w:rPr>
                <w:rFonts w:ascii="Times New Roman" w:hAnsi="Times New Roman" w:cs="Times New Roman"/>
              </w:rPr>
            </w:pP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Eng/Hindi</w:t>
            </w:r>
          </w:p>
        </w:tc>
        <w:tc>
          <w:tcPr>
            <w:tcW w:w="709" w:type="dxa"/>
            <w:vMerge/>
          </w:tcPr>
          <w:p w:rsidR="00196C22" w:rsidRPr="00196C22" w:rsidRDefault="00196C22" w:rsidP="00196C22">
            <w:pPr>
              <w:spacing w:line="360" w:lineRule="auto"/>
              <w:rPr>
                <w:rFonts w:ascii="Times New Roman" w:hAnsi="Times New Roman" w:cs="Times New Roman"/>
                <w:sz w:val="24"/>
                <w:szCs w:val="24"/>
              </w:rPr>
            </w:pPr>
          </w:p>
        </w:tc>
        <w:tc>
          <w:tcPr>
            <w:tcW w:w="708" w:type="dxa"/>
            <w:vMerge/>
          </w:tcPr>
          <w:p w:rsidR="00196C22" w:rsidRPr="00196C22" w:rsidRDefault="00196C22" w:rsidP="00196C22">
            <w:pPr>
              <w:spacing w:line="360" w:lineRule="auto"/>
              <w:rPr>
                <w:rFonts w:ascii="Times New Roman" w:hAnsi="Times New Roman" w:cs="Times New Roman"/>
                <w:sz w:val="24"/>
                <w:szCs w:val="24"/>
              </w:rPr>
            </w:pPr>
          </w:p>
        </w:tc>
      </w:tr>
      <w:tr w:rsidR="00196C22" w:rsidRPr="00196C22" w:rsidTr="00196C22">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 xml:space="preserve">English </w:t>
            </w:r>
          </w:p>
        </w:tc>
        <w:tc>
          <w:tcPr>
            <w:tcW w:w="1559"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Economics</w:t>
            </w: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 xml:space="preserve">Music </w:t>
            </w:r>
          </w:p>
        </w:tc>
        <w:tc>
          <w:tcPr>
            <w:tcW w:w="2835"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Sociology/Maths</w:t>
            </w:r>
          </w:p>
        </w:tc>
        <w:tc>
          <w:tcPr>
            <w:tcW w:w="850" w:type="dxa"/>
            <w:vMerge/>
          </w:tcPr>
          <w:p w:rsidR="00196C22" w:rsidRPr="00196C22" w:rsidRDefault="00196C22" w:rsidP="00196C22">
            <w:pPr>
              <w:spacing w:line="360" w:lineRule="auto"/>
              <w:rPr>
                <w:rFonts w:ascii="Times New Roman" w:hAnsi="Times New Roman" w:cs="Times New Roman"/>
              </w:rPr>
            </w:pP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Hindi</w:t>
            </w:r>
          </w:p>
        </w:tc>
        <w:tc>
          <w:tcPr>
            <w:tcW w:w="709" w:type="dxa"/>
            <w:vMerge/>
          </w:tcPr>
          <w:p w:rsidR="00196C22" w:rsidRPr="00196C22" w:rsidRDefault="00196C22" w:rsidP="00196C22">
            <w:pPr>
              <w:spacing w:line="360" w:lineRule="auto"/>
              <w:rPr>
                <w:rFonts w:ascii="Times New Roman" w:hAnsi="Times New Roman" w:cs="Times New Roman"/>
                <w:sz w:val="24"/>
                <w:szCs w:val="24"/>
              </w:rPr>
            </w:pPr>
          </w:p>
        </w:tc>
        <w:tc>
          <w:tcPr>
            <w:tcW w:w="708" w:type="dxa"/>
            <w:vMerge/>
          </w:tcPr>
          <w:p w:rsidR="00196C22" w:rsidRPr="00196C22" w:rsidRDefault="00196C22" w:rsidP="00196C22">
            <w:pPr>
              <w:spacing w:line="360" w:lineRule="auto"/>
              <w:rPr>
                <w:rFonts w:ascii="Times New Roman" w:hAnsi="Times New Roman" w:cs="Times New Roman"/>
                <w:sz w:val="24"/>
                <w:szCs w:val="24"/>
              </w:rPr>
            </w:pPr>
          </w:p>
        </w:tc>
      </w:tr>
      <w:tr w:rsidR="00196C22" w:rsidRPr="00196C22" w:rsidTr="00196C22">
        <w:tc>
          <w:tcPr>
            <w:tcW w:w="1418" w:type="dxa"/>
          </w:tcPr>
          <w:p w:rsidR="00196C22" w:rsidRPr="00196C22" w:rsidRDefault="00196C22" w:rsidP="00196C22">
            <w:pPr>
              <w:spacing w:line="360" w:lineRule="auto"/>
              <w:rPr>
                <w:rFonts w:ascii="Times New Roman" w:hAnsi="Times New Roman" w:cs="Times New Roman"/>
              </w:rPr>
            </w:pPr>
            <w:proofErr w:type="spellStart"/>
            <w:r w:rsidRPr="00196C22">
              <w:rPr>
                <w:rFonts w:ascii="Times New Roman" w:hAnsi="Times New Roman" w:cs="Times New Roman"/>
              </w:rPr>
              <w:t>Pol.Science</w:t>
            </w:r>
            <w:proofErr w:type="spellEnd"/>
          </w:p>
        </w:tc>
        <w:tc>
          <w:tcPr>
            <w:tcW w:w="1559"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Hindi</w:t>
            </w: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Sociology</w:t>
            </w:r>
          </w:p>
        </w:tc>
        <w:tc>
          <w:tcPr>
            <w:tcW w:w="2835"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Maths/Eco/Music</w:t>
            </w:r>
          </w:p>
        </w:tc>
        <w:tc>
          <w:tcPr>
            <w:tcW w:w="850" w:type="dxa"/>
            <w:vMerge/>
          </w:tcPr>
          <w:p w:rsidR="00196C22" w:rsidRPr="00196C22" w:rsidRDefault="00196C22" w:rsidP="00196C22">
            <w:pPr>
              <w:spacing w:line="360" w:lineRule="auto"/>
              <w:rPr>
                <w:rFonts w:ascii="Times New Roman" w:hAnsi="Times New Roman" w:cs="Times New Roman"/>
              </w:rPr>
            </w:pP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English</w:t>
            </w:r>
          </w:p>
        </w:tc>
        <w:tc>
          <w:tcPr>
            <w:tcW w:w="709" w:type="dxa"/>
            <w:vMerge/>
          </w:tcPr>
          <w:p w:rsidR="00196C22" w:rsidRPr="00196C22" w:rsidRDefault="00196C22" w:rsidP="00196C22">
            <w:pPr>
              <w:spacing w:line="360" w:lineRule="auto"/>
              <w:rPr>
                <w:rFonts w:ascii="Times New Roman" w:hAnsi="Times New Roman" w:cs="Times New Roman"/>
                <w:sz w:val="24"/>
                <w:szCs w:val="24"/>
              </w:rPr>
            </w:pPr>
          </w:p>
        </w:tc>
        <w:tc>
          <w:tcPr>
            <w:tcW w:w="708" w:type="dxa"/>
            <w:vMerge/>
          </w:tcPr>
          <w:p w:rsidR="00196C22" w:rsidRPr="00196C22" w:rsidRDefault="00196C22" w:rsidP="00196C22">
            <w:pPr>
              <w:spacing w:line="360" w:lineRule="auto"/>
              <w:rPr>
                <w:rFonts w:ascii="Times New Roman" w:hAnsi="Times New Roman" w:cs="Times New Roman"/>
                <w:sz w:val="24"/>
                <w:szCs w:val="24"/>
              </w:rPr>
            </w:pPr>
          </w:p>
        </w:tc>
      </w:tr>
      <w:tr w:rsidR="00196C22" w:rsidRPr="00196C22" w:rsidTr="00196C22">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Hindi</w:t>
            </w:r>
          </w:p>
        </w:tc>
        <w:tc>
          <w:tcPr>
            <w:tcW w:w="1559"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 xml:space="preserve">Economics </w:t>
            </w:r>
          </w:p>
        </w:tc>
        <w:tc>
          <w:tcPr>
            <w:tcW w:w="1418" w:type="dxa"/>
          </w:tcPr>
          <w:p w:rsidR="00196C22" w:rsidRPr="00196C22" w:rsidRDefault="00196C22" w:rsidP="00196C22">
            <w:pPr>
              <w:spacing w:line="360" w:lineRule="auto"/>
              <w:rPr>
                <w:rFonts w:ascii="Times New Roman" w:hAnsi="Times New Roman" w:cs="Times New Roman"/>
              </w:rPr>
            </w:pPr>
            <w:proofErr w:type="spellStart"/>
            <w:r w:rsidRPr="00196C22">
              <w:rPr>
                <w:rFonts w:ascii="Times New Roman" w:hAnsi="Times New Roman" w:cs="Times New Roman"/>
              </w:rPr>
              <w:t>Pol.Science</w:t>
            </w:r>
            <w:proofErr w:type="spellEnd"/>
            <w:r w:rsidRPr="00196C22">
              <w:rPr>
                <w:rFonts w:ascii="Times New Roman" w:hAnsi="Times New Roman" w:cs="Times New Roman"/>
              </w:rPr>
              <w:t xml:space="preserve"> </w:t>
            </w:r>
          </w:p>
        </w:tc>
        <w:tc>
          <w:tcPr>
            <w:tcW w:w="2835"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 xml:space="preserve">Sociology/Music/Maths </w:t>
            </w:r>
          </w:p>
        </w:tc>
        <w:tc>
          <w:tcPr>
            <w:tcW w:w="850" w:type="dxa"/>
            <w:vMerge/>
          </w:tcPr>
          <w:p w:rsidR="00196C22" w:rsidRPr="00196C22" w:rsidRDefault="00196C22" w:rsidP="00196C22">
            <w:pPr>
              <w:spacing w:line="360" w:lineRule="auto"/>
              <w:rPr>
                <w:rFonts w:ascii="Times New Roman" w:hAnsi="Times New Roman" w:cs="Times New Roman"/>
              </w:rPr>
            </w:pPr>
          </w:p>
        </w:tc>
        <w:tc>
          <w:tcPr>
            <w:tcW w:w="1418" w:type="dxa"/>
          </w:tcPr>
          <w:p w:rsidR="00196C22" w:rsidRPr="00196C22" w:rsidRDefault="00196C22" w:rsidP="00196C22">
            <w:pPr>
              <w:spacing w:line="360" w:lineRule="auto"/>
              <w:rPr>
                <w:rFonts w:ascii="Times New Roman" w:hAnsi="Times New Roman" w:cs="Times New Roman"/>
              </w:rPr>
            </w:pPr>
            <w:r w:rsidRPr="00196C22">
              <w:rPr>
                <w:rFonts w:ascii="Times New Roman" w:hAnsi="Times New Roman" w:cs="Times New Roman"/>
              </w:rPr>
              <w:t>English</w:t>
            </w:r>
          </w:p>
        </w:tc>
        <w:tc>
          <w:tcPr>
            <w:tcW w:w="709" w:type="dxa"/>
            <w:vMerge/>
          </w:tcPr>
          <w:p w:rsidR="00196C22" w:rsidRPr="00196C22" w:rsidRDefault="00196C22" w:rsidP="00196C22">
            <w:pPr>
              <w:spacing w:line="360" w:lineRule="auto"/>
              <w:rPr>
                <w:rFonts w:ascii="Times New Roman" w:hAnsi="Times New Roman" w:cs="Times New Roman"/>
                <w:sz w:val="24"/>
                <w:szCs w:val="24"/>
              </w:rPr>
            </w:pPr>
          </w:p>
        </w:tc>
        <w:tc>
          <w:tcPr>
            <w:tcW w:w="708" w:type="dxa"/>
            <w:vMerge/>
          </w:tcPr>
          <w:p w:rsidR="00196C22" w:rsidRPr="00196C22" w:rsidRDefault="00196C22" w:rsidP="00196C22">
            <w:pPr>
              <w:spacing w:line="360" w:lineRule="auto"/>
              <w:rPr>
                <w:rFonts w:ascii="Times New Roman" w:hAnsi="Times New Roman" w:cs="Times New Roman"/>
                <w:sz w:val="24"/>
                <w:szCs w:val="24"/>
              </w:rPr>
            </w:pPr>
          </w:p>
        </w:tc>
      </w:tr>
    </w:tbl>
    <w:p w:rsidR="00196C22" w:rsidRPr="00196C22" w:rsidRDefault="00196C22" w:rsidP="00196C22">
      <w:pPr>
        <w:spacing w:line="360" w:lineRule="auto"/>
        <w:ind w:left="360"/>
        <w:rPr>
          <w:rFonts w:ascii="Times New Roman" w:hAnsi="Times New Roman" w:cs="Times New Roman"/>
          <w:sz w:val="24"/>
          <w:szCs w:val="24"/>
        </w:rPr>
      </w:pPr>
    </w:p>
    <w:p w:rsidR="00196C22" w:rsidRPr="00196C22" w:rsidRDefault="00196C22" w:rsidP="00C025C4">
      <w:pPr>
        <w:pStyle w:val="ListParagraph"/>
        <w:numPr>
          <w:ilvl w:val="0"/>
          <w:numId w:val="19"/>
        </w:numPr>
        <w:spacing w:after="0" w:line="240" w:lineRule="auto"/>
        <w:ind w:left="0"/>
        <w:rPr>
          <w:rFonts w:ascii="Times New Roman" w:hAnsi="Times New Roman" w:cs="Times New Roman"/>
          <w:color w:val="EE0000"/>
          <w:sz w:val="32"/>
          <w:szCs w:val="32"/>
        </w:rPr>
      </w:pPr>
      <w:r w:rsidRPr="00196C22">
        <w:rPr>
          <w:rFonts w:ascii="Times New Roman" w:hAnsi="Times New Roman" w:cs="Times New Roman"/>
          <w:color w:val="EE0000"/>
          <w:sz w:val="32"/>
          <w:szCs w:val="32"/>
        </w:rPr>
        <w:t>Note: MDCs must be selected from a broad discipline/pool of MDCs other than major and minor subjects and must not have studied that course at the 12</w:t>
      </w:r>
      <w:r w:rsidRPr="00196C22">
        <w:rPr>
          <w:rFonts w:ascii="Times New Roman" w:hAnsi="Times New Roman" w:cs="Times New Roman"/>
          <w:color w:val="EE0000"/>
          <w:sz w:val="32"/>
          <w:szCs w:val="32"/>
          <w:vertAlign w:val="superscript"/>
        </w:rPr>
        <w:t>th</w:t>
      </w:r>
      <w:r w:rsidRPr="00196C22">
        <w:rPr>
          <w:rFonts w:ascii="Times New Roman" w:hAnsi="Times New Roman" w:cs="Times New Roman"/>
          <w:color w:val="EE0000"/>
          <w:sz w:val="32"/>
          <w:szCs w:val="32"/>
        </w:rPr>
        <w:t xml:space="preserve"> level.</w:t>
      </w:r>
    </w:p>
    <w:p w:rsidR="00196C22" w:rsidRPr="00196C22" w:rsidRDefault="00196C22" w:rsidP="00196C22">
      <w:pPr>
        <w:pStyle w:val="ListParagraph"/>
        <w:ind w:left="-284"/>
        <w:jc w:val="center"/>
        <w:rPr>
          <w:rFonts w:ascii="Times New Roman" w:hAnsi="Times New Roman" w:cs="Times New Roman"/>
          <w:b/>
          <w:bCs/>
        </w:rPr>
      </w:pPr>
    </w:p>
    <w:p w:rsidR="00196C22" w:rsidRPr="00196C22" w:rsidRDefault="00196C22" w:rsidP="00196C22">
      <w:pPr>
        <w:pStyle w:val="ListParagraph"/>
        <w:ind w:left="-284"/>
        <w:jc w:val="center"/>
        <w:rPr>
          <w:rFonts w:ascii="Times New Roman" w:hAnsi="Times New Roman" w:cs="Times New Roman"/>
          <w:b/>
          <w:bCs/>
        </w:rPr>
      </w:pPr>
    </w:p>
    <w:p w:rsidR="00196C22" w:rsidRDefault="00196C22" w:rsidP="00196C22">
      <w:pPr>
        <w:pStyle w:val="ListParagraph"/>
        <w:ind w:left="-284"/>
        <w:jc w:val="center"/>
        <w:rPr>
          <w:rFonts w:ascii="Times New Roman" w:hAnsi="Times New Roman" w:cs="Times New Roman"/>
          <w:b/>
          <w:bCs/>
        </w:rPr>
      </w:pPr>
    </w:p>
    <w:p w:rsidR="00196C22" w:rsidRDefault="00196C22" w:rsidP="00196C22">
      <w:pPr>
        <w:pStyle w:val="ListParagraph"/>
        <w:ind w:left="-284"/>
        <w:jc w:val="center"/>
        <w:rPr>
          <w:rFonts w:ascii="Times New Roman" w:hAnsi="Times New Roman" w:cs="Times New Roman"/>
          <w:b/>
          <w:bCs/>
        </w:rPr>
      </w:pPr>
    </w:p>
    <w:p w:rsidR="00196C22" w:rsidRDefault="00196C22" w:rsidP="00196C22">
      <w:pPr>
        <w:pStyle w:val="ListParagraph"/>
        <w:ind w:left="-284"/>
        <w:jc w:val="center"/>
        <w:rPr>
          <w:rFonts w:ascii="Times New Roman" w:hAnsi="Times New Roman" w:cs="Times New Roman"/>
          <w:b/>
          <w:bCs/>
        </w:rPr>
      </w:pPr>
    </w:p>
    <w:p w:rsidR="00196C22" w:rsidRDefault="00196C22" w:rsidP="00196C22">
      <w:pPr>
        <w:pStyle w:val="ListParagraph"/>
        <w:ind w:left="-284"/>
        <w:jc w:val="center"/>
        <w:rPr>
          <w:rFonts w:ascii="Times New Roman" w:hAnsi="Times New Roman" w:cs="Times New Roman"/>
          <w:b/>
          <w:bCs/>
        </w:rPr>
      </w:pPr>
    </w:p>
    <w:p w:rsidR="00196C22" w:rsidRDefault="00196C22" w:rsidP="00196C22">
      <w:pPr>
        <w:pStyle w:val="ListParagraph"/>
        <w:ind w:left="-284"/>
        <w:jc w:val="center"/>
        <w:rPr>
          <w:rFonts w:ascii="Times New Roman" w:hAnsi="Times New Roman" w:cs="Times New Roman"/>
          <w:b/>
          <w:bCs/>
        </w:rPr>
      </w:pPr>
    </w:p>
    <w:p w:rsidR="00196C22" w:rsidRDefault="00196C22" w:rsidP="00196C22">
      <w:pPr>
        <w:pStyle w:val="ListParagraph"/>
        <w:ind w:left="-284"/>
        <w:jc w:val="center"/>
        <w:rPr>
          <w:rFonts w:ascii="Times New Roman" w:hAnsi="Times New Roman" w:cs="Times New Roman"/>
          <w:b/>
          <w:bCs/>
        </w:rPr>
      </w:pPr>
    </w:p>
    <w:p w:rsidR="00196C22" w:rsidRDefault="00196C22" w:rsidP="00196C22">
      <w:pPr>
        <w:pStyle w:val="ListParagraph"/>
        <w:ind w:left="-284"/>
        <w:jc w:val="center"/>
        <w:rPr>
          <w:rFonts w:ascii="Times New Roman" w:hAnsi="Times New Roman" w:cs="Times New Roman"/>
          <w:b/>
          <w:bCs/>
        </w:rPr>
      </w:pPr>
    </w:p>
    <w:p w:rsidR="00196C22" w:rsidRDefault="00196C22" w:rsidP="00196C22">
      <w:pPr>
        <w:pStyle w:val="ListParagraph"/>
        <w:ind w:left="-284"/>
        <w:jc w:val="center"/>
        <w:rPr>
          <w:rFonts w:ascii="Times New Roman" w:hAnsi="Times New Roman" w:cs="Times New Roman"/>
          <w:b/>
          <w:bCs/>
        </w:rPr>
      </w:pPr>
    </w:p>
    <w:p w:rsidR="00495230" w:rsidRDefault="00495230" w:rsidP="00196C22">
      <w:pPr>
        <w:pStyle w:val="ListParagraph"/>
        <w:ind w:left="-284"/>
        <w:jc w:val="center"/>
        <w:rPr>
          <w:rFonts w:ascii="Times New Roman" w:hAnsi="Times New Roman" w:cs="Times New Roman"/>
          <w:b/>
          <w:bCs/>
          <w:color w:val="C00000"/>
          <w:sz w:val="24"/>
          <w:szCs w:val="24"/>
        </w:rPr>
      </w:pPr>
    </w:p>
    <w:p w:rsidR="0060603B" w:rsidRPr="00C6438E" w:rsidRDefault="0060603B" w:rsidP="00C6438E">
      <w:pPr>
        <w:rPr>
          <w:rFonts w:ascii="Times New Roman" w:hAnsi="Times New Roman" w:cs="Times New Roman"/>
          <w:b/>
          <w:bCs/>
          <w:color w:val="C00000"/>
          <w:sz w:val="28"/>
          <w:szCs w:val="28"/>
        </w:rPr>
      </w:pPr>
    </w:p>
    <w:p w:rsidR="00196C22" w:rsidRPr="00495230" w:rsidRDefault="00196C22" w:rsidP="00196C22">
      <w:pPr>
        <w:pStyle w:val="ListParagraph"/>
        <w:ind w:left="-284"/>
        <w:jc w:val="center"/>
        <w:rPr>
          <w:rFonts w:ascii="Times New Roman" w:hAnsi="Times New Roman" w:cs="Times New Roman"/>
          <w:b/>
          <w:bCs/>
          <w:color w:val="C00000"/>
          <w:sz w:val="28"/>
          <w:szCs w:val="28"/>
        </w:rPr>
      </w:pPr>
      <w:r w:rsidRPr="00495230">
        <w:rPr>
          <w:rFonts w:ascii="Times New Roman" w:hAnsi="Times New Roman" w:cs="Times New Roman"/>
          <w:b/>
          <w:bCs/>
          <w:color w:val="C00000"/>
          <w:sz w:val="28"/>
          <w:szCs w:val="28"/>
        </w:rPr>
        <w:t>Programme Structure for B.Com (Pass Course) with Commerce as core subject</w:t>
      </w:r>
    </w:p>
    <w:tbl>
      <w:tblPr>
        <w:tblW w:w="10916" w:type="dxa"/>
        <w:tblCellSpacing w:w="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37"/>
        <w:gridCol w:w="1286"/>
        <w:gridCol w:w="2628"/>
        <w:gridCol w:w="1209"/>
        <w:gridCol w:w="1209"/>
        <w:gridCol w:w="1093"/>
        <w:gridCol w:w="1169"/>
        <w:gridCol w:w="930"/>
        <w:gridCol w:w="855"/>
      </w:tblGrid>
      <w:tr w:rsidR="00196C22" w:rsidRPr="00196C22" w:rsidTr="00196C22">
        <w:trPr>
          <w:tblHeader/>
          <w:tblCellSpacing w:w="15" w:type="dxa"/>
        </w:trPr>
        <w:tc>
          <w:tcPr>
            <w:tcW w:w="523"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Sr. No.</w:t>
            </w:r>
          </w:p>
        </w:tc>
        <w:tc>
          <w:tcPr>
            <w:tcW w:w="1404"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Course Code</w:t>
            </w:r>
          </w:p>
        </w:tc>
        <w:tc>
          <w:tcPr>
            <w:tcW w:w="3072"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Title of the Course</w:t>
            </w:r>
          </w:p>
        </w:tc>
        <w:tc>
          <w:tcPr>
            <w:tcW w:w="1246"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Category of Courses</w:t>
            </w:r>
          </w:p>
        </w:tc>
        <w:tc>
          <w:tcPr>
            <w:tcW w:w="1246"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Teaching Hours per Week</w:t>
            </w:r>
          </w:p>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 xml:space="preserve"> (L + T + P)</w:t>
            </w:r>
          </w:p>
        </w:tc>
        <w:tc>
          <w:tcPr>
            <w:tcW w:w="678" w:type="dxa"/>
            <w:vAlign w:val="center"/>
            <w:hideMark/>
          </w:tcPr>
          <w:p w:rsid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SEE</w:t>
            </w:r>
          </w:p>
          <w:p w:rsidR="00495230" w:rsidRPr="00196C22" w:rsidRDefault="00495230" w:rsidP="00196C22">
            <w:pPr>
              <w:jc w:val="center"/>
              <w:rPr>
                <w:rFonts w:ascii="Times New Roman" w:eastAsia="Times New Roman" w:hAnsi="Times New Roman" w:cs="Times New Roman"/>
                <w:b/>
                <w:bCs/>
                <w:sz w:val="24"/>
                <w:szCs w:val="24"/>
                <w:lang w:eastAsia="en-GB" w:bidi="hi-IN"/>
              </w:rPr>
            </w:pPr>
            <w:r>
              <w:rPr>
                <w:rFonts w:ascii="Times New Roman" w:eastAsia="Times New Roman" w:hAnsi="Times New Roman" w:cs="Times New Roman"/>
                <w:b/>
                <w:bCs/>
                <w:sz w:val="24"/>
                <w:szCs w:val="24"/>
                <w:lang w:eastAsia="en-GB" w:bidi="hi-IN"/>
              </w:rPr>
              <w:t>(Semester End Exam)</w:t>
            </w:r>
          </w:p>
        </w:tc>
        <w:tc>
          <w:tcPr>
            <w:tcW w:w="679" w:type="dxa"/>
            <w:vAlign w:val="center"/>
            <w:hideMark/>
          </w:tcPr>
          <w:p w:rsid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CIE</w:t>
            </w:r>
          </w:p>
          <w:p w:rsidR="00495230" w:rsidRPr="00C628ED" w:rsidRDefault="00BD6A18" w:rsidP="00196C22">
            <w:pPr>
              <w:jc w:val="center"/>
              <w:rPr>
                <w:rFonts w:ascii="Times New Roman" w:eastAsia="Times New Roman" w:hAnsi="Times New Roman" w:cs="Times New Roman"/>
                <w:b/>
                <w:bCs/>
                <w:sz w:val="24"/>
                <w:szCs w:val="24"/>
                <w:lang w:eastAsia="en-GB" w:bidi="hi-IN"/>
              </w:rPr>
            </w:pPr>
            <w:hyperlink r:id="rId29" w:history="1">
              <w:r w:rsidR="00C628ED" w:rsidRPr="00C628ED">
                <w:rPr>
                  <w:rStyle w:val="Hyperlink"/>
                  <w:rFonts w:ascii="Times New Roman" w:hAnsi="Times New Roman" w:cs="Times New Roman"/>
                  <w:b/>
                  <w:bCs/>
                  <w:color w:val="auto"/>
                  <w:u w:val="none"/>
                  <w:shd w:val="clear" w:color="auto" w:fill="FFFFFF"/>
                </w:rPr>
                <w:t>Continuous Internal Evaluation</w:t>
              </w:r>
            </w:hyperlink>
          </w:p>
        </w:tc>
        <w:tc>
          <w:tcPr>
            <w:tcW w:w="962"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Total Marks</w:t>
            </w:r>
          </w:p>
        </w:tc>
        <w:tc>
          <w:tcPr>
            <w:tcW w:w="806"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Credits</w:t>
            </w:r>
          </w:p>
        </w:tc>
      </w:tr>
      <w:tr w:rsidR="00196C22" w:rsidRPr="00196C22" w:rsidTr="00196C22">
        <w:trPr>
          <w:tblCellSpacing w:w="15" w:type="dxa"/>
        </w:trPr>
        <w:tc>
          <w:tcPr>
            <w:tcW w:w="52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w:t>
            </w:r>
          </w:p>
        </w:tc>
        <w:tc>
          <w:tcPr>
            <w:tcW w:w="1404"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B.C.101</w:t>
            </w:r>
          </w:p>
        </w:tc>
        <w:tc>
          <w:tcPr>
            <w:tcW w:w="307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Business Organization &amp; Management</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DSC - I</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4+0+0</w:t>
            </w:r>
          </w:p>
        </w:tc>
        <w:tc>
          <w:tcPr>
            <w:tcW w:w="678"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70</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30</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100</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r>
      <w:tr w:rsidR="00196C22" w:rsidRPr="00196C22" w:rsidTr="00196C22">
        <w:trPr>
          <w:tblCellSpacing w:w="15" w:type="dxa"/>
        </w:trPr>
        <w:tc>
          <w:tcPr>
            <w:tcW w:w="52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w:t>
            </w:r>
          </w:p>
        </w:tc>
        <w:tc>
          <w:tcPr>
            <w:tcW w:w="1404"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B.C.102</w:t>
            </w:r>
          </w:p>
        </w:tc>
        <w:tc>
          <w:tcPr>
            <w:tcW w:w="307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Financial Accounting-I</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DSC - II</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4+0+0</w:t>
            </w:r>
          </w:p>
        </w:tc>
        <w:tc>
          <w:tcPr>
            <w:tcW w:w="678"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70</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30</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100</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r>
      <w:tr w:rsidR="00196C22" w:rsidRPr="00196C22" w:rsidTr="00196C22">
        <w:trPr>
          <w:tblCellSpacing w:w="15" w:type="dxa"/>
        </w:trPr>
        <w:tc>
          <w:tcPr>
            <w:tcW w:w="52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w:t>
            </w:r>
          </w:p>
        </w:tc>
        <w:tc>
          <w:tcPr>
            <w:tcW w:w="1404"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B.C.103</w:t>
            </w:r>
          </w:p>
        </w:tc>
        <w:tc>
          <w:tcPr>
            <w:tcW w:w="307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Business Law</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MC - I</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4+0+0</w:t>
            </w:r>
          </w:p>
        </w:tc>
        <w:tc>
          <w:tcPr>
            <w:tcW w:w="678"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70</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30</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100</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r>
      <w:tr w:rsidR="00196C22" w:rsidRPr="00196C22" w:rsidTr="00196C22">
        <w:trPr>
          <w:tblCellSpacing w:w="15" w:type="dxa"/>
        </w:trPr>
        <w:tc>
          <w:tcPr>
            <w:tcW w:w="52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c>
          <w:tcPr>
            <w:tcW w:w="1404"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B.C. MDC - I</w:t>
            </w:r>
          </w:p>
        </w:tc>
        <w:tc>
          <w:tcPr>
            <w:tcW w:w="307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General Management (GE)</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MDC - I</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3+0+0</w:t>
            </w:r>
          </w:p>
        </w:tc>
        <w:tc>
          <w:tcPr>
            <w:tcW w:w="678"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50</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25</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75</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w:t>
            </w:r>
          </w:p>
        </w:tc>
      </w:tr>
      <w:tr w:rsidR="00196C22" w:rsidRPr="00196C22" w:rsidTr="00196C22">
        <w:trPr>
          <w:tblCellSpacing w:w="15" w:type="dxa"/>
        </w:trPr>
        <w:tc>
          <w:tcPr>
            <w:tcW w:w="52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5</w:t>
            </w:r>
          </w:p>
        </w:tc>
        <w:tc>
          <w:tcPr>
            <w:tcW w:w="1404"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B.C.104</w:t>
            </w:r>
          </w:p>
        </w:tc>
        <w:tc>
          <w:tcPr>
            <w:tcW w:w="307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E-Commerce</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SEC - I</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3+0+0</w:t>
            </w:r>
          </w:p>
        </w:tc>
        <w:tc>
          <w:tcPr>
            <w:tcW w:w="678"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50</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25</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75</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w:t>
            </w:r>
          </w:p>
        </w:tc>
      </w:tr>
      <w:tr w:rsidR="00196C22" w:rsidRPr="00196C22" w:rsidTr="00196C22">
        <w:trPr>
          <w:tblCellSpacing w:w="15" w:type="dxa"/>
        </w:trPr>
        <w:tc>
          <w:tcPr>
            <w:tcW w:w="52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6</w:t>
            </w:r>
          </w:p>
        </w:tc>
        <w:tc>
          <w:tcPr>
            <w:tcW w:w="1404"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w:t>
            </w:r>
          </w:p>
        </w:tc>
        <w:tc>
          <w:tcPr>
            <w:tcW w:w="307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chosen from the basket of languages</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AEC - I</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2+0+0</w:t>
            </w:r>
          </w:p>
        </w:tc>
        <w:tc>
          <w:tcPr>
            <w:tcW w:w="678"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35</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15</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50</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w:t>
            </w:r>
          </w:p>
        </w:tc>
      </w:tr>
    </w:tbl>
    <w:p w:rsidR="00196C22" w:rsidRPr="0060603B" w:rsidRDefault="00196C22" w:rsidP="00196C22">
      <w:pPr>
        <w:pStyle w:val="NormalWeb"/>
        <w:rPr>
          <w:color w:val="EE0000"/>
          <w:sz w:val="28"/>
          <w:szCs w:val="28"/>
        </w:rPr>
      </w:pPr>
      <w:r w:rsidRPr="0060603B">
        <w:rPr>
          <w:rStyle w:val="Strong"/>
          <w:rFonts w:eastAsiaTheme="majorEastAsia"/>
          <w:color w:val="EE0000"/>
          <w:sz w:val="28"/>
          <w:szCs w:val="28"/>
        </w:rPr>
        <w:t>Sub–Total (A):</w:t>
      </w:r>
      <w:r w:rsidRPr="0060603B">
        <w:rPr>
          <w:color w:val="EE0000"/>
          <w:sz w:val="28"/>
          <w:szCs w:val="28"/>
        </w:rPr>
        <w:t xml:space="preserve"> SEE = 345, CIE = 155, Total = 500, Credits = 20</w:t>
      </w:r>
    </w:p>
    <w:tbl>
      <w:tblPr>
        <w:tblW w:w="10916" w:type="dxa"/>
        <w:tblCellSpacing w:w="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69"/>
        <w:gridCol w:w="1342"/>
        <w:gridCol w:w="3189"/>
        <w:gridCol w:w="1276"/>
        <w:gridCol w:w="1272"/>
        <w:gridCol w:w="712"/>
        <w:gridCol w:w="709"/>
        <w:gridCol w:w="992"/>
        <w:gridCol w:w="855"/>
      </w:tblGrid>
      <w:tr w:rsidR="00196C22" w:rsidRPr="00196C22" w:rsidTr="00196C22">
        <w:trPr>
          <w:tblHeader/>
          <w:tblCellSpacing w:w="15" w:type="dxa"/>
        </w:trPr>
        <w:tc>
          <w:tcPr>
            <w:tcW w:w="525"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Sr. No.</w:t>
            </w:r>
          </w:p>
        </w:tc>
        <w:tc>
          <w:tcPr>
            <w:tcW w:w="1313"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Course Code</w:t>
            </w:r>
          </w:p>
        </w:tc>
        <w:tc>
          <w:tcPr>
            <w:tcW w:w="3161"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Title of the Course</w:t>
            </w:r>
          </w:p>
        </w:tc>
        <w:tc>
          <w:tcPr>
            <w:tcW w:w="1246"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Category of Courses</w:t>
            </w:r>
          </w:p>
        </w:tc>
        <w:tc>
          <w:tcPr>
            <w:tcW w:w="1242"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 xml:space="preserve">Teaching Hours per Week </w:t>
            </w:r>
          </w:p>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(L + T + P)</w:t>
            </w:r>
          </w:p>
        </w:tc>
        <w:tc>
          <w:tcPr>
            <w:tcW w:w="682"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SEE</w:t>
            </w:r>
          </w:p>
        </w:tc>
        <w:tc>
          <w:tcPr>
            <w:tcW w:w="679"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CIE</w:t>
            </w:r>
          </w:p>
        </w:tc>
        <w:tc>
          <w:tcPr>
            <w:tcW w:w="962"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Total Marks</w:t>
            </w:r>
          </w:p>
        </w:tc>
        <w:tc>
          <w:tcPr>
            <w:tcW w:w="806" w:type="dxa"/>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Credits</w:t>
            </w:r>
          </w:p>
        </w:tc>
      </w:tr>
      <w:tr w:rsidR="00196C22" w:rsidRPr="00196C22" w:rsidTr="00196C22">
        <w:trPr>
          <w:tblCellSpacing w:w="15" w:type="dxa"/>
        </w:trPr>
        <w:tc>
          <w:tcPr>
            <w:tcW w:w="525"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w:t>
            </w:r>
          </w:p>
        </w:tc>
        <w:tc>
          <w:tcPr>
            <w:tcW w:w="131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B.C.105</w:t>
            </w:r>
          </w:p>
        </w:tc>
        <w:tc>
          <w:tcPr>
            <w:tcW w:w="3161"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Principles of Marketing</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DSC - III</w:t>
            </w:r>
          </w:p>
        </w:tc>
        <w:tc>
          <w:tcPr>
            <w:tcW w:w="124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4+0+0</w:t>
            </w:r>
          </w:p>
        </w:tc>
        <w:tc>
          <w:tcPr>
            <w:tcW w:w="68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70</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30</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100</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r>
      <w:tr w:rsidR="00196C22" w:rsidRPr="00196C22" w:rsidTr="00196C22">
        <w:trPr>
          <w:tblCellSpacing w:w="15" w:type="dxa"/>
        </w:trPr>
        <w:tc>
          <w:tcPr>
            <w:tcW w:w="525"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8</w:t>
            </w:r>
          </w:p>
        </w:tc>
        <w:tc>
          <w:tcPr>
            <w:tcW w:w="131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B.C.106</w:t>
            </w:r>
          </w:p>
        </w:tc>
        <w:tc>
          <w:tcPr>
            <w:tcW w:w="3161"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Financial Accounting-II</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DSC - IV</w:t>
            </w:r>
          </w:p>
        </w:tc>
        <w:tc>
          <w:tcPr>
            <w:tcW w:w="124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4+0+0</w:t>
            </w:r>
          </w:p>
        </w:tc>
        <w:tc>
          <w:tcPr>
            <w:tcW w:w="68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70</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30</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100</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r>
      <w:tr w:rsidR="00196C22" w:rsidRPr="00196C22" w:rsidTr="00196C22">
        <w:trPr>
          <w:tblCellSpacing w:w="15" w:type="dxa"/>
        </w:trPr>
        <w:tc>
          <w:tcPr>
            <w:tcW w:w="525"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9</w:t>
            </w:r>
          </w:p>
        </w:tc>
        <w:tc>
          <w:tcPr>
            <w:tcW w:w="131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B.C.107</w:t>
            </w:r>
          </w:p>
        </w:tc>
        <w:tc>
          <w:tcPr>
            <w:tcW w:w="3161"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Company Law</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MC - II</w:t>
            </w:r>
          </w:p>
        </w:tc>
        <w:tc>
          <w:tcPr>
            <w:tcW w:w="124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4+0+0</w:t>
            </w:r>
          </w:p>
        </w:tc>
        <w:tc>
          <w:tcPr>
            <w:tcW w:w="68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70</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30</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100</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r>
      <w:tr w:rsidR="00196C22" w:rsidRPr="00196C22" w:rsidTr="00196C22">
        <w:trPr>
          <w:tblCellSpacing w:w="15" w:type="dxa"/>
        </w:trPr>
        <w:tc>
          <w:tcPr>
            <w:tcW w:w="525"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10</w:t>
            </w:r>
          </w:p>
        </w:tc>
        <w:tc>
          <w:tcPr>
            <w:tcW w:w="131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B.C. MDC - II</w:t>
            </w:r>
          </w:p>
        </w:tc>
        <w:tc>
          <w:tcPr>
            <w:tcW w:w="3161"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Business Environment</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MDC - II</w:t>
            </w:r>
          </w:p>
        </w:tc>
        <w:tc>
          <w:tcPr>
            <w:tcW w:w="124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3+0+0</w:t>
            </w:r>
          </w:p>
        </w:tc>
        <w:tc>
          <w:tcPr>
            <w:tcW w:w="68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50</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25</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75</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w:t>
            </w:r>
          </w:p>
        </w:tc>
      </w:tr>
      <w:tr w:rsidR="00196C22" w:rsidRPr="00196C22" w:rsidTr="00196C22">
        <w:trPr>
          <w:tblCellSpacing w:w="15" w:type="dxa"/>
        </w:trPr>
        <w:tc>
          <w:tcPr>
            <w:tcW w:w="525"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11</w:t>
            </w:r>
          </w:p>
        </w:tc>
        <w:tc>
          <w:tcPr>
            <w:tcW w:w="131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B.C.108</w:t>
            </w:r>
          </w:p>
        </w:tc>
        <w:tc>
          <w:tcPr>
            <w:tcW w:w="3161"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Entrepreneurship and Venture Creation</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SEC - II</w:t>
            </w:r>
          </w:p>
        </w:tc>
        <w:tc>
          <w:tcPr>
            <w:tcW w:w="124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3+0+0</w:t>
            </w:r>
          </w:p>
        </w:tc>
        <w:tc>
          <w:tcPr>
            <w:tcW w:w="68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50</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25</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75</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w:t>
            </w:r>
          </w:p>
        </w:tc>
      </w:tr>
      <w:tr w:rsidR="00196C22" w:rsidRPr="00196C22" w:rsidTr="00196C22">
        <w:trPr>
          <w:tblCellSpacing w:w="15" w:type="dxa"/>
        </w:trPr>
        <w:tc>
          <w:tcPr>
            <w:tcW w:w="525"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12</w:t>
            </w:r>
          </w:p>
        </w:tc>
        <w:tc>
          <w:tcPr>
            <w:tcW w:w="131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w:t>
            </w:r>
          </w:p>
        </w:tc>
        <w:tc>
          <w:tcPr>
            <w:tcW w:w="3161"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Environment-related Courses (As prepared by the Department of </w:t>
            </w:r>
            <w:proofErr w:type="spellStart"/>
            <w:r w:rsidRPr="00196C22">
              <w:rPr>
                <w:rFonts w:ascii="Times New Roman" w:eastAsia="Times New Roman" w:hAnsi="Times New Roman" w:cs="Times New Roman"/>
                <w:sz w:val="24"/>
                <w:szCs w:val="24"/>
                <w:lang w:eastAsia="en-GB" w:bidi="hi-IN"/>
              </w:rPr>
              <w:t>Env</w:t>
            </w:r>
            <w:proofErr w:type="spellEnd"/>
            <w:r w:rsidRPr="00196C22">
              <w:rPr>
                <w:rFonts w:ascii="Times New Roman" w:eastAsia="Times New Roman" w:hAnsi="Times New Roman" w:cs="Times New Roman"/>
                <w:sz w:val="24"/>
                <w:szCs w:val="24"/>
                <w:lang w:eastAsia="en-GB" w:bidi="hi-IN"/>
              </w:rPr>
              <w:t>. Science)</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VAC - I</w:t>
            </w:r>
          </w:p>
        </w:tc>
        <w:tc>
          <w:tcPr>
            <w:tcW w:w="124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2+0+0</w:t>
            </w:r>
          </w:p>
        </w:tc>
        <w:tc>
          <w:tcPr>
            <w:tcW w:w="68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35</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15</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50</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w:t>
            </w:r>
          </w:p>
        </w:tc>
      </w:tr>
      <w:tr w:rsidR="00196C22" w:rsidRPr="00196C22" w:rsidTr="00196C22">
        <w:trPr>
          <w:tblCellSpacing w:w="15" w:type="dxa"/>
        </w:trPr>
        <w:tc>
          <w:tcPr>
            <w:tcW w:w="525"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13</w:t>
            </w:r>
          </w:p>
        </w:tc>
        <w:tc>
          <w:tcPr>
            <w:tcW w:w="1313"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w:t>
            </w:r>
          </w:p>
        </w:tc>
        <w:tc>
          <w:tcPr>
            <w:tcW w:w="3161"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 xml:space="preserve">As per the guidelines of the </w:t>
            </w:r>
            <w:r w:rsidRPr="00196C22">
              <w:rPr>
                <w:rFonts w:ascii="Times New Roman" w:eastAsia="Times New Roman" w:hAnsi="Times New Roman" w:cs="Times New Roman"/>
                <w:sz w:val="24"/>
                <w:szCs w:val="24"/>
                <w:lang w:eastAsia="en-GB" w:bidi="hi-IN"/>
              </w:rPr>
              <w:lastRenderedPageBreak/>
              <w:t>University*</w:t>
            </w:r>
          </w:p>
        </w:tc>
        <w:tc>
          <w:tcPr>
            <w:tcW w:w="124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lastRenderedPageBreak/>
              <w:t>I/A/P/C*</w:t>
            </w:r>
          </w:p>
        </w:tc>
        <w:tc>
          <w:tcPr>
            <w:tcW w:w="124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0+0+2*</w:t>
            </w:r>
          </w:p>
        </w:tc>
        <w:tc>
          <w:tcPr>
            <w:tcW w:w="68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w:t>
            </w:r>
          </w:p>
        </w:tc>
        <w:tc>
          <w:tcPr>
            <w:tcW w:w="679"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50*</w:t>
            </w:r>
          </w:p>
        </w:tc>
        <w:tc>
          <w:tcPr>
            <w:tcW w:w="962"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50*</w:t>
            </w:r>
          </w:p>
        </w:tc>
        <w:tc>
          <w:tcPr>
            <w:tcW w:w="806" w:type="dxa"/>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w:t>
            </w:r>
          </w:p>
        </w:tc>
      </w:tr>
    </w:tbl>
    <w:p w:rsidR="00196C22" w:rsidRPr="0060603B" w:rsidRDefault="00196C22" w:rsidP="00196C22">
      <w:pPr>
        <w:pStyle w:val="ListParagraph"/>
        <w:tabs>
          <w:tab w:val="right" w:pos="9923"/>
        </w:tabs>
        <w:ind w:left="0"/>
        <w:rPr>
          <w:rFonts w:ascii="Times New Roman" w:hAnsi="Times New Roman" w:cs="Times New Roman"/>
          <w:color w:val="EE0000"/>
          <w:sz w:val="28"/>
          <w:szCs w:val="28"/>
        </w:rPr>
      </w:pPr>
      <w:r w:rsidRPr="0060603B">
        <w:rPr>
          <w:rFonts w:ascii="Times New Roman" w:hAnsi="Times New Roman" w:cs="Times New Roman"/>
          <w:b/>
          <w:bCs/>
          <w:color w:val="EE0000"/>
          <w:sz w:val="28"/>
          <w:szCs w:val="28"/>
        </w:rPr>
        <w:lastRenderedPageBreak/>
        <w:t>Sub–Total (B):</w:t>
      </w:r>
      <w:r w:rsidRPr="0060603B">
        <w:rPr>
          <w:rFonts w:ascii="Times New Roman" w:hAnsi="Times New Roman" w:cs="Times New Roman"/>
          <w:color w:val="EE0000"/>
          <w:sz w:val="28"/>
          <w:szCs w:val="28"/>
        </w:rPr>
        <w:t xml:space="preserve"> SEE = 345, CIE = 205*, Total = 550*, Credits = 2</w:t>
      </w:r>
    </w:p>
    <w:p w:rsidR="00196C22" w:rsidRPr="00196C22" w:rsidRDefault="00196C22" w:rsidP="00196C22">
      <w:pPr>
        <w:ind w:right="-846"/>
        <w:rPr>
          <w:rFonts w:ascii="Times New Roman" w:eastAsia="Calibri" w:hAnsi="Times New Roman" w:cs="Times New Roman"/>
          <w:b/>
          <w:bCs/>
          <w:u w:val="single"/>
          <w:lang w:val="en-US"/>
        </w:rPr>
      </w:pPr>
    </w:p>
    <w:p w:rsidR="00196C22" w:rsidRPr="0060603B" w:rsidRDefault="00196C22" w:rsidP="00196C22">
      <w:pPr>
        <w:ind w:left="-851" w:right="-846"/>
        <w:jc w:val="center"/>
        <w:rPr>
          <w:rFonts w:ascii="Times New Roman" w:eastAsia="Calibri" w:hAnsi="Times New Roman" w:cs="Times New Roman"/>
          <w:b/>
          <w:bCs/>
          <w:color w:val="C00000"/>
          <w:u w:val="single"/>
          <w:lang w:val="en-US"/>
        </w:rPr>
      </w:pPr>
      <w:r w:rsidRPr="0060603B">
        <w:rPr>
          <w:rFonts w:ascii="Times New Roman" w:eastAsia="Calibri" w:hAnsi="Times New Roman" w:cs="Times New Roman"/>
          <w:b/>
          <w:bCs/>
          <w:color w:val="C00000"/>
          <w:u w:val="single"/>
          <w:lang w:val="en-US"/>
        </w:rPr>
        <w:t xml:space="preserve">NEP 2020: From 2026-27 </w:t>
      </w:r>
    </w:p>
    <w:p w:rsidR="00196C22" w:rsidRPr="0060603B" w:rsidRDefault="00196C22" w:rsidP="00196C22">
      <w:pPr>
        <w:ind w:left="-851" w:right="-846"/>
        <w:jc w:val="center"/>
        <w:rPr>
          <w:rFonts w:ascii="Times New Roman" w:eastAsia="Calibri" w:hAnsi="Times New Roman" w:cs="Times New Roman"/>
          <w:b/>
          <w:bCs/>
          <w:color w:val="C00000"/>
          <w:lang w:val="en-US"/>
        </w:rPr>
      </w:pPr>
      <w:r w:rsidRPr="0060603B">
        <w:rPr>
          <w:rFonts w:ascii="Times New Roman" w:eastAsia="Calibri" w:hAnsi="Times New Roman" w:cs="Times New Roman"/>
          <w:b/>
          <w:bCs/>
          <w:color w:val="C00000"/>
          <w:lang w:val="en-US"/>
        </w:rPr>
        <w:t xml:space="preserve">Revised Structure/Scheme for Paper Setting, Assessment, and Evaluation for Discipline Specific Core (DSC), Discipline Specific Elective (DSE), Minor Course (MC), Multidisciplinary Course (MDC), Skill Enhancement Course (SEC), Ability Enhancement Course (AEC), Value Addition Course (VAC) &amp; Add-on Course (AOC) </w:t>
      </w:r>
    </w:p>
    <w:tbl>
      <w:tblPr>
        <w:tblStyle w:val="TableGrid1"/>
        <w:tblW w:w="11057" w:type="dxa"/>
        <w:tblInd w:w="-572" w:type="dxa"/>
        <w:tblLook w:val="04A0"/>
      </w:tblPr>
      <w:tblGrid>
        <w:gridCol w:w="1133"/>
        <w:gridCol w:w="742"/>
        <w:gridCol w:w="1980"/>
        <w:gridCol w:w="2825"/>
        <w:gridCol w:w="3529"/>
        <w:gridCol w:w="848"/>
      </w:tblGrid>
      <w:tr w:rsidR="00196C22" w:rsidRPr="00196C22" w:rsidTr="00196C22">
        <w:tc>
          <w:tcPr>
            <w:tcW w:w="1133"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Name of Course</w:t>
            </w:r>
          </w:p>
        </w:tc>
        <w:tc>
          <w:tcPr>
            <w:tcW w:w="742"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Credits</w:t>
            </w:r>
          </w:p>
        </w:tc>
        <w:tc>
          <w:tcPr>
            <w:tcW w:w="1980"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Structure of Each Paper</w:t>
            </w:r>
          </w:p>
        </w:tc>
        <w:tc>
          <w:tcPr>
            <w:tcW w:w="2825"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Division of Marks</w:t>
            </w:r>
          </w:p>
        </w:tc>
        <w:tc>
          <w:tcPr>
            <w:tcW w:w="3529"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Paper Pattern for End-Semester Examination</w:t>
            </w:r>
          </w:p>
        </w:tc>
        <w:tc>
          <w:tcPr>
            <w:tcW w:w="848"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tabs>
                <w:tab w:val="left" w:pos="478"/>
              </w:tabs>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 xml:space="preserve">Duration of End </w:t>
            </w:r>
            <w:proofErr w:type="spellStart"/>
            <w:r w:rsidRPr="00196C22">
              <w:rPr>
                <w:rFonts w:ascii="Times New Roman" w:hAnsi="Times New Roman" w:cs="Times New Roman"/>
                <w:b/>
                <w:bCs/>
                <w:sz w:val="20"/>
                <w:szCs w:val="20"/>
              </w:rPr>
              <w:t>Sem</w:t>
            </w:r>
            <w:proofErr w:type="spellEnd"/>
            <w:r w:rsidRPr="00196C22">
              <w:rPr>
                <w:rFonts w:ascii="Times New Roman" w:hAnsi="Times New Roman" w:cs="Times New Roman"/>
                <w:b/>
                <w:bCs/>
                <w:sz w:val="20"/>
                <w:szCs w:val="20"/>
              </w:rPr>
              <w:t xml:space="preserve"> Exam</w:t>
            </w:r>
          </w:p>
        </w:tc>
      </w:tr>
      <w:tr w:rsidR="00196C22" w:rsidRPr="00196C22" w:rsidTr="00196C22">
        <w:tc>
          <w:tcPr>
            <w:tcW w:w="1133"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jc w:val="center"/>
              <w:rPr>
                <w:rFonts w:ascii="Times New Roman" w:hAnsi="Times New Roman" w:cs="Times New Roman"/>
                <w:sz w:val="18"/>
                <w:szCs w:val="18"/>
              </w:rPr>
            </w:pPr>
            <w:r w:rsidRPr="00196C22">
              <w:rPr>
                <w:rFonts w:ascii="Times New Roman" w:hAnsi="Times New Roman" w:cs="Times New Roman"/>
                <w:sz w:val="18"/>
                <w:szCs w:val="18"/>
              </w:rPr>
              <w:t>DSC, DSE, and MC</w:t>
            </w:r>
          </w:p>
        </w:tc>
        <w:tc>
          <w:tcPr>
            <w:tcW w:w="742"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right="-44"/>
              <w:jc w:val="center"/>
              <w:rPr>
                <w:rFonts w:ascii="Times New Roman" w:hAnsi="Times New Roman" w:cs="Times New Roman"/>
              </w:rPr>
            </w:pPr>
            <w:r w:rsidRPr="00196C22">
              <w:rPr>
                <w:rFonts w:ascii="Times New Roman" w:hAnsi="Times New Roman" w:cs="Times New Roman"/>
              </w:rPr>
              <w:t>4</w:t>
            </w:r>
          </w:p>
        </w:tc>
        <w:tc>
          <w:tcPr>
            <w:tcW w:w="1980"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There shall be four Sections/ Blocks (I, II, III, IV) in the syllabus of each paper.</w:t>
            </w:r>
          </w:p>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Each Section/Block preferably may have 4 units.</w:t>
            </w:r>
          </w:p>
        </w:tc>
        <w:tc>
          <w:tcPr>
            <w:tcW w:w="2825" w:type="dxa"/>
            <w:tcBorders>
              <w:top w:val="single" w:sz="4" w:space="0" w:color="000000"/>
              <w:left w:val="single" w:sz="4" w:space="0" w:color="000000"/>
              <w:bottom w:val="single" w:sz="4" w:space="0" w:color="000000"/>
              <w:right w:val="single" w:sz="4" w:space="0" w:color="000000"/>
            </w:tcBorders>
          </w:tcPr>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The Evaluation shall be Continuous and Comprehensive Evaluation (CCE).</w:t>
            </w:r>
          </w:p>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Each Paper in a Course shall be of 100 marks and divided as follows:</w:t>
            </w:r>
          </w:p>
          <w:p w:rsidR="00196C22" w:rsidRPr="00196C22" w:rsidRDefault="00196C22" w:rsidP="00196C22">
            <w:pPr>
              <w:ind w:left="176"/>
              <w:contextualSpacing/>
              <w:rPr>
                <w:rFonts w:ascii="Times New Roman" w:hAnsi="Times New Roman" w:cs="Times New Roman"/>
                <w:sz w:val="18"/>
                <w:szCs w:val="18"/>
              </w:rPr>
            </w:pP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Internal Assessment- 30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End Semester Exam- 70 Marks</w:t>
            </w:r>
          </w:p>
          <w:p w:rsidR="00196C22" w:rsidRPr="00196C22" w:rsidRDefault="00196C22" w:rsidP="00196C22">
            <w:pPr>
              <w:ind w:left="176"/>
              <w:contextualSpacing/>
              <w:rPr>
                <w:rFonts w:ascii="Times New Roman" w:hAnsi="Times New Roman" w:cs="Times New Roman"/>
                <w:sz w:val="18"/>
                <w:szCs w:val="18"/>
              </w:rPr>
            </w:pP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b/>
                <w:bCs/>
                <w:sz w:val="18"/>
                <w:szCs w:val="18"/>
              </w:rPr>
              <w:t>Internal Assessment:</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Attendance-      05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Class Test-       15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Assignments &amp; Presentations- 10 Marks</w:t>
            </w:r>
          </w:p>
          <w:p w:rsidR="00196C22" w:rsidRPr="00196C22" w:rsidRDefault="00196C22" w:rsidP="00196C22">
            <w:pPr>
              <w:ind w:left="176"/>
              <w:contextualSpacing/>
              <w:rPr>
                <w:rFonts w:ascii="Times New Roman" w:hAnsi="Times New Roman" w:cs="Times New Roman"/>
                <w:sz w:val="18"/>
                <w:szCs w:val="18"/>
              </w:rPr>
            </w:pPr>
          </w:p>
        </w:tc>
        <w:tc>
          <w:tcPr>
            <w:tcW w:w="3529"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There will be 5 Parts (A, B, C, D, E), and the examiner shall set 9 questions in total from all the Sections/Blocks (I, II, III, IV) in total and each question shall carry 14 marks.</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A will have 2 questions from Section/Block 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B will have 2 questions from Section/Block II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C will have 2 questions from Section/Block III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D will have 2 questions from Section/Block IV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E will have 10 short answer questions from all the Sections/Blocks of the syllabus (I, II, III, IV) and the student shall have to attempt 7 in total carrying 2 Marks each.</w:t>
            </w:r>
          </w:p>
        </w:tc>
        <w:tc>
          <w:tcPr>
            <w:tcW w:w="848" w:type="dxa"/>
            <w:tcBorders>
              <w:top w:val="single" w:sz="4" w:space="0" w:color="000000"/>
              <w:left w:val="single" w:sz="4" w:space="0" w:color="000000"/>
              <w:bottom w:val="single" w:sz="4" w:space="0" w:color="000000"/>
              <w:right w:val="single" w:sz="4" w:space="0" w:color="000000"/>
            </w:tcBorders>
            <w:hideMark/>
          </w:tcPr>
          <w:p w:rsidR="00196C22" w:rsidRPr="0019636E" w:rsidRDefault="00196C22" w:rsidP="00196C22">
            <w:pPr>
              <w:ind w:right="-108"/>
              <w:jc w:val="center"/>
              <w:rPr>
                <w:rFonts w:ascii="Times New Roman" w:hAnsi="Times New Roman" w:cs="Times New Roman"/>
                <w:b/>
                <w:bCs/>
                <w:color w:val="C00000"/>
              </w:rPr>
            </w:pPr>
            <w:r w:rsidRPr="0019636E">
              <w:rPr>
                <w:rFonts w:ascii="Times New Roman" w:hAnsi="Times New Roman" w:cs="Times New Roman"/>
                <w:b/>
                <w:bCs/>
                <w:color w:val="C00000"/>
              </w:rPr>
              <w:t>3 hrs</w:t>
            </w:r>
          </w:p>
        </w:tc>
      </w:tr>
      <w:tr w:rsidR="00196C22" w:rsidRPr="00196C22" w:rsidTr="00196C22">
        <w:tc>
          <w:tcPr>
            <w:tcW w:w="1133"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right="-43"/>
              <w:jc w:val="center"/>
              <w:rPr>
                <w:rFonts w:ascii="Times New Roman" w:hAnsi="Times New Roman" w:cs="Times New Roman"/>
                <w:sz w:val="18"/>
                <w:szCs w:val="18"/>
              </w:rPr>
            </w:pPr>
            <w:r w:rsidRPr="00196C22">
              <w:rPr>
                <w:rFonts w:ascii="Times New Roman" w:hAnsi="Times New Roman" w:cs="Times New Roman"/>
                <w:sz w:val="18"/>
                <w:szCs w:val="18"/>
              </w:rPr>
              <w:t>MDC &amp; SEC</w:t>
            </w:r>
          </w:p>
        </w:tc>
        <w:tc>
          <w:tcPr>
            <w:tcW w:w="742"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250" w:right="-250"/>
              <w:jc w:val="center"/>
              <w:rPr>
                <w:rFonts w:ascii="Times New Roman" w:hAnsi="Times New Roman" w:cs="Times New Roman"/>
              </w:rPr>
            </w:pPr>
            <w:r w:rsidRPr="00196C22">
              <w:rPr>
                <w:rFonts w:ascii="Times New Roman" w:hAnsi="Times New Roman" w:cs="Times New Roman"/>
              </w:rPr>
              <w:t>3</w:t>
            </w:r>
          </w:p>
        </w:tc>
        <w:tc>
          <w:tcPr>
            <w:tcW w:w="1980"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There shall be three Sections/ Blocks (I, II, III) in the syllabus of each paper.</w:t>
            </w:r>
          </w:p>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Each Section/Block preferably may have 3 units.</w:t>
            </w:r>
          </w:p>
        </w:tc>
        <w:tc>
          <w:tcPr>
            <w:tcW w:w="2825" w:type="dxa"/>
            <w:tcBorders>
              <w:top w:val="single" w:sz="4" w:space="0" w:color="000000"/>
              <w:left w:val="single" w:sz="4" w:space="0" w:color="000000"/>
              <w:bottom w:val="single" w:sz="4" w:space="0" w:color="000000"/>
              <w:right w:val="single" w:sz="4" w:space="0" w:color="000000"/>
            </w:tcBorders>
          </w:tcPr>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The Evaluation shall be Continuous and Comprehensive Evaluation (CCE).</w:t>
            </w:r>
          </w:p>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Each Paper in a Course shall be of 75 marks and divided as follows:</w:t>
            </w:r>
          </w:p>
          <w:p w:rsidR="00196C22" w:rsidRPr="00196C22" w:rsidRDefault="00196C22" w:rsidP="00196C22">
            <w:pPr>
              <w:ind w:left="176"/>
              <w:contextualSpacing/>
              <w:rPr>
                <w:rFonts w:ascii="Times New Roman" w:hAnsi="Times New Roman" w:cs="Times New Roman"/>
                <w:sz w:val="18"/>
                <w:szCs w:val="18"/>
              </w:rPr>
            </w:pP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Internal Assessment- 25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End Semester Exam- 50 Marks</w:t>
            </w:r>
          </w:p>
          <w:p w:rsidR="00196C22" w:rsidRPr="00196C22" w:rsidRDefault="00196C22" w:rsidP="00196C22">
            <w:pPr>
              <w:ind w:left="176"/>
              <w:contextualSpacing/>
              <w:rPr>
                <w:rFonts w:ascii="Times New Roman" w:hAnsi="Times New Roman" w:cs="Times New Roman"/>
                <w:sz w:val="18"/>
                <w:szCs w:val="18"/>
              </w:rPr>
            </w:pP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b/>
                <w:bCs/>
                <w:sz w:val="18"/>
                <w:szCs w:val="18"/>
              </w:rPr>
              <w:t>Internal Assessment:</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Attendance-      05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Class Test-       10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Assignments &amp; Presentations- 10 Marks</w:t>
            </w:r>
          </w:p>
          <w:p w:rsidR="00196C22" w:rsidRPr="00196C22" w:rsidRDefault="00196C22" w:rsidP="00196C22">
            <w:pPr>
              <w:rPr>
                <w:rFonts w:ascii="Times New Roman" w:hAnsi="Times New Roman" w:cs="Times New Roman"/>
                <w:sz w:val="18"/>
                <w:szCs w:val="18"/>
              </w:rPr>
            </w:pPr>
          </w:p>
        </w:tc>
        <w:tc>
          <w:tcPr>
            <w:tcW w:w="3529"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There will be 4 Parts (A, B, C, D), and examiner shall set 7 questions in total from all the Sections/Blocks (I, II, III) in total.</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A will have 2 questions of 12 Marks each from Section/Block 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B will have 2 questions of 12 Marks each from Section/Block II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C will have 2 questions of 12 Marks each from Section/Block III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 xml:space="preserve">Part D will have 10 short answer questions of 2 Marks each from all three Sections/Blocks (I, II, III) of the syllabus, and the student shall have to attempt 7 in total. </w:t>
            </w:r>
          </w:p>
        </w:tc>
        <w:tc>
          <w:tcPr>
            <w:tcW w:w="848" w:type="dxa"/>
            <w:tcBorders>
              <w:top w:val="single" w:sz="4" w:space="0" w:color="000000"/>
              <w:left w:val="single" w:sz="4" w:space="0" w:color="000000"/>
              <w:bottom w:val="single" w:sz="4" w:space="0" w:color="000000"/>
              <w:right w:val="single" w:sz="4" w:space="0" w:color="000000"/>
            </w:tcBorders>
            <w:hideMark/>
          </w:tcPr>
          <w:p w:rsidR="00196C22" w:rsidRDefault="00196C22" w:rsidP="00196C22">
            <w:pPr>
              <w:jc w:val="center"/>
              <w:rPr>
                <w:rFonts w:ascii="Times New Roman" w:hAnsi="Times New Roman" w:cs="Times New Roman"/>
                <w:b/>
                <w:bCs/>
                <w:color w:val="C00000"/>
              </w:rPr>
            </w:pPr>
            <w:r w:rsidRPr="0019636E">
              <w:rPr>
                <w:rFonts w:ascii="Times New Roman" w:hAnsi="Times New Roman" w:cs="Times New Roman"/>
                <w:b/>
                <w:bCs/>
                <w:color w:val="C00000"/>
              </w:rPr>
              <w:t>2 hrs</w:t>
            </w: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Default="00C6438E" w:rsidP="00196C22">
            <w:pPr>
              <w:jc w:val="center"/>
              <w:rPr>
                <w:rFonts w:ascii="Times New Roman" w:hAnsi="Times New Roman" w:cs="Times New Roman"/>
                <w:b/>
                <w:bCs/>
                <w:color w:val="C00000"/>
              </w:rPr>
            </w:pPr>
          </w:p>
          <w:p w:rsidR="00C6438E" w:rsidRPr="0019636E" w:rsidRDefault="00C6438E" w:rsidP="00196C22">
            <w:pPr>
              <w:jc w:val="center"/>
              <w:rPr>
                <w:rFonts w:ascii="Times New Roman" w:hAnsi="Times New Roman" w:cs="Times New Roman"/>
                <w:b/>
                <w:bCs/>
                <w:color w:val="C00000"/>
              </w:rPr>
            </w:pPr>
          </w:p>
        </w:tc>
      </w:tr>
      <w:tr w:rsidR="00196C22" w:rsidRPr="00196C22" w:rsidTr="00196C22">
        <w:tc>
          <w:tcPr>
            <w:tcW w:w="1133"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right="-43"/>
              <w:jc w:val="center"/>
              <w:rPr>
                <w:rFonts w:ascii="Times New Roman" w:hAnsi="Times New Roman" w:cs="Times New Roman"/>
                <w:sz w:val="18"/>
                <w:szCs w:val="18"/>
              </w:rPr>
            </w:pPr>
            <w:r w:rsidRPr="00196C22">
              <w:rPr>
                <w:rFonts w:ascii="Times New Roman" w:hAnsi="Times New Roman" w:cs="Times New Roman"/>
                <w:sz w:val="18"/>
                <w:szCs w:val="18"/>
              </w:rPr>
              <w:lastRenderedPageBreak/>
              <w:t>AEC, VAC, and AOC</w:t>
            </w:r>
          </w:p>
        </w:tc>
        <w:tc>
          <w:tcPr>
            <w:tcW w:w="742"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250" w:right="-327"/>
              <w:jc w:val="center"/>
              <w:rPr>
                <w:rFonts w:ascii="Times New Roman" w:hAnsi="Times New Roman" w:cs="Times New Roman"/>
              </w:rPr>
            </w:pPr>
            <w:r w:rsidRPr="00196C22">
              <w:rPr>
                <w:rFonts w:ascii="Times New Roman" w:hAnsi="Times New Roman" w:cs="Times New Roman"/>
              </w:rPr>
              <w:t>2</w:t>
            </w:r>
          </w:p>
        </w:tc>
        <w:tc>
          <w:tcPr>
            <w:tcW w:w="1980"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There shall be two Sections/ Blocks (I, II) in the syllabus of each paper.</w:t>
            </w:r>
          </w:p>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Each Section/Block preferably may have 2 units.</w:t>
            </w:r>
          </w:p>
        </w:tc>
        <w:tc>
          <w:tcPr>
            <w:tcW w:w="2825" w:type="dxa"/>
            <w:tcBorders>
              <w:top w:val="single" w:sz="4" w:space="0" w:color="000000"/>
              <w:left w:val="single" w:sz="4" w:space="0" w:color="000000"/>
              <w:bottom w:val="single" w:sz="4" w:space="0" w:color="000000"/>
              <w:right w:val="single" w:sz="4" w:space="0" w:color="000000"/>
            </w:tcBorders>
          </w:tcPr>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The Evaluation shall be Continuous and Comprehensive Evaluation (CCE).</w:t>
            </w:r>
          </w:p>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Each Paper in a Course shall be of 50 marks and divided as follows:</w:t>
            </w:r>
          </w:p>
          <w:p w:rsidR="00196C22" w:rsidRPr="00196C22" w:rsidRDefault="00196C22" w:rsidP="00196C22">
            <w:pPr>
              <w:ind w:left="176"/>
              <w:contextualSpacing/>
              <w:rPr>
                <w:rFonts w:ascii="Times New Roman" w:hAnsi="Times New Roman" w:cs="Times New Roman"/>
                <w:sz w:val="18"/>
                <w:szCs w:val="18"/>
              </w:rPr>
            </w:pP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Internal Assessment- 15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End Semester Exam- 35 Marks</w:t>
            </w:r>
          </w:p>
          <w:p w:rsidR="00196C22" w:rsidRPr="00196C22" w:rsidRDefault="00196C22" w:rsidP="00196C22">
            <w:pPr>
              <w:ind w:left="176"/>
              <w:contextualSpacing/>
              <w:rPr>
                <w:rFonts w:ascii="Times New Roman" w:hAnsi="Times New Roman" w:cs="Times New Roman"/>
                <w:sz w:val="18"/>
                <w:szCs w:val="18"/>
              </w:rPr>
            </w:pP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b/>
                <w:bCs/>
                <w:sz w:val="18"/>
                <w:szCs w:val="18"/>
              </w:rPr>
              <w:t>Internal Assessment:</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Attendance-      05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Class Test, Assignments &amp; Presentations-   10 Marks</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 xml:space="preserve">   </w:t>
            </w:r>
          </w:p>
          <w:p w:rsidR="00196C22" w:rsidRPr="00196C22" w:rsidRDefault="00196C22" w:rsidP="00196C22">
            <w:pPr>
              <w:rPr>
                <w:rFonts w:ascii="Times New Roman" w:hAnsi="Times New Roman" w:cs="Times New Roman"/>
                <w:b/>
                <w:bCs/>
                <w:sz w:val="18"/>
                <w:szCs w:val="18"/>
              </w:rPr>
            </w:pPr>
            <w:r w:rsidRPr="00196C22">
              <w:rPr>
                <w:rFonts w:ascii="Times New Roman" w:hAnsi="Times New Roman" w:cs="Times New Roman"/>
                <w:b/>
                <w:bCs/>
                <w:sz w:val="18"/>
                <w:szCs w:val="18"/>
              </w:rPr>
              <w:t>*The scheme for NCC/NSS/    Yoga/ Sports etc. will be notified separately.</w:t>
            </w:r>
          </w:p>
        </w:tc>
        <w:tc>
          <w:tcPr>
            <w:tcW w:w="3529"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There will be 3 Parts (A, B, C) and examiner shall set 5 questions in total from all the Sections/Blocks (I, II) in total.</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A will have 2 questions of 10 Marks each from Section/Block 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B will have 2 questions of 10 Marks each from Section/Block II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C will have 7 questions of 3 Marks each from both the Sections/Blocks (I, II) of the syllabus, and the students have to attempt any 5 questions.</w:t>
            </w:r>
          </w:p>
        </w:tc>
        <w:tc>
          <w:tcPr>
            <w:tcW w:w="848" w:type="dxa"/>
            <w:tcBorders>
              <w:top w:val="single" w:sz="4" w:space="0" w:color="000000"/>
              <w:left w:val="single" w:sz="4" w:space="0" w:color="000000"/>
              <w:bottom w:val="single" w:sz="4" w:space="0" w:color="000000"/>
              <w:right w:val="single" w:sz="4" w:space="0" w:color="000000"/>
            </w:tcBorders>
            <w:hideMark/>
          </w:tcPr>
          <w:p w:rsidR="00196C22" w:rsidRPr="0019636E" w:rsidRDefault="00196C22" w:rsidP="00196C22">
            <w:pPr>
              <w:jc w:val="center"/>
              <w:rPr>
                <w:rFonts w:ascii="Times New Roman" w:hAnsi="Times New Roman" w:cs="Times New Roman"/>
                <w:b/>
                <w:bCs/>
                <w:color w:val="C00000"/>
              </w:rPr>
            </w:pPr>
            <w:r w:rsidRPr="0019636E">
              <w:rPr>
                <w:rFonts w:ascii="Times New Roman" w:hAnsi="Times New Roman" w:cs="Times New Roman"/>
                <w:b/>
                <w:bCs/>
                <w:color w:val="C00000"/>
              </w:rPr>
              <w:t>1.5 hrs</w:t>
            </w:r>
          </w:p>
        </w:tc>
      </w:tr>
    </w:tbl>
    <w:p w:rsidR="00196C22" w:rsidRPr="00196C22" w:rsidRDefault="00196C22" w:rsidP="00196C22">
      <w:pPr>
        <w:ind w:left="-993" w:right="-567"/>
        <w:rPr>
          <w:rFonts w:ascii="Times New Roman" w:eastAsia="Calibri" w:hAnsi="Times New Roman" w:cs="Times New Roman"/>
          <w:b/>
          <w:bCs/>
          <w:lang w:val="en-US"/>
        </w:rPr>
      </w:pPr>
      <w:r w:rsidRPr="00196C22">
        <w:rPr>
          <w:rFonts w:ascii="Times New Roman" w:eastAsia="Calibri" w:hAnsi="Times New Roman" w:cs="Times New Roman"/>
          <w:b/>
          <w:bCs/>
          <w:lang w:val="en-US"/>
        </w:rPr>
        <w:t>Note: A minimum of 75% attendance in both theory and practical subjects is mandatory to be eligible for the End Semester Examination.</w:t>
      </w:r>
    </w:p>
    <w:p w:rsidR="00196C22" w:rsidRPr="00196C22" w:rsidRDefault="00196C22" w:rsidP="00196C22">
      <w:pPr>
        <w:ind w:left="-993" w:right="-846"/>
        <w:jc w:val="center"/>
        <w:rPr>
          <w:rFonts w:ascii="Times New Roman" w:eastAsia="Calibri" w:hAnsi="Times New Roman" w:cs="Times New Roman"/>
          <w:b/>
          <w:bCs/>
          <w:lang w:val="en-US"/>
        </w:rPr>
      </w:pPr>
    </w:p>
    <w:p w:rsidR="00196C22" w:rsidRPr="00C6438E" w:rsidRDefault="00196C22" w:rsidP="00196C22">
      <w:pPr>
        <w:ind w:left="-993" w:right="-846"/>
        <w:jc w:val="center"/>
        <w:rPr>
          <w:rFonts w:ascii="Times New Roman" w:eastAsia="Calibri" w:hAnsi="Times New Roman" w:cs="Times New Roman"/>
          <w:b/>
          <w:bCs/>
          <w:color w:val="C00000"/>
          <w:lang w:val="en-US"/>
        </w:rPr>
      </w:pPr>
      <w:r w:rsidRPr="00C6438E">
        <w:rPr>
          <w:rFonts w:ascii="Times New Roman" w:eastAsia="Calibri" w:hAnsi="Times New Roman" w:cs="Times New Roman"/>
          <w:b/>
          <w:bCs/>
          <w:color w:val="C00000"/>
          <w:lang w:val="en-US"/>
        </w:rPr>
        <w:t>Revised Structure/Scheme for Paper Setting, Assessment, and Evaluation for Practical Courses</w:t>
      </w:r>
    </w:p>
    <w:tbl>
      <w:tblPr>
        <w:tblStyle w:val="TableGrid1"/>
        <w:tblW w:w="11239" w:type="dxa"/>
        <w:tblInd w:w="-714" w:type="dxa"/>
        <w:tblLook w:val="04A0"/>
      </w:tblPr>
      <w:tblGrid>
        <w:gridCol w:w="1133"/>
        <w:gridCol w:w="738"/>
        <w:gridCol w:w="1949"/>
        <w:gridCol w:w="2778"/>
        <w:gridCol w:w="3435"/>
        <w:gridCol w:w="1206"/>
      </w:tblGrid>
      <w:tr w:rsidR="00196C22" w:rsidRPr="00196C22" w:rsidTr="00196C22">
        <w:tc>
          <w:tcPr>
            <w:tcW w:w="1135"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Name of Course</w:t>
            </w:r>
          </w:p>
        </w:tc>
        <w:tc>
          <w:tcPr>
            <w:tcW w:w="742"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Credits</w:t>
            </w:r>
          </w:p>
        </w:tc>
        <w:tc>
          <w:tcPr>
            <w:tcW w:w="1977"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Structure of Each Paper</w:t>
            </w:r>
          </w:p>
        </w:tc>
        <w:tc>
          <w:tcPr>
            <w:tcW w:w="2834"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Division of Marks</w:t>
            </w:r>
          </w:p>
        </w:tc>
        <w:tc>
          <w:tcPr>
            <w:tcW w:w="3519"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Paper Pattern for End-Semester Examination</w:t>
            </w:r>
          </w:p>
        </w:tc>
        <w:tc>
          <w:tcPr>
            <w:tcW w:w="1032"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tabs>
                <w:tab w:val="left" w:pos="478"/>
              </w:tabs>
              <w:ind w:left="-108" w:right="-108"/>
              <w:jc w:val="center"/>
              <w:rPr>
                <w:rFonts w:ascii="Times New Roman" w:hAnsi="Times New Roman" w:cs="Times New Roman"/>
                <w:b/>
                <w:bCs/>
                <w:sz w:val="20"/>
                <w:szCs w:val="20"/>
              </w:rPr>
            </w:pPr>
            <w:r w:rsidRPr="00196C22">
              <w:rPr>
                <w:rFonts w:ascii="Times New Roman" w:hAnsi="Times New Roman" w:cs="Times New Roman"/>
                <w:b/>
                <w:bCs/>
                <w:sz w:val="20"/>
                <w:szCs w:val="20"/>
              </w:rPr>
              <w:t xml:space="preserve">Duration of End </w:t>
            </w:r>
            <w:proofErr w:type="spellStart"/>
            <w:r w:rsidRPr="00196C22">
              <w:rPr>
                <w:rFonts w:ascii="Times New Roman" w:hAnsi="Times New Roman" w:cs="Times New Roman"/>
                <w:b/>
                <w:bCs/>
                <w:sz w:val="20"/>
                <w:szCs w:val="20"/>
              </w:rPr>
              <w:t>Sem</w:t>
            </w:r>
            <w:proofErr w:type="spellEnd"/>
            <w:r w:rsidRPr="00196C22">
              <w:rPr>
                <w:rFonts w:ascii="Times New Roman" w:hAnsi="Times New Roman" w:cs="Times New Roman"/>
                <w:b/>
                <w:bCs/>
                <w:sz w:val="20"/>
                <w:szCs w:val="20"/>
              </w:rPr>
              <w:t xml:space="preserve"> Exam</w:t>
            </w:r>
          </w:p>
        </w:tc>
      </w:tr>
      <w:tr w:rsidR="00196C22" w:rsidRPr="00196C22" w:rsidTr="00196C22">
        <w:tc>
          <w:tcPr>
            <w:tcW w:w="1135"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 xml:space="preserve">Courses where L T P is kept 3 0 1 </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Lecture-3</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Tutorial-0</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Practical-1</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(For the Theory Course having 4 Sections/ Blocks (I, II, III, IV)</w:t>
            </w:r>
          </w:p>
        </w:tc>
        <w:tc>
          <w:tcPr>
            <w:tcW w:w="742"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right="-44"/>
              <w:jc w:val="center"/>
              <w:rPr>
                <w:rFonts w:ascii="Times New Roman" w:hAnsi="Times New Roman" w:cs="Times New Roman"/>
              </w:rPr>
            </w:pPr>
            <w:r w:rsidRPr="00196C22">
              <w:rPr>
                <w:rFonts w:ascii="Times New Roman" w:hAnsi="Times New Roman" w:cs="Times New Roman"/>
              </w:rPr>
              <w:t>4</w:t>
            </w:r>
          </w:p>
        </w:tc>
        <w:tc>
          <w:tcPr>
            <w:tcW w:w="1977"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There shall be four Sections/ Blocks (I, II, III, IV) in the syllabus of each paper.</w:t>
            </w:r>
          </w:p>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Each Section/Block preferably may have 4 units.</w:t>
            </w:r>
          </w:p>
        </w:tc>
        <w:tc>
          <w:tcPr>
            <w:tcW w:w="2834" w:type="dxa"/>
            <w:tcBorders>
              <w:top w:val="single" w:sz="4" w:space="0" w:color="000000"/>
              <w:left w:val="single" w:sz="4" w:space="0" w:color="000000"/>
              <w:bottom w:val="single" w:sz="4" w:space="0" w:color="000000"/>
              <w:right w:val="single" w:sz="4" w:space="0" w:color="000000"/>
            </w:tcBorders>
          </w:tcPr>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The Evaluation shall be Continuous and Comprehensive Evaluation (CCE).</w:t>
            </w:r>
          </w:p>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Each Paper in a Course shall be of 100 marks and divided as follows:</w:t>
            </w:r>
          </w:p>
          <w:p w:rsidR="00196C22" w:rsidRPr="00196C22" w:rsidRDefault="00196C22" w:rsidP="00196C22">
            <w:pPr>
              <w:ind w:left="176"/>
              <w:contextualSpacing/>
              <w:rPr>
                <w:rFonts w:ascii="Times New Roman" w:hAnsi="Times New Roman" w:cs="Times New Roman"/>
                <w:sz w:val="18"/>
                <w:szCs w:val="18"/>
              </w:rPr>
            </w:pP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sz w:val="18"/>
                <w:szCs w:val="18"/>
              </w:rPr>
              <w:t xml:space="preserve">End Semester Theory Exam- </w:t>
            </w:r>
            <w:r w:rsidRPr="00196C22">
              <w:rPr>
                <w:rFonts w:ascii="Times New Roman" w:hAnsi="Times New Roman" w:cs="Times New Roman"/>
                <w:b/>
                <w:bCs/>
                <w:sz w:val="18"/>
                <w:szCs w:val="18"/>
              </w:rPr>
              <w:t>50 Marks</w:t>
            </w: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sz w:val="18"/>
                <w:szCs w:val="18"/>
              </w:rPr>
              <w:t xml:space="preserve">End Semester Practical Exam- </w:t>
            </w:r>
            <w:r w:rsidRPr="00196C22">
              <w:rPr>
                <w:rFonts w:ascii="Times New Roman" w:hAnsi="Times New Roman" w:cs="Times New Roman"/>
                <w:b/>
                <w:bCs/>
                <w:sz w:val="18"/>
                <w:szCs w:val="18"/>
              </w:rPr>
              <w:t>20 Marks (Breakup of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Performance-    10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 xml:space="preserve">Viva-Voce-       05 Marks </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 xml:space="preserve">File-                 05 Marks </w:t>
            </w: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sz w:val="18"/>
                <w:szCs w:val="18"/>
              </w:rPr>
              <w:t xml:space="preserve">Internal Assessment- </w:t>
            </w:r>
            <w:r w:rsidRPr="00196C22">
              <w:rPr>
                <w:rFonts w:ascii="Times New Roman" w:hAnsi="Times New Roman" w:cs="Times New Roman"/>
                <w:b/>
                <w:bCs/>
                <w:sz w:val="18"/>
                <w:szCs w:val="18"/>
              </w:rPr>
              <w:t>30 Marks (Breakup of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Attendance-      05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Class Test-       10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Assignments &amp; Presentations- 10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Internal Assessment of Practical- 05 Marks</w:t>
            </w: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b/>
                <w:bCs/>
                <w:sz w:val="18"/>
                <w:szCs w:val="18"/>
              </w:rPr>
              <w:t>*Duration of End Semester Practical will be 3 Hours</w:t>
            </w:r>
          </w:p>
          <w:p w:rsidR="00196C22" w:rsidRPr="00196C22" w:rsidRDefault="00196C22" w:rsidP="00196C22">
            <w:pPr>
              <w:ind w:left="176"/>
              <w:contextualSpacing/>
              <w:rPr>
                <w:rFonts w:ascii="Times New Roman" w:hAnsi="Times New Roman" w:cs="Times New Roman"/>
                <w:sz w:val="18"/>
                <w:szCs w:val="18"/>
              </w:rPr>
            </w:pPr>
          </w:p>
        </w:tc>
        <w:tc>
          <w:tcPr>
            <w:tcW w:w="3519"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End Semester theory paper shall be of 50 Marks. There will be 5 Parts (A, B, C, D, E), and the examiner shall set 9 questions in total from all the Sections/Blocks (I, II, III, IV) in total.</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A will have 2 questions of 10 Marks each from Section/Block 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B will have 2 questions of 10 Marks each from Section/Block II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C will have 2 questions of 10 Marks each from Section/Block III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D will have 2 questions of 10 Marks each from Section/Block IV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E will have 7 short answer questions of 2 Marks each from all the four Sections/Blocks of the syllabus (I, II, III, IV), and the student shall have to attempt 5 in total.</w:t>
            </w:r>
          </w:p>
        </w:tc>
        <w:tc>
          <w:tcPr>
            <w:tcW w:w="1032" w:type="dxa"/>
            <w:tcBorders>
              <w:top w:val="single" w:sz="4" w:space="0" w:color="000000"/>
              <w:left w:val="single" w:sz="4" w:space="0" w:color="000000"/>
              <w:bottom w:val="single" w:sz="4" w:space="0" w:color="000000"/>
              <w:right w:val="single" w:sz="4" w:space="0" w:color="000000"/>
            </w:tcBorders>
            <w:hideMark/>
          </w:tcPr>
          <w:p w:rsidR="00196C22" w:rsidRPr="0019636E" w:rsidRDefault="00196C22" w:rsidP="00196C22">
            <w:pPr>
              <w:ind w:right="-108"/>
              <w:jc w:val="center"/>
              <w:rPr>
                <w:rFonts w:ascii="Times New Roman" w:hAnsi="Times New Roman" w:cs="Times New Roman"/>
                <w:b/>
                <w:bCs/>
                <w:color w:val="C00000"/>
              </w:rPr>
            </w:pPr>
            <w:r w:rsidRPr="0019636E">
              <w:rPr>
                <w:rFonts w:ascii="Times New Roman" w:hAnsi="Times New Roman" w:cs="Times New Roman"/>
                <w:b/>
                <w:bCs/>
                <w:color w:val="C00000"/>
              </w:rPr>
              <w:t>3 hrs</w:t>
            </w:r>
          </w:p>
        </w:tc>
      </w:tr>
      <w:tr w:rsidR="00196C22" w:rsidRPr="00196C22" w:rsidTr="00196C22">
        <w:tc>
          <w:tcPr>
            <w:tcW w:w="1135"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right="-43"/>
              <w:rPr>
                <w:rFonts w:ascii="Times New Roman" w:hAnsi="Times New Roman" w:cs="Times New Roman"/>
                <w:sz w:val="18"/>
                <w:szCs w:val="18"/>
              </w:rPr>
            </w:pPr>
            <w:r w:rsidRPr="00196C22">
              <w:rPr>
                <w:rFonts w:ascii="Times New Roman" w:hAnsi="Times New Roman" w:cs="Times New Roman"/>
                <w:sz w:val="18"/>
                <w:szCs w:val="18"/>
              </w:rPr>
              <w:t>(For the Theory Course having 3 Sections/ Blocks (I, II, III)</w:t>
            </w:r>
          </w:p>
        </w:tc>
        <w:tc>
          <w:tcPr>
            <w:tcW w:w="742"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250" w:right="-250"/>
              <w:jc w:val="center"/>
              <w:rPr>
                <w:rFonts w:ascii="Times New Roman" w:hAnsi="Times New Roman" w:cs="Times New Roman"/>
              </w:rPr>
            </w:pPr>
            <w:r w:rsidRPr="00196C22">
              <w:rPr>
                <w:rFonts w:ascii="Times New Roman" w:hAnsi="Times New Roman" w:cs="Times New Roman"/>
              </w:rPr>
              <w:t>4</w:t>
            </w:r>
          </w:p>
        </w:tc>
        <w:tc>
          <w:tcPr>
            <w:tcW w:w="1977"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There shall be three Sections/ Blocks (I, II, III) in the syllabus of each paper.</w:t>
            </w:r>
          </w:p>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Each Section/Block preferably may have 3 units.</w:t>
            </w:r>
          </w:p>
        </w:tc>
        <w:tc>
          <w:tcPr>
            <w:tcW w:w="2834" w:type="dxa"/>
            <w:tcBorders>
              <w:top w:val="single" w:sz="4" w:space="0" w:color="000000"/>
              <w:left w:val="single" w:sz="4" w:space="0" w:color="000000"/>
              <w:bottom w:val="single" w:sz="4" w:space="0" w:color="000000"/>
              <w:right w:val="single" w:sz="4" w:space="0" w:color="000000"/>
            </w:tcBorders>
          </w:tcPr>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The Evaluation shall be Continuous and Comprehensive Evaluation (CCE).</w:t>
            </w:r>
          </w:p>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Each Paper in a Course shall be of 100 marks and divided as follows:</w:t>
            </w:r>
          </w:p>
          <w:p w:rsidR="00196C22" w:rsidRPr="00196C22" w:rsidRDefault="00196C22" w:rsidP="00196C22">
            <w:pPr>
              <w:ind w:left="176"/>
              <w:contextualSpacing/>
              <w:rPr>
                <w:rFonts w:ascii="Times New Roman" w:hAnsi="Times New Roman" w:cs="Times New Roman"/>
                <w:sz w:val="18"/>
                <w:szCs w:val="18"/>
              </w:rPr>
            </w:pP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sz w:val="18"/>
                <w:szCs w:val="18"/>
              </w:rPr>
              <w:t xml:space="preserve">End Semester Theory Exam- </w:t>
            </w:r>
            <w:r w:rsidRPr="00196C22">
              <w:rPr>
                <w:rFonts w:ascii="Times New Roman" w:hAnsi="Times New Roman" w:cs="Times New Roman"/>
                <w:b/>
                <w:bCs/>
                <w:sz w:val="18"/>
                <w:szCs w:val="18"/>
              </w:rPr>
              <w:t>50 Marks</w:t>
            </w: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sz w:val="18"/>
                <w:szCs w:val="18"/>
              </w:rPr>
              <w:t xml:space="preserve">End Semester Practical Exam- </w:t>
            </w:r>
            <w:r w:rsidRPr="00196C22">
              <w:rPr>
                <w:rFonts w:ascii="Times New Roman" w:hAnsi="Times New Roman" w:cs="Times New Roman"/>
                <w:b/>
                <w:bCs/>
                <w:sz w:val="18"/>
                <w:szCs w:val="18"/>
              </w:rPr>
              <w:t>20 Marks (Breakup of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Performance-    10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 xml:space="preserve">Viva-Voce-       05 Marks </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 xml:space="preserve">File-                 05 Marks </w:t>
            </w: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sz w:val="18"/>
                <w:szCs w:val="18"/>
              </w:rPr>
              <w:t xml:space="preserve">Internal Assessment- </w:t>
            </w:r>
            <w:r w:rsidRPr="00196C22">
              <w:rPr>
                <w:rFonts w:ascii="Times New Roman" w:hAnsi="Times New Roman" w:cs="Times New Roman"/>
                <w:b/>
                <w:bCs/>
                <w:sz w:val="18"/>
                <w:szCs w:val="18"/>
              </w:rPr>
              <w:t>30 Marks (Breakup of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lastRenderedPageBreak/>
              <w:t>Attendance-      05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Class Test-       10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Assignments &amp; Presentations- 10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Internal Assessment of Practical- 05 Marks</w:t>
            </w: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b/>
                <w:bCs/>
                <w:sz w:val="18"/>
                <w:szCs w:val="18"/>
              </w:rPr>
              <w:t>*Duration of End Semester Practical will be 3 Hours</w:t>
            </w:r>
          </w:p>
          <w:p w:rsidR="00196C22" w:rsidRPr="00196C22" w:rsidRDefault="00196C22" w:rsidP="00196C22">
            <w:pPr>
              <w:ind w:left="176"/>
              <w:contextualSpacing/>
              <w:rPr>
                <w:rFonts w:ascii="Times New Roman" w:hAnsi="Times New Roman" w:cs="Times New Roman"/>
                <w:sz w:val="18"/>
                <w:szCs w:val="18"/>
              </w:rPr>
            </w:pPr>
          </w:p>
        </w:tc>
        <w:tc>
          <w:tcPr>
            <w:tcW w:w="3519"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lastRenderedPageBreak/>
              <w:t>End Semester theory paper shall be of 50 Marks. There will be 4 Parts (A, B, C, D), and the examiner shall set 7 questions in total from all the Sections/Blocks (I, II, III) in total.</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A will have 2 questions of 12 Marks each from Section/Block 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B will have 2 questions of 12 Marks each from Section/Block II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C will have 2 questions of 12 Marks each from Section/Block III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lastRenderedPageBreak/>
              <w:t>Part D will have 10 short answer questions of 2 Marks each from all the four Sections/Blocks of the syllabus (I, II, III), and the student shall have to attempt 7 in total.</w:t>
            </w:r>
          </w:p>
        </w:tc>
        <w:tc>
          <w:tcPr>
            <w:tcW w:w="1032" w:type="dxa"/>
            <w:tcBorders>
              <w:top w:val="single" w:sz="4" w:space="0" w:color="000000"/>
              <w:left w:val="single" w:sz="4" w:space="0" w:color="000000"/>
              <w:bottom w:val="single" w:sz="4" w:space="0" w:color="000000"/>
              <w:right w:val="single" w:sz="4" w:space="0" w:color="000000"/>
            </w:tcBorders>
            <w:hideMark/>
          </w:tcPr>
          <w:p w:rsidR="00196C22" w:rsidRPr="0019636E" w:rsidRDefault="00196C22" w:rsidP="00196C22">
            <w:pPr>
              <w:jc w:val="center"/>
              <w:rPr>
                <w:rFonts w:ascii="Times New Roman" w:hAnsi="Times New Roman" w:cs="Times New Roman"/>
                <w:b/>
                <w:bCs/>
                <w:color w:val="C00000"/>
              </w:rPr>
            </w:pPr>
            <w:r w:rsidRPr="0019636E">
              <w:rPr>
                <w:rFonts w:ascii="Times New Roman" w:hAnsi="Times New Roman" w:cs="Times New Roman"/>
                <w:b/>
                <w:bCs/>
                <w:color w:val="C00000"/>
              </w:rPr>
              <w:lastRenderedPageBreak/>
              <w:t>3 hrs</w:t>
            </w:r>
          </w:p>
        </w:tc>
      </w:tr>
      <w:tr w:rsidR="00196C22" w:rsidRPr="00196C22" w:rsidTr="00196C22">
        <w:tc>
          <w:tcPr>
            <w:tcW w:w="1135" w:type="dxa"/>
            <w:tcBorders>
              <w:top w:val="single" w:sz="4" w:space="0" w:color="000000"/>
              <w:left w:val="single" w:sz="4" w:space="0" w:color="000000"/>
              <w:bottom w:val="single" w:sz="4" w:space="0" w:color="000000"/>
              <w:right w:val="single" w:sz="4" w:space="0" w:color="000000"/>
            </w:tcBorders>
          </w:tcPr>
          <w:p w:rsidR="00196C22" w:rsidRPr="00196C22" w:rsidRDefault="00196C22" w:rsidP="00196C22">
            <w:pPr>
              <w:ind w:right="-43"/>
              <w:rPr>
                <w:rFonts w:ascii="Times New Roman" w:hAnsi="Times New Roman" w:cs="Times New Roman"/>
                <w:sz w:val="18"/>
                <w:szCs w:val="18"/>
              </w:rPr>
            </w:pPr>
            <w:r w:rsidRPr="00196C22">
              <w:rPr>
                <w:rFonts w:ascii="Times New Roman" w:hAnsi="Times New Roman" w:cs="Times New Roman"/>
                <w:sz w:val="18"/>
                <w:szCs w:val="18"/>
              </w:rPr>
              <w:lastRenderedPageBreak/>
              <w:t xml:space="preserve">Music (Instrument) </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 xml:space="preserve">where L T P is kept 2 0 2 </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Lecture-2</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Tutorial-0</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Practical-2</w:t>
            </w:r>
          </w:p>
          <w:p w:rsidR="00196C22" w:rsidRPr="00196C22" w:rsidRDefault="00196C22" w:rsidP="00196C22">
            <w:pPr>
              <w:ind w:right="-43"/>
              <w:rPr>
                <w:rFonts w:ascii="Times New Roman" w:hAnsi="Times New Roman" w:cs="Times New Roman"/>
                <w:sz w:val="18"/>
                <w:szCs w:val="18"/>
              </w:rPr>
            </w:pPr>
          </w:p>
        </w:tc>
        <w:tc>
          <w:tcPr>
            <w:tcW w:w="742"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ind w:left="-250" w:right="-327"/>
              <w:jc w:val="center"/>
              <w:rPr>
                <w:rFonts w:ascii="Times New Roman" w:hAnsi="Times New Roman" w:cs="Times New Roman"/>
              </w:rPr>
            </w:pPr>
            <w:r w:rsidRPr="00196C22">
              <w:rPr>
                <w:rFonts w:ascii="Times New Roman" w:hAnsi="Times New Roman" w:cs="Times New Roman"/>
              </w:rPr>
              <w:t>4</w:t>
            </w:r>
          </w:p>
        </w:tc>
        <w:tc>
          <w:tcPr>
            <w:tcW w:w="1977"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There shall be two Sections/ Blocks (I, II) in the syllabus of each paper.</w:t>
            </w:r>
          </w:p>
          <w:p w:rsidR="00196C22" w:rsidRPr="00196C22" w:rsidRDefault="00196C22" w:rsidP="00C025C4">
            <w:pPr>
              <w:numPr>
                <w:ilvl w:val="0"/>
                <w:numId w:val="22"/>
              </w:numPr>
              <w:tabs>
                <w:tab w:val="left" w:pos="1627"/>
              </w:tabs>
              <w:spacing w:after="200" w:line="276" w:lineRule="auto"/>
              <w:ind w:left="176" w:right="34" w:hanging="176"/>
              <w:contextualSpacing/>
              <w:rPr>
                <w:rFonts w:ascii="Times New Roman" w:hAnsi="Times New Roman" w:cs="Times New Roman"/>
                <w:sz w:val="18"/>
                <w:szCs w:val="18"/>
              </w:rPr>
            </w:pPr>
            <w:r w:rsidRPr="00196C22">
              <w:rPr>
                <w:rFonts w:ascii="Times New Roman" w:hAnsi="Times New Roman" w:cs="Times New Roman"/>
                <w:sz w:val="18"/>
                <w:szCs w:val="18"/>
              </w:rPr>
              <w:t>Each Section/Block preferably may have 2 units.</w:t>
            </w:r>
          </w:p>
        </w:tc>
        <w:tc>
          <w:tcPr>
            <w:tcW w:w="2834" w:type="dxa"/>
            <w:tcBorders>
              <w:top w:val="single" w:sz="4" w:space="0" w:color="000000"/>
              <w:left w:val="single" w:sz="4" w:space="0" w:color="000000"/>
              <w:bottom w:val="single" w:sz="4" w:space="0" w:color="000000"/>
              <w:right w:val="single" w:sz="4" w:space="0" w:color="000000"/>
            </w:tcBorders>
          </w:tcPr>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The Evaluation shall be Continuous and Comprehensive Evaluation (CCE).</w:t>
            </w:r>
          </w:p>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Each Paper in a Course shall be of 100 marks and divided as follows:</w:t>
            </w:r>
          </w:p>
          <w:p w:rsidR="00196C22" w:rsidRPr="00196C22" w:rsidRDefault="00196C22" w:rsidP="00196C22">
            <w:pPr>
              <w:ind w:left="176"/>
              <w:contextualSpacing/>
              <w:rPr>
                <w:rFonts w:ascii="Times New Roman" w:hAnsi="Times New Roman" w:cs="Times New Roman"/>
                <w:sz w:val="18"/>
                <w:szCs w:val="18"/>
              </w:rPr>
            </w:pP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sz w:val="18"/>
                <w:szCs w:val="18"/>
              </w:rPr>
              <w:t xml:space="preserve">End Semester Theory Exam- </w:t>
            </w:r>
            <w:r w:rsidRPr="00196C22">
              <w:rPr>
                <w:rFonts w:ascii="Times New Roman" w:hAnsi="Times New Roman" w:cs="Times New Roman"/>
                <w:b/>
                <w:bCs/>
                <w:sz w:val="18"/>
                <w:szCs w:val="18"/>
              </w:rPr>
              <w:t>35 Marks</w:t>
            </w: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sz w:val="18"/>
                <w:szCs w:val="18"/>
              </w:rPr>
              <w:t xml:space="preserve">End Semester Practical Exam- </w:t>
            </w:r>
            <w:r w:rsidRPr="00196C22">
              <w:rPr>
                <w:rFonts w:ascii="Times New Roman" w:hAnsi="Times New Roman" w:cs="Times New Roman"/>
                <w:b/>
                <w:bCs/>
                <w:sz w:val="18"/>
                <w:szCs w:val="18"/>
              </w:rPr>
              <w:t>35 Marks (Breakup of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Performance-            25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 xml:space="preserve">Written/Viva-Voce-   10 Marks </w:t>
            </w: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sz w:val="18"/>
                <w:szCs w:val="18"/>
              </w:rPr>
              <w:t xml:space="preserve">Internal Assessment (Theory+ Practical)- </w:t>
            </w:r>
            <w:r w:rsidRPr="00196C22">
              <w:rPr>
                <w:rFonts w:ascii="Times New Roman" w:hAnsi="Times New Roman" w:cs="Times New Roman"/>
                <w:b/>
                <w:bCs/>
                <w:sz w:val="18"/>
                <w:szCs w:val="18"/>
              </w:rPr>
              <w:t>30 Marks (15+15) (Breakup of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Attendance-      05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Class Test-       05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Assignments &amp; Presentations- 05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Internal Assessment of Practical- 15 Marks</w:t>
            </w: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b/>
                <w:bCs/>
                <w:sz w:val="18"/>
                <w:szCs w:val="18"/>
              </w:rPr>
              <w:t>*Duration of End Semester Practical will be 1.5 Hours</w:t>
            </w:r>
          </w:p>
        </w:tc>
        <w:tc>
          <w:tcPr>
            <w:tcW w:w="3519"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There will be 3 Parts (A, B, C) and examiner shall set 5 questions in total from all the Sections/Blocks (I, II) in total.</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A will have 2 questions of 10 Marks each from Section/Block 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B will have 2 questions of 10 Marks each from Section/Block II of the syllabus and students have to attempt any one.</w:t>
            </w:r>
          </w:p>
          <w:p w:rsidR="00196C22" w:rsidRPr="00196C22" w:rsidRDefault="00196C22" w:rsidP="00C025C4">
            <w:pPr>
              <w:numPr>
                <w:ilvl w:val="0"/>
                <w:numId w:val="23"/>
              </w:numPr>
              <w:spacing w:after="200" w:line="276" w:lineRule="auto"/>
              <w:ind w:left="175" w:hanging="175"/>
              <w:contextualSpacing/>
              <w:rPr>
                <w:rFonts w:ascii="Times New Roman" w:hAnsi="Times New Roman" w:cs="Times New Roman"/>
                <w:sz w:val="18"/>
                <w:szCs w:val="18"/>
              </w:rPr>
            </w:pPr>
            <w:r w:rsidRPr="00196C22">
              <w:rPr>
                <w:rFonts w:ascii="Times New Roman" w:hAnsi="Times New Roman" w:cs="Times New Roman"/>
                <w:sz w:val="18"/>
                <w:szCs w:val="18"/>
              </w:rPr>
              <w:t>Part C will have 7 questions of 3 Marks each from both the Sections/Blocks (I, II) of the syllabus, and the students have to attempt any 5 questions.</w:t>
            </w:r>
          </w:p>
        </w:tc>
        <w:tc>
          <w:tcPr>
            <w:tcW w:w="1032" w:type="dxa"/>
            <w:tcBorders>
              <w:top w:val="single" w:sz="4" w:space="0" w:color="000000"/>
              <w:left w:val="single" w:sz="4" w:space="0" w:color="000000"/>
              <w:bottom w:val="single" w:sz="4" w:space="0" w:color="000000"/>
              <w:right w:val="single" w:sz="4" w:space="0" w:color="000000"/>
            </w:tcBorders>
            <w:hideMark/>
          </w:tcPr>
          <w:p w:rsidR="00196C22" w:rsidRPr="0019636E" w:rsidRDefault="00196C22" w:rsidP="00196C22">
            <w:pPr>
              <w:jc w:val="center"/>
              <w:rPr>
                <w:rFonts w:ascii="Times New Roman" w:hAnsi="Times New Roman" w:cs="Times New Roman"/>
                <w:b/>
                <w:bCs/>
                <w:color w:val="C00000"/>
              </w:rPr>
            </w:pPr>
            <w:r w:rsidRPr="0019636E">
              <w:rPr>
                <w:rFonts w:ascii="Times New Roman" w:hAnsi="Times New Roman" w:cs="Times New Roman"/>
                <w:b/>
                <w:bCs/>
                <w:color w:val="C00000"/>
              </w:rPr>
              <w:t>1.5 hrs (Theory)</w:t>
            </w:r>
          </w:p>
          <w:p w:rsidR="00196C22" w:rsidRPr="0019636E" w:rsidRDefault="00196C22" w:rsidP="00196C22">
            <w:pPr>
              <w:jc w:val="center"/>
              <w:rPr>
                <w:rFonts w:ascii="Times New Roman" w:hAnsi="Times New Roman" w:cs="Times New Roman"/>
                <w:b/>
                <w:bCs/>
                <w:color w:val="C00000"/>
              </w:rPr>
            </w:pPr>
            <w:r w:rsidRPr="0019636E">
              <w:rPr>
                <w:rFonts w:ascii="Times New Roman" w:hAnsi="Times New Roman" w:cs="Times New Roman"/>
                <w:b/>
                <w:bCs/>
                <w:color w:val="C00000"/>
              </w:rPr>
              <w:t>1.5 hrs (Practical)</w:t>
            </w:r>
          </w:p>
        </w:tc>
      </w:tr>
      <w:tr w:rsidR="00196C22" w:rsidRPr="00196C22" w:rsidTr="00196C22">
        <w:tc>
          <w:tcPr>
            <w:tcW w:w="1135" w:type="dxa"/>
            <w:tcBorders>
              <w:top w:val="single" w:sz="4" w:space="0" w:color="000000"/>
              <w:left w:val="single" w:sz="4" w:space="0" w:color="000000"/>
              <w:bottom w:val="single" w:sz="4" w:space="0" w:color="000000"/>
              <w:right w:val="single" w:sz="4" w:space="0" w:color="000000"/>
            </w:tcBorders>
          </w:tcPr>
          <w:p w:rsidR="00196C22" w:rsidRPr="00196C22" w:rsidRDefault="00196C22" w:rsidP="00196C22">
            <w:pPr>
              <w:ind w:right="-43"/>
              <w:rPr>
                <w:rFonts w:ascii="Times New Roman" w:hAnsi="Times New Roman" w:cs="Times New Roman"/>
                <w:sz w:val="18"/>
                <w:szCs w:val="18"/>
              </w:rPr>
            </w:pPr>
            <w:r w:rsidRPr="00196C22">
              <w:rPr>
                <w:rFonts w:ascii="Times New Roman" w:hAnsi="Times New Roman" w:cs="Times New Roman"/>
                <w:sz w:val="18"/>
                <w:szCs w:val="18"/>
              </w:rPr>
              <w:t>Courses where  the division of the credits</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 xml:space="preserve">L T P is kept 0 </w:t>
            </w:r>
            <w:proofErr w:type="spellStart"/>
            <w:r w:rsidRPr="00196C22">
              <w:rPr>
                <w:rFonts w:ascii="Times New Roman" w:hAnsi="Times New Roman" w:cs="Times New Roman"/>
                <w:sz w:val="18"/>
                <w:szCs w:val="18"/>
              </w:rPr>
              <w:t>0</w:t>
            </w:r>
            <w:proofErr w:type="spellEnd"/>
            <w:r w:rsidRPr="00196C22">
              <w:rPr>
                <w:rFonts w:ascii="Times New Roman" w:hAnsi="Times New Roman" w:cs="Times New Roman"/>
                <w:sz w:val="18"/>
                <w:szCs w:val="18"/>
              </w:rPr>
              <w:t xml:space="preserve"> 3 </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Lecture-0</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Tutorial-0</w:t>
            </w:r>
          </w:p>
          <w:p w:rsidR="00196C22" w:rsidRPr="00196C22" w:rsidRDefault="00196C22" w:rsidP="00196C22">
            <w:pPr>
              <w:rPr>
                <w:rFonts w:ascii="Times New Roman" w:hAnsi="Times New Roman" w:cs="Times New Roman"/>
                <w:sz w:val="18"/>
                <w:szCs w:val="18"/>
              </w:rPr>
            </w:pPr>
            <w:r w:rsidRPr="00196C22">
              <w:rPr>
                <w:rFonts w:ascii="Times New Roman" w:hAnsi="Times New Roman" w:cs="Times New Roman"/>
                <w:sz w:val="18"/>
                <w:szCs w:val="18"/>
              </w:rPr>
              <w:t>Practical-3</w:t>
            </w:r>
          </w:p>
          <w:p w:rsidR="00196C22" w:rsidRPr="00196C22" w:rsidRDefault="00196C22" w:rsidP="00196C22">
            <w:pPr>
              <w:ind w:right="-43"/>
              <w:rPr>
                <w:rFonts w:ascii="Times New Roman" w:hAnsi="Times New Roman" w:cs="Times New Roman"/>
                <w:sz w:val="18"/>
                <w:szCs w:val="18"/>
              </w:rPr>
            </w:pPr>
          </w:p>
        </w:tc>
        <w:tc>
          <w:tcPr>
            <w:tcW w:w="742" w:type="dxa"/>
            <w:tcBorders>
              <w:top w:val="single" w:sz="4" w:space="0" w:color="000000"/>
              <w:left w:val="single" w:sz="4" w:space="0" w:color="000000"/>
              <w:bottom w:val="single" w:sz="4" w:space="0" w:color="000000"/>
              <w:right w:val="single" w:sz="4" w:space="0" w:color="000000"/>
            </w:tcBorders>
          </w:tcPr>
          <w:p w:rsidR="00196C22" w:rsidRPr="00196C22" w:rsidRDefault="00196C22" w:rsidP="00196C22">
            <w:pPr>
              <w:ind w:left="-250" w:right="-327"/>
              <w:jc w:val="center"/>
              <w:rPr>
                <w:rFonts w:ascii="Times New Roman" w:hAnsi="Times New Roman" w:cs="Times New Roman"/>
              </w:rPr>
            </w:pPr>
          </w:p>
          <w:p w:rsidR="00196C22" w:rsidRPr="00196C22" w:rsidRDefault="00196C22" w:rsidP="00196C22">
            <w:pPr>
              <w:ind w:left="-250" w:right="-327"/>
              <w:jc w:val="center"/>
              <w:rPr>
                <w:rFonts w:ascii="Times New Roman" w:hAnsi="Times New Roman" w:cs="Times New Roman"/>
              </w:rPr>
            </w:pPr>
          </w:p>
          <w:p w:rsidR="00196C22" w:rsidRPr="00196C22" w:rsidRDefault="00196C22" w:rsidP="00196C22">
            <w:pPr>
              <w:ind w:left="-250" w:right="-327"/>
              <w:jc w:val="center"/>
              <w:rPr>
                <w:rFonts w:ascii="Times New Roman" w:hAnsi="Times New Roman" w:cs="Times New Roman"/>
              </w:rPr>
            </w:pPr>
            <w:r w:rsidRPr="00196C22">
              <w:rPr>
                <w:rFonts w:ascii="Times New Roman" w:hAnsi="Times New Roman" w:cs="Times New Roman"/>
              </w:rPr>
              <w:t>3</w:t>
            </w:r>
          </w:p>
        </w:tc>
        <w:tc>
          <w:tcPr>
            <w:tcW w:w="1977" w:type="dxa"/>
            <w:tcBorders>
              <w:top w:val="single" w:sz="4" w:space="0" w:color="000000"/>
              <w:left w:val="single" w:sz="4" w:space="0" w:color="000000"/>
              <w:bottom w:val="single" w:sz="4" w:space="0" w:color="000000"/>
              <w:right w:val="single" w:sz="4" w:space="0" w:color="000000"/>
            </w:tcBorders>
          </w:tcPr>
          <w:p w:rsidR="00196C22" w:rsidRPr="00196C22" w:rsidRDefault="00196C22" w:rsidP="00196C22">
            <w:pPr>
              <w:tabs>
                <w:tab w:val="left" w:pos="1627"/>
              </w:tabs>
              <w:ind w:left="176" w:right="34"/>
              <w:contextualSpacing/>
              <w:rPr>
                <w:rFonts w:ascii="Times New Roman" w:hAnsi="Times New Roman" w:cs="Times New Roman"/>
                <w:sz w:val="18"/>
                <w:szCs w:val="18"/>
              </w:rPr>
            </w:pPr>
          </w:p>
          <w:p w:rsidR="00196C22" w:rsidRPr="00196C22" w:rsidRDefault="00196C22" w:rsidP="00196C22">
            <w:pPr>
              <w:tabs>
                <w:tab w:val="left" w:pos="1627"/>
              </w:tabs>
              <w:ind w:left="176" w:right="34"/>
              <w:contextualSpacing/>
              <w:rPr>
                <w:rFonts w:ascii="Times New Roman" w:hAnsi="Times New Roman" w:cs="Times New Roman"/>
                <w:sz w:val="18"/>
                <w:szCs w:val="18"/>
              </w:rPr>
            </w:pPr>
          </w:p>
          <w:p w:rsidR="00196C22" w:rsidRPr="00196C22" w:rsidRDefault="00196C22" w:rsidP="00196C22">
            <w:pPr>
              <w:tabs>
                <w:tab w:val="left" w:pos="1627"/>
              </w:tabs>
              <w:ind w:left="176" w:right="34"/>
              <w:contextualSpacing/>
              <w:rPr>
                <w:rFonts w:ascii="Times New Roman" w:hAnsi="Times New Roman" w:cs="Times New Roman"/>
                <w:sz w:val="18"/>
                <w:szCs w:val="18"/>
              </w:rPr>
            </w:pPr>
            <w:r w:rsidRPr="00196C22">
              <w:rPr>
                <w:rFonts w:ascii="Times New Roman" w:hAnsi="Times New Roman" w:cs="Times New Roman"/>
                <w:sz w:val="18"/>
                <w:szCs w:val="18"/>
              </w:rPr>
              <w:t>Not Applicable</w:t>
            </w:r>
          </w:p>
        </w:tc>
        <w:tc>
          <w:tcPr>
            <w:tcW w:w="2834" w:type="dxa"/>
            <w:tcBorders>
              <w:top w:val="single" w:sz="4" w:space="0" w:color="000000"/>
              <w:left w:val="single" w:sz="4" w:space="0" w:color="000000"/>
              <w:bottom w:val="single" w:sz="4" w:space="0" w:color="000000"/>
              <w:right w:val="single" w:sz="4" w:space="0" w:color="000000"/>
            </w:tcBorders>
          </w:tcPr>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The Evaluation shall be Continuous and Comprehensive Evaluation (CCE).</w:t>
            </w:r>
          </w:p>
          <w:p w:rsidR="00196C22" w:rsidRPr="00196C22" w:rsidRDefault="00196C22" w:rsidP="00C025C4">
            <w:pPr>
              <w:numPr>
                <w:ilvl w:val="0"/>
                <w:numId w:val="22"/>
              </w:numPr>
              <w:spacing w:after="200" w:line="276" w:lineRule="auto"/>
              <w:ind w:left="176" w:hanging="176"/>
              <w:contextualSpacing/>
              <w:rPr>
                <w:rFonts w:ascii="Times New Roman" w:hAnsi="Times New Roman" w:cs="Times New Roman"/>
                <w:sz w:val="18"/>
                <w:szCs w:val="18"/>
              </w:rPr>
            </w:pPr>
            <w:r w:rsidRPr="00196C22">
              <w:rPr>
                <w:rFonts w:ascii="Times New Roman" w:hAnsi="Times New Roman" w:cs="Times New Roman"/>
                <w:sz w:val="18"/>
                <w:szCs w:val="18"/>
              </w:rPr>
              <w:t>Each Paper in a Course shall be of 75 marks and divided as follows:</w:t>
            </w:r>
          </w:p>
          <w:p w:rsidR="00196C22" w:rsidRPr="00196C22" w:rsidRDefault="00196C22" w:rsidP="00196C22">
            <w:pPr>
              <w:ind w:left="176"/>
              <w:contextualSpacing/>
              <w:rPr>
                <w:rFonts w:ascii="Times New Roman" w:hAnsi="Times New Roman" w:cs="Times New Roman"/>
                <w:sz w:val="18"/>
                <w:szCs w:val="18"/>
              </w:rPr>
            </w:pP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sz w:val="18"/>
                <w:szCs w:val="18"/>
              </w:rPr>
              <w:t xml:space="preserve">End Semester Practical Exam- </w:t>
            </w:r>
            <w:r w:rsidRPr="00196C22">
              <w:rPr>
                <w:rFonts w:ascii="Times New Roman" w:hAnsi="Times New Roman" w:cs="Times New Roman"/>
                <w:b/>
                <w:bCs/>
                <w:sz w:val="18"/>
                <w:szCs w:val="18"/>
              </w:rPr>
              <w:t>50 Marks (Breakup of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Performance-            35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 xml:space="preserve">Written/Viva-Voce-   15 Marks </w:t>
            </w:r>
          </w:p>
          <w:p w:rsidR="00196C22" w:rsidRPr="00196C22" w:rsidRDefault="00196C22" w:rsidP="00196C22">
            <w:pPr>
              <w:ind w:left="176"/>
              <w:contextualSpacing/>
              <w:rPr>
                <w:rFonts w:ascii="Times New Roman" w:hAnsi="Times New Roman" w:cs="Times New Roman"/>
                <w:b/>
                <w:bCs/>
                <w:sz w:val="18"/>
                <w:szCs w:val="18"/>
              </w:rPr>
            </w:pPr>
            <w:r w:rsidRPr="00196C22">
              <w:rPr>
                <w:rFonts w:ascii="Times New Roman" w:hAnsi="Times New Roman" w:cs="Times New Roman"/>
                <w:sz w:val="18"/>
                <w:szCs w:val="18"/>
              </w:rPr>
              <w:t xml:space="preserve">Internal Assessment (Practical)- </w:t>
            </w:r>
            <w:r w:rsidRPr="00196C22">
              <w:rPr>
                <w:rFonts w:ascii="Times New Roman" w:hAnsi="Times New Roman" w:cs="Times New Roman"/>
                <w:b/>
                <w:bCs/>
                <w:sz w:val="18"/>
                <w:szCs w:val="18"/>
              </w:rPr>
              <w:t>25 Marks (Breakup of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Attendance-              05 Marks</w:t>
            </w:r>
          </w:p>
          <w:p w:rsidR="00196C22" w:rsidRPr="00196C22" w:rsidRDefault="00196C22" w:rsidP="00196C22">
            <w:pPr>
              <w:ind w:left="1735" w:hanging="1559"/>
              <w:contextualSpacing/>
              <w:rPr>
                <w:rFonts w:ascii="Times New Roman" w:hAnsi="Times New Roman" w:cs="Times New Roman"/>
                <w:sz w:val="18"/>
                <w:szCs w:val="18"/>
              </w:rPr>
            </w:pPr>
            <w:r w:rsidRPr="00196C22">
              <w:rPr>
                <w:rFonts w:ascii="Times New Roman" w:hAnsi="Times New Roman" w:cs="Times New Roman"/>
                <w:sz w:val="18"/>
                <w:szCs w:val="18"/>
              </w:rPr>
              <w:t>Class Test/ Mid-</w:t>
            </w:r>
            <w:proofErr w:type="spellStart"/>
            <w:r w:rsidRPr="00196C22">
              <w:rPr>
                <w:rFonts w:ascii="Times New Roman" w:hAnsi="Times New Roman" w:cs="Times New Roman"/>
                <w:sz w:val="18"/>
                <w:szCs w:val="18"/>
              </w:rPr>
              <w:t>Sem</w:t>
            </w:r>
            <w:proofErr w:type="spellEnd"/>
            <w:r w:rsidRPr="00196C22">
              <w:rPr>
                <w:rFonts w:ascii="Times New Roman" w:hAnsi="Times New Roman" w:cs="Times New Roman"/>
                <w:sz w:val="18"/>
                <w:szCs w:val="18"/>
              </w:rPr>
              <w:t xml:space="preserve"> Evaluation-          10 Marks</w:t>
            </w: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sz w:val="18"/>
                <w:szCs w:val="18"/>
              </w:rPr>
              <w:t>Assignments &amp; Presentations/ File Record-              10 Marks</w:t>
            </w:r>
          </w:p>
          <w:p w:rsidR="00196C22" w:rsidRPr="00196C22" w:rsidRDefault="00196C22" w:rsidP="00196C22">
            <w:pPr>
              <w:ind w:left="176"/>
              <w:contextualSpacing/>
              <w:rPr>
                <w:rFonts w:ascii="Times New Roman" w:hAnsi="Times New Roman" w:cs="Times New Roman"/>
                <w:b/>
                <w:bCs/>
                <w:sz w:val="18"/>
                <w:szCs w:val="18"/>
              </w:rPr>
            </w:pPr>
          </w:p>
          <w:p w:rsidR="00196C22" w:rsidRPr="00196C22" w:rsidRDefault="00196C22" w:rsidP="00196C22">
            <w:pPr>
              <w:ind w:left="176"/>
              <w:contextualSpacing/>
              <w:rPr>
                <w:rFonts w:ascii="Times New Roman" w:hAnsi="Times New Roman" w:cs="Times New Roman"/>
                <w:sz w:val="18"/>
                <w:szCs w:val="18"/>
              </w:rPr>
            </w:pPr>
            <w:r w:rsidRPr="00196C22">
              <w:rPr>
                <w:rFonts w:ascii="Times New Roman" w:hAnsi="Times New Roman" w:cs="Times New Roman"/>
                <w:b/>
                <w:bCs/>
                <w:sz w:val="18"/>
                <w:szCs w:val="18"/>
              </w:rPr>
              <w:t>*Duration of End Semester Practical will be 1.5 Hours</w:t>
            </w:r>
          </w:p>
        </w:tc>
        <w:tc>
          <w:tcPr>
            <w:tcW w:w="3519" w:type="dxa"/>
            <w:tcBorders>
              <w:top w:val="single" w:sz="4" w:space="0" w:color="000000"/>
              <w:left w:val="single" w:sz="4" w:space="0" w:color="000000"/>
              <w:bottom w:val="single" w:sz="4" w:space="0" w:color="000000"/>
              <w:right w:val="single" w:sz="4" w:space="0" w:color="000000"/>
            </w:tcBorders>
            <w:hideMark/>
          </w:tcPr>
          <w:p w:rsidR="00196C22" w:rsidRPr="00196C22" w:rsidRDefault="00196C22" w:rsidP="00196C22">
            <w:pPr>
              <w:jc w:val="center"/>
              <w:rPr>
                <w:rFonts w:ascii="Times New Roman" w:hAnsi="Times New Roman" w:cs="Times New Roman"/>
                <w:sz w:val="18"/>
                <w:szCs w:val="18"/>
              </w:rPr>
            </w:pPr>
            <w:r w:rsidRPr="00196C22">
              <w:rPr>
                <w:rFonts w:ascii="Times New Roman" w:hAnsi="Times New Roman" w:cs="Times New Roman"/>
                <w:sz w:val="18"/>
                <w:szCs w:val="18"/>
              </w:rPr>
              <w:t>Not Applicable</w:t>
            </w:r>
          </w:p>
        </w:tc>
        <w:tc>
          <w:tcPr>
            <w:tcW w:w="1032" w:type="dxa"/>
            <w:tcBorders>
              <w:top w:val="single" w:sz="4" w:space="0" w:color="000000"/>
              <w:left w:val="single" w:sz="4" w:space="0" w:color="000000"/>
              <w:bottom w:val="single" w:sz="4" w:space="0" w:color="000000"/>
              <w:right w:val="single" w:sz="4" w:space="0" w:color="000000"/>
            </w:tcBorders>
          </w:tcPr>
          <w:p w:rsidR="00196C22" w:rsidRPr="0019636E" w:rsidRDefault="00196C22" w:rsidP="00196C22">
            <w:pPr>
              <w:jc w:val="center"/>
              <w:rPr>
                <w:rFonts w:ascii="Times New Roman" w:hAnsi="Times New Roman" w:cs="Times New Roman"/>
                <w:b/>
                <w:bCs/>
                <w:color w:val="C00000"/>
              </w:rPr>
            </w:pPr>
          </w:p>
        </w:tc>
      </w:tr>
    </w:tbl>
    <w:p w:rsidR="00196C22" w:rsidRPr="00196C22" w:rsidRDefault="00196C22" w:rsidP="00145B43">
      <w:pPr>
        <w:ind w:left="-993" w:right="-567"/>
        <w:rPr>
          <w:rFonts w:ascii="Times New Roman" w:eastAsia="Calibri" w:hAnsi="Times New Roman" w:cs="Times New Roman"/>
          <w:b/>
          <w:bCs/>
          <w:lang w:val="en-US"/>
        </w:rPr>
      </w:pPr>
      <w:r w:rsidRPr="00196C22">
        <w:rPr>
          <w:rFonts w:ascii="Times New Roman" w:eastAsia="Calibri" w:hAnsi="Times New Roman" w:cs="Times New Roman"/>
          <w:b/>
          <w:bCs/>
          <w:lang w:val="en-US"/>
        </w:rPr>
        <w:t>Note: A minimum of 75% attendance in both theory and practical is mandatory to be eligible for the End Semester Examination.</w:t>
      </w:r>
    </w:p>
    <w:p w:rsidR="00533085" w:rsidRPr="00533085" w:rsidRDefault="00533085" w:rsidP="00196C22">
      <w:pPr>
        <w:ind w:left="-993" w:right="-846"/>
        <w:jc w:val="center"/>
        <w:rPr>
          <w:rFonts w:ascii="Times New Roman" w:eastAsia="Calibri" w:hAnsi="Times New Roman" w:cs="Times New Roman"/>
          <w:b/>
          <w:bCs/>
          <w:color w:val="C00000"/>
          <w:sz w:val="28"/>
          <w:szCs w:val="28"/>
          <w:lang w:val="en-US"/>
        </w:rPr>
      </w:pPr>
      <w:r w:rsidRPr="00533085">
        <w:rPr>
          <w:rFonts w:ascii="Times New Roman" w:eastAsia="Calibri" w:hAnsi="Times New Roman" w:cs="Times New Roman"/>
          <w:b/>
          <w:bCs/>
          <w:color w:val="C00000"/>
          <w:sz w:val="28"/>
          <w:szCs w:val="28"/>
          <w:lang w:val="en-US"/>
        </w:rPr>
        <w:t>There are two types of Degree offered in the new Education Policy 2020</w:t>
      </w:r>
    </w:p>
    <w:p w:rsidR="00533085" w:rsidRPr="00533085" w:rsidRDefault="00533085" w:rsidP="00C025C4">
      <w:pPr>
        <w:pStyle w:val="ListParagraph"/>
        <w:numPr>
          <w:ilvl w:val="0"/>
          <w:numId w:val="24"/>
        </w:numPr>
        <w:ind w:right="-846"/>
        <w:rPr>
          <w:rFonts w:ascii="Times New Roman" w:eastAsia="Calibri" w:hAnsi="Times New Roman" w:cs="Times New Roman"/>
          <w:b/>
          <w:bCs/>
          <w:i/>
          <w:iCs/>
          <w:lang w:val="en-US"/>
        </w:rPr>
      </w:pPr>
      <w:r w:rsidRPr="00533085">
        <w:rPr>
          <w:rFonts w:ascii="Times New Roman" w:eastAsia="Calibri" w:hAnsi="Times New Roman" w:cs="Times New Roman"/>
          <w:b/>
          <w:bCs/>
          <w:i/>
          <w:iCs/>
          <w:lang w:val="en-US"/>
        </w:rPr>
        <w:t xml:space="preserve">Type 1: Single Core </w:t>
      </w:r>
      <w:proofErr w:type="spellStart"/>
      <w:r w:rsidRPr="00533085">
        <w:rPr>
          <w:rFonts w:ascii="Times New Roman" w:eastAsia="Calibri" w:hAnsi="Times New Roman" w:cs="Times New Roman"/>
          <w:b/>
          <w:bCs/>
          <w:i/>
          <w:iCs/>
          <w:lang w:val="en-US"/>
        </w:rPr>
        <w:t>Discpline</w:t>
      </w:r>
      <w:proofErr w:type="spellEnd"/>
      <w:r w:rsidRPr="00533085">
        <w:rPr>
          <w:rFonts w:ascii="Times New Roman" w:eastAsia="Calibri" w:hAnsi="Times New Roman" w:cs="Times New Roman"/>
          <w:b/>
          <w:bCs/>
          <w:i/>
          <w:iCs/>
          <w:lang w:val="en-US"/>
        </w:rPr>
        <w:t xml:space="preserve"> (Major)with Minor(in which the student will complete the degree with only one Major subject)</w:t>
      </w:r>
    </w:p>
    <w:p w:rsidR="00533085" w:rsidRPr="00533085" w:rsidRDefault="00533085" w:rsidP="00C025C4">
      <w:pPr>
        <w:pStyle w:val="ListParagraph"/>
        <w:numPr>
          <w:ilvl w:val="0"/>
          <w:numId w:val="24"/>
        </w:numPr>
        <w:ind w:right="-846"/>
        <w:rPr>
          <w:rFonts w:ascii="Times New Roman" w:eastAsia="Calibri" w:hAnsi="Times New Roman" w:cs="Times New Roman"/>
          <w:b/>
          <w:bCs/>
          <w:i/>
          <w:iCs/>
          <w:lang w:val="en-US"/>
        </w:rPr>
      </w:pPr>
      <w:r w:rsidRPr="00533085">
        <w:rPr>
          <w:rFonts w:ascii="Times New Roman" w:eastAsia="Calibri" w:hAnsi="Times New Roman" w:cs="Times New Roman"/>
          <w:b/>
          <w:bCs/>
          <w:i/>
          <w:iCs/>
          <w:lang w:val="en-US"/>
        </w:rPr>
        <w:t xml:space="preserve">Type 2: </w:t>
      </w:r>
      <w:r w:rsidRPr="00533085">
        <w:rPr>
          <w:rFonts w:ascii="Times New Roman" w:eastAsia="Times New Roman" w:hAnsi="Times New Roman" w:cs="Times New Roman"/>
          <w:b/>
          <w:bCs/>
          <w:i/>
          <w:iCs/>
          <w:lang w:eastAsia="en-GB" w:bidi="hi-IN"/>
        </w:rPr>
        <w:t xml:space="preserve">Multidisciplinary/Interdisciplinary (in which </w:t>
      </w:r>
      <w:r w:rsidRPr="00533085">
        <w:rPr>
          <w:rFonts w:ascii="Times New Roman" w:eastAsia="Calibri" w:hAnsi="Times New Roman" w:cs="Times New Roman"/>
          <w:b/>
          <w:bCs/>
          <w:i/>
          <w:iCs/>
          <w:lang w:val="en-US"/>
        </w:rPr>
        <w:t>the student will complete the degree with multiple subject without any major)</w:t>
      </w:r>
    </w:p>
    <w:p w:rsidR="00C6438E" w:rsidRDefault="00C6438E" w:rsidP="00196C22">
      <w:pPr>
        <w:ind w:left="-993" w:right="-846"/>
        <w:jc w:val="center"/>
        <w:rPr>
          <w:rFonts w:ascii="Times New Roman" w:eastAsia="Calibri" w:hAnsi="Times New Roman" w:cs="Times New Roman"/>
          <w:b/>
          <w:bCs/>
          <w:color w:val="C00000"/>
          <w:lang w:val="en-US"/>
        </w:rPr>
      </w:pPr>
    </w:p>
    <w:p w:rsidR="00C6438E" w:rsidRDefault="00C6438E" w:rsidP="00196C22">
      <w:pPr>
        <w:ind w:left="-993" w:right="-846"/>
        <w:jc w:val="center"/>
        <w:rPr>
          <w:rFonts w:ascii="Times New Roman" w:eastAsia="Calibri" w:hAnsi="Times New Roman" w:cs="Times New Roman"/>
          <w:b/>
          <w:bCs/>
          <w:color w:val="C00000"/>
          <w:lang w:val="en-US"/>
        </w:rPr>
      </w:pPr>
    </w:p>
    <w:p w:rsidR="00196C22" w:rsidRPr="00145B43" w:rsidRDefault="00196C22" w:rsidP="00196C22">
      <w:pPr>
        <w:ind w:left="-993" w:right="-846"/>
        <w:jc w:val="center"/>
        <w:rPr>
          <w:rFonts w:ascii="Times New Roman" w:eastAsia="Calibri" w:hAnsi="Times New Roman" w:cs="Times New Roman"/>
          <w:b/>
          <w:bCs/>
          <w:color w:val="C00000"/>
          <w:lang w:val="en-US"/>
        </w:rPr>
      </w:pPr>
      <w:r w:rsidRPr="00145B43">
        <w:rPr>
          <w:rFonts w:ascii="Times New Roman" w:eastAsia="Calibri" w:hAnsi="Times New Roman" w:cs="Times New Roman"/>
          <w:b/>
          <w:bCs/>
          <w:color w:val="C00000"/>
          <w:lang w:val="en-US"/>
        </w:rPr>
        <w:lastRenderedPageBreak/>
        <w:t xml:space="preserve">SEMESTER WISE COURSE PLAN </w:t>
      </w:r>
    </w:p>
    <w:p w:rsidR="00196C22" w:rsidRPr="00145B43" w:rsidRDefault="00196C22" w:rsidP="00196C22">
      <w:pPr>
        <w:ind w:left="-993" w:right="-846"/>
        <w:jc w:val="center"/>
        <w:rPr>
          <w:rFonts w:ascii="Times New Roman" w:eastAsia="Calibri" w:hAnsi="Times New Roman" w:cs="Times New Roman"/>
          <w:b/>
          <w:bCs/>
          <w:color w:val="C00000"/>
          <w:lang w:val="en-US"/>
        </w:rPr>
      </w:pPr>
      <w:r w:rsidRPr="00145B43">
        <w:rPr>
          <w:rFonts w:ascii="Times New Roman" w:eastAsia="Calibri" w:hAnsi="Times New Roman" w:cs="Times New Roman"/>
          <w:b/>
          <w:bCs/>
          <w:color w:val="C00000"/>
          <w:lang w:val="en-US"/>
        </w:rPr>
        <w:t>AN EXAMPLE OF SEMESTER WISE COURSE PLAN FOR A SINGLE CORE DISCIPLINE (MAJOR</w:t>
      </w:r>
      <w:proofErr w:type="gramStart"/>
      <w:r w:rsidRPr="00145B43">
        <w:rPr>
          <w:rFonts w:ascii="Times New Roman" w:eastAsia="Calibri" w:hAnsi="Times New Roman" w:cs="Times New Roman"/>
          <w:b/>
          <w:bCs/>
          <w:color w:val="C00000"/>
          <w:lang w:val="en-US"/>
        </w:rPr>
        <w:t>)WITH</w:t>
      </w:r>
      <w:proofErr w:type="gramEnd"/>
      <w:r w:rsidRPr="00145B43">
        <w:rPr>
          <w:rFonts w:ascii="Times New Roman" w:eastAsia="Calibri" w:hAnsi="Times New Roman" w:cs="Times New Roman"/>
          <w:b/>
          <w:bCs/>
          <w:color w:val="C00000"/>
          <w:lang w:val="en-US"/>
        </w:rPr>
        <w:t xml:space="preserve"> MINOR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35"/>
        <w:gridCol w:w="814"/>
        <w:gridCol w:w="2265"/>
        <w:gridCol w:w="840"/>
        <w:gridCol w:w="5291"/>
      </w:tblGrid>
      <w:tr w:rsidR="00196C22" w:rsidRPr="00196C22" w:rsidTr="00145B43">
        <w:trPr>
          <w:tblHeader/>
          <w:tblCellSpacing w:w="15" w:type="dxa"/>
        </w:trPr>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proofErr w:type="spellStart"/>
            <w:r w:rsidRPr="00196C22">
              <w:rPr>
                <w:rFonts w:ascii="Times New Roman" w:eastAsia="Times New Roman" w:hAnsi="Times New Roman" w:cs="Times New Roman"/>
                <w:b/>
                <w:bCs/>
                <w:sz w:val="24"/>
                <w:szCs w:val="24"/>
                <w:lang w:eastAsia="en-GB" w:bidi="hi-IN"/>
              </w:rPr>
              <w:t>Sem</w:t>
            </w:r>
            <w:proofErr w:type="spellEnd"/>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Course</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Category</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Credits</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Remarks</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Core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 History</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Courses offered by History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Core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 Economics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Courses offered by Economics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Core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 Political Science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the Courses offered by Political Science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MD</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 Multidisciplinary Course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Multidisciplinary Course offered by various departments. This has to be different from major and minor</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SEC</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 Skill Enhancement Course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3</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list of the Skill Enhancement Courses offered for the semester</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AEC</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 Ability Enhancement Course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Ability Enhancement Courses-English, Sanskrit or Hindi</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Total</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20</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roofErr w:type="spellStart"/>
            <w:r w:rsidRPr="00196C22">
              <w:rPr>
                <w:rFonts w:ascii="Times New Roman" w:eastAsia="Times New Roman" w:hAnsi="Times New Roman" w:cs="Times New Roman"/>
                <w:sz w:val="24"/>
                <w:szCs w:val="24"/>
                <w:lang w:eastAsia="en-GB" w:bidi="hi-IN"/>
              </w:rPr>
              <w:t>Sem</w:t>
            </w:r>
            <w:proofErr w:type="spellEnd"/>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Course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Category</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Credits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Remarks</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Core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 History</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Courses offered by History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Core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 Economics</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Courses offered by Economics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Core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 Political Science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the Courses offered by Political Science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MDC</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 Multidisciplinary Course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3</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Multi-disciplinary Courses offered by various departments for the semester</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SEC</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 Skill Enhancement Course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3</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list of the Skill Courses offered for the semester</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IAPC</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 IAPC/or Vocational Course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list of the IAPC activities/or Vocational Courses offered for the semester by the college as per HPU guidelines</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VAC</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 Value-Addition Course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2</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Value Addition Courses offered for the semester</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Total</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24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roofErr w:type="spellStart"/>
            <w:r w:rsidRPr="00196C22">
              <w:rPr>
                <w:rFonts w:ascii="Times New Roman" w:eastAsia="Times New Roman" w:hAnsi="Times New Roman" w:cs="Times New Roman"/>
                <w:sz w:val="24"/>
                <w:szCs w:val="24"/>
                <w:lang w:eastAsia="en-GB" w:bidi="hi-IN"/>
              </w:rPr>
              <w:lastRenderedPageBreak/>
              <w:t>Sem</w:t>
            </w:r>
            <w:proofErr w:type="spellEnd"/>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Course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Category</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Credits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Remarks</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III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Major</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2 History DSC Courses</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8</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Courses offered by Parent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III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Minor</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 Political Science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the Major Courses offered by Political Science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III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MDC</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 Multidisciplinary Course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3</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Multi-disciplinary Courses offered by various departments for the semester</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III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SEC</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 Skill Enhancement</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3</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list of the Skill Courses offered for the semester</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Total</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22</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r>
    </w:tbl>
    <w:p w:rsidR="00145B43" w:rsidRPr="00196C22" w:rsidRDefault="00145B43" w:rsidP="00145B43">
      <w:pPr>
        <w:pStyle w:val="ListParagraph"/>
        <w:tabs>
          <w:tab w:val="right" w:pos="9923"/>
        </w:tabs>
        <w:ind w:left="0"/>
        <w:rPr>
          <w:rFonts w:ascii="Times New Roman" w:hAnsi="Times New Roman" w:cs="Times New Roman"/>
          <w:b/>
          <w:bCs/>
          <w:sz w:val="32"/>
          <w:szCs w:val="3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35"/>
        <w:gridCol w:w="814"/>
        <w:gridCol w:w="2496"/>
        <w:gridCol w:w="840"/>
        <w:gridCol w:w="5060"/>
      </w:tblGrid>
      <w:tr w:rsidR="00196C22" w:rsidRPr="00196C22" w:rsidTr="00145B43">
        <w:trPr>
          <w:tblHeader/>
          <w:tblCellSpacing w:w="15" w:type="dxa"/>
        </w:trPr>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proofErr w:type="spellStart"/>
            <w:r w:rsidRPr="00196C22">
              <w:rPr>
                <w:rFonts w:ascii="Times New Roman" w:eastAsia="Times New Roman" w:hAnsi="Times New Roman" w:cs="Times New Roman"/>
                <w:b/>
                <w:bCs/>
                <w:sz w:val="24"/>
                <w:szCs w:val="24"/>
                <w:lang w:eastAsia="en-GB" w:bidi="hi-IN"/>
              </w:rPr>
              <w:t>Sem</w:t>
            </w:r>
            <w:proofErr w:type="spellEnd"/>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Course</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Category</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Credits</w:t>
            </w:r>
          </w:p>
        </w:tc>
        <w:tc>
          <w:tcPr>
            <w:tcW w:w="0" w:type="auto"/>
            <w:vAlign w:val="center"/>
            <w:hideMark/>
          </w:tcPr>
          <w:p w:rsidR="00196C22" w:rsidRPr="00196C22" w:rsidRDefault="00196C22" w:rsidP="00196C22">
            <w:pPr>
              <w:jc w:val="cente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Remarks</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IV</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Major</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 History DSC Courses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8</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Courses offered by Parent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IV</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Major</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 History DSE Course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Courses offered by Parent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IV</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Minor</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 Political Science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the Major Courses offered by Political Science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IV</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AEC</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 Ability Enhancement Course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Ability Enhancement Courses-English, Skt. or Hindi</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IV</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VAC</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1 Value-Added Course</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2</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Value Added Courses offered for the semester</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Total</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b/>
                <w:bCs/>
                <w:sz w:val="24"/>
                <w:szCs w:val="24"/>
                <w:lang w:eastAsia="en-GB" w:bidi="hi-IN"/>
              </w:rPr>
              <w:t>20</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roofErr w:type="spellStart"/>
            <w:r w:rsidRPr="00196C22">
              <w:rPr>
                <w:rFonts w:ascii="Times New Roman" w:eastAsia="Times New Roman" w:hAnsi="Times New Roman" w:cs="Times New Roman"/>
                <w:sz w:val="24"/>
                <w:szCs w:val="24"/>
                <w:lang w:eastAsia="en-GB" w:bidi="hi-IN"/>
              </w:rPr>
              <w:t>Sem</w:t>
            </w:r>
            <w:proofErr w:type="spellEnd"/>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Course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Category</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Credits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Remarks</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V</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Major</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2 History DSC Courses</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8</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Courses offered by Parent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V</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Major</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2 History DSE Courses</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8</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Courses offered by Parent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V</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Minor</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 Political Science Course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4</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the Major Courses offered by Political Science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V</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AEC</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 xml:space="preserve">1 Ability Enhancement </w:t>
            </w:r>
            <w:r w:rsidRPr="00196C22">
              <w:rPr>
                <w:rFonts w:ascii="Times New Roman" w:eastAsia="Times New Roman" w:hAnsi="Times New Roman" w:cs="Times New Roman"/>
                <w:b/>
                <w:bCs/>
                <w:sz w:val="24"/>
                <w:szCs w:val="24"/>
                <w:lang w:eastAsia="en-GB" w:bidi="hi-IN"/>
              </w:rPr>
              <w:lastRenderedPageBreak/>
              <w:t>Course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lastRenderedPageBreak/>
              <w:t>2</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Ability Enhancement Courses-</w:t>
            </w:r>
            <w:r w:rsidRPr="00196C22">
              <w:rPr>
                <w:rFonts w:ascii="Times New Roman" w:eastAsia="Times New Roman" w:hAnsi="Times New Roman" w:cs="Times New Roman"/>
                <w:sz w:val="24"/>
                <w:szCs w:val="24"/>
                <w:lang w:eastAsia="en-GB" w:bidi="hi-IN"/>
              </w:rPr>
              <w:lastRenderedPageBreak/>
              <w:t>English, Sanskrit or Hindi</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Total</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22</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roofErr w:type="spellStart"/>
            <w:r w:rsidRPr="00196C22">
              <w:rPr>
                <w:rFonts w:ascii="Times New Roman" w:eastAsia="Times New Roman" w:hAnsi="Times New Roman" w:cs="Times New Roman"/>
                <w:sz w:val="24"/>
                <w:szCs w:val="24"/>
                <w:lang w:eastAsia="en-GB" w:bidi="hi-IN"/>
              </w:rPr>
              <w:t>Sem</w:t>
            </w:r>
            <w:proofErr w:type="spellEnd"/>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Course</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Category</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Credits</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Remarks</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VI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Major</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3 History DSC Courses</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12</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Courses offered by Parent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VI</w:t>
            </w: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r w:rsidRPr="00196C22">
              <w:rPr>
                <w:rFonts w:ascii="Times New Roman" w:eastAsia="Times New Roman" w:hAnsi="Times New Roman" w:cs="Times New Roman"/>
                <w:sz w:val="20"/>
                <w:szCs w:val="20"/>
                <w:lang w:eastAsia="en-GB" w:bidi="hi-IN"/>
              </w:rPr>
              <w:t>Major</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2 History DSE Courses</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8</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r w:rsidRPr="00196C22">
              <w:rPr>
                <w:rFonts w:ascii="Times New Roman" w:eastAsia="Times New Roman" w:hAnsi="Times New Roman" w:cs="Times New Roman"/>
                <w:sz w:val="24"/>
                <w:szCs w:val="24"/>
                <w:lang w:eastAsia="en-GB" w:bidi="hi-IN"/>
              </w:rPr>
              <w:t>To be selected from Courses offered by Parent Department</w:t>
            </w:r>
          </w:p>
        </w:tc>
      </w:tr>
      <w:tr w:rsidR="00196C22" w:rsidRPr="00196C22" w:rsidTr="00145B43">
        <w:trPr>
          <w:tblCellSpacing w:w="15" w:type="dxa"/>
        </w:trPr>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sz w:val="20"/>
                <w:szCs w:val="20"/>
                <w:lang w:eastAsia="en-GB" w:bidi="hi-IN"/>
              </w:rPr>
            </w:pP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Total</w:t>
            </w:r>
          </w:p>
        </w:tc>
        <w:tc>
          <w:tcPr>
            <w:tcW w:w="0" w:type="auto"/>
            <w:vAlign w:val="center"/>
            <w:hideMark/>
          </w:tcPr>
          <w:p w:rsidR="00196C22" w:rsidRPr="00196C22" w:rsidRDefault="00196C22" w:rsidP="00196C22">
            <w:pPr>
              <w:rPr>
                <w:rFonts w:ascii="Times New Roman" w:eastAsia="Times New Roman" w:hAnsi="Times New Roman" w:cs="Times New Roman"/>
                <w:b/>
                <w:bCs/>
                <w:sz w:val="24"/>
                <w:szCs w:val="24"/>
                <w:lang w:eastAsia="en-GB" w:bidi="hi-IN"/>
              </w:rPr>
            </w:pPr>
            <w:r w:rsidRPr="00196C22">
              <w:rPr>
                <w:rFonts w:ascii="Times New Roman" w:eastAsia="Times New Roman" w:hAnsi="Times New Roman" w:cs="Times New Roman"/>
                <w:b/>
                <w:bCs/>
                <w:sz w:val="24"/>
                <w:szCs w:val="24"/>
                <w:lang w:eastAsia="en-GB" w:bidi="hi-IN"/>
              </w:rPr>
              <w:t>20</w:t>
            </w:r>
          </w:p>
        </w:tc>
        <w:tc>
          <w:tcPr>
            <w:tcW w:w="0" w:type="auto"/>
            <w:vAlign w:val="center"/>
            <w:hideMark/>
          </w:tcPr>
          <w:p w:rsidR="00196C22" w:rsidRPr="00196C22" w:rsidRDefault="00196C22" w:rsidP="00196C22">
            <w:pPr>
              <w:rPr>
                <w:rFonts w:ascii="Times New Roman" w:eastAsia="Times New Roman" w:hAnsi="Times New Roman" w:cs="Times New Roman"/>
                <w:sz w:val="24"/>
                <w:szCs w:val="24"/>
                <w:lang w:eastAsia="en-GB" w:bidi="hi-IN"/>
              </w:rPr>
            </w:pPr>
          </w:p>
        </w:tc>
      </w:tr>
    </w:tbl>
    <w:p w:rsidR="00196C22" w:rsidRPr="00145B43" w:rsidRDefault="00196C22" w:rsidP="00533085">
      <w:pPr>
        <w:spacing w:after="0" w:line="240" w:lineRule="auto"/>
        <w:jc w:val="center"/>
        <w:outlineLvl w:val="1"/>
        <w:rPr>
          <w:rFonts w:ascii="Times New Roman" w:eastAsia="Times New Roman" w:hAnsi="Times New Roman" w:cs="Times New Roman"/>
          <w:b/>
          <w:bCs/>
          <w:color w:val="C00000"/>
          <w:sz w:val="36"/>
          <w:szCs w:val="36"/>
          <w:lang w:eastAsia="en-GB" w:bidi="hi-IN"/>
        </w:rPr>
      </w:pPr>
      <w:r w:rsidRPr="00145B43">
        <w:rPr>
          <w:rFonts w:ascii="Times New Roman" w:eastAsia="Times New Roman" w:hAnsi="Times New Roman" w:cs="Times New Roman"/>
          <w:b/>
          <w:bCs/>
          <w:color w:val="C00000"/>
          <w:sz w:val="36"/>
          <w:szCs w:val="36"/>
          <w:lang w:eastAsia="en-GB" w:bidi="hi-IN"/>
        </w:rPr>
        <w:t>Semester-wise Course Plan</w:t>
      </w:r>
    </w:p>
    <w:p w:rsidR="00196C22" w:rsidRPr="00145B43" w:rsidRDefault="00196C22" w:rsidP="00533085">
      <w:pPr>
        <w:spacing w:after="0" w:line="240" w:lineRule="auto"/>
        <w:jc w:val="center"/>
        <w:rPr>
          <w:rFonts w:ascii="Times New Roman" w:eastAsia="Times New Roman" w:hAnsi="Times New Roman" w:cs="Times New Roman"/>
          <w:b/>
          <w:bCs/>
          <w:color w:val="C00000"/>
          <w:lang w:eastAsia="en-GB" w:bidi="hi-IN"/>
        </w:rPr>
      </w:pPr>
      <w:r w:rsidRPr="00145B43">
        <w:rPr>
          <w:rFonts w:ascii="Times New Roman" w:eastAsia="Times New Roman" w:hAnsi="Times New Roman" w:cs="Times New Roman"/>
          <w:b/>
          <w:bCs/>
          <w:color w:val="C00000"/>
          <w:lang w:eastAsia="en-GB" w:bidi="hi-IN"/>
        </w:rPr>
        <w:t>An example of a semester-wise course plan for Multidisciplinary/Interdisciplinary Programme</w:t>
      </w:r>
    </w:p>
    <w:tbl>
      <w:tblPr>
        <w:tblW w:w="0" w:type="auto"/>
        <w:tblCellSpacing w:w="15" w:type="dxa"/>
        <w:tblInd w:w="-292" w:type="dxa"/>
        <w:tblCellMar>
          <w:left w:w="0" w:type="dxa"/>
          <w:right w:w="0" w:type="dxa"/>
        </w:tblCellMar>
        <w:tblLook w:val="04A0"/>
      </w:tblPr>
      <w:tblGrid>
        <w:gridCol w:w="710"/>
        <w:gridCol w:w="1275"/>
        <w:gridCol w:w="2800"/>
        <w:gridCol w:w="1000"/>
        <w:gridCol w:w="4232"/>
      </w:tblGrid>
      <w:tr w:rsidR="00196C22" w:rsidRPr="00196C22" w:rsidTr="00196C22">
        <w:trPr>
          <w:tblHeade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533085">
            <w:pPr>
              <w:spacing w:after="0" w:line="240" w:lineRule="auto"/>
              <w:rPr>
                <w:rFonts w:ascii="Times New Roman" w:eastAsia="Times New Roman" w:hAnsi="Times New Roman" w:cs="Times New Roman"/>
                <w:color w:val="1F1F1F"/>
                <w:sz w:val="24"/>
                <w:szCs w:val="24"/>
                <w:lang w:eastAsia="en-GB" w:bidi="hi-IN"/>
              </w:rPr>
            </w:pPr>
            <w:proofErr w:type="spellStart"/>
            <w:r w:rsidRPr="00196C22">
              <w:rPr>
                <w:rFonts w:ascii="Times New Roman" w:eastAsia="Times New Roman" w:hAnsi="Times New Roman" w:cs="Times New Roman"/>
                <w:b/>
                <w:bCs/>
                <w:color w:val="1F1F1F"/>
                <w:sz w:val="24"/>
                <w:szCs w:val="24"/>
                <w:bdr w:val="none" w:sz="0" w:space="0" w:color="auto" w:frame="1"/>
                <w:lang w:eastAsia="en-GB" w:bidi="hi-IN"/>
              </w:rPr>
              <w:t>Sem</w:t>
            </w:r>
            <w:proofErr w:type="spellEnd"/>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Course Category</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Category</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Credits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Remarks</w:t>
            </w:r>
          </w:p>
        </w:tc>
      </w:tr>
      <w:tr w:rsidR="00196C22" w:rsidRPr="00196C22" w:rsidTr="00196C22">
        <w:trPr>
          <w:trHeight w:val="620"/>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I</w:t>
            </w: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History</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 offered by History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Pol. Science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 offered by Pol. Science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Hindi</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the Course offered by Hindi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MD</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Multidisciplinary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3</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Multidisciplinary Course offered by various departments. This has to be different from major and minor.</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SEC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Skill Enhancement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3</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list of the Skill Enhancement Course offered for the semester</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AEC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Ability Enhancement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Ability Enhancement Courses-English, Sanskrit or Hindi</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Total</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20</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II</w:t>
            </w: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History</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 offered by History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Pol. Science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 offered by Pol. Science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Hindi</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the Courses offered by Hindi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MDC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Multidisciplinary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3</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Multi-disciplinary Courses offered by various departments for the semester</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SEC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Skill Enhancement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3</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list of the Skill Courses floated for the semester</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JAPC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IAPC/or Vocational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list of the IAPC activities/or Vocational Courses offered for the semester by the college as per HPU guidelines</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VAC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Value-Addition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Value Addition Courses offered for the semester</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Total</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24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III</w:t>
            </w: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History</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Courses offered by Parent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Pol. Science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Courses offered by Parent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Minor</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Hindi</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the Major Courses offered by Hindi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MDC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Multidisciplinary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3</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Multidisciplinary Courses offered by various departments for the semester</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SEC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Skill Enhancement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3</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list of the Skill Enhancement Course offered for the semester</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AEC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Ability Enhancement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Ability Enhancement Courses-English, Sanskrit or Hindi</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VAC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Value-Addition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Value-Addition Course offered for the semester</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Total</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22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IV</w:t>
            </w: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History</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 offered by Parent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Pol. Science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 offered by Parent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DSE (either History or Pol. Science)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 offered by Parent Department (History or Pol. Science)</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Minor</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Hindi</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the Major Courses offered by Hindi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AEC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Ability Enhancement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Ability Enhancement Courses-English, or Hindi</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VAC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Value-Added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Value Added Courses offered for the semester</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Total</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20</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V</w:t>
            </w: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History</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Courses offered by Parent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Pol. Science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Courses offered by Parent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2 DSE (History or Pol. Science)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Courses offered by Parent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Minor</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Hindi</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 xml:space="preserve">To be selected from the Major Courses </w:t>
            </w:r>
            <w:r w:rsidRPr="00196C22">
              <w:rPr>
                <w:rFonts w:ascii="Times New Roman" w:eastAsia="Times New Roman" w:hAnsi="Times New Roman" w:cs="Times New Roman"/>
                <w:color w:val="1F1F1F"/>
                <w:sz w:val="24"/>
                <w:szCs w:val="24"/>
                <w:bdr w:val="none" w:sz="0" w:space="0" w:color="auto" w:frame="1"/>
                <w:lang w:eastAsia="en-GB" w:bidi="hi-IN"/>
              </w:rPr>
              <w:lastRenderedPageBreak/>
              <w:t>offered by the Hindi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AEC</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Ability Enhancement Course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Ability Enhancement Courses-English, Sanskrit or Hindi</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Total</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22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VI</w:t>
            </w: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History</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Courses offered by Parent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 xml:space="preserve">1 </w:t>
            </w:r>
            <w:proofErr w:type="spellStart"/>
            <w:r w:rsidRPr="00196C22">
              <w:rPr>
                <w:rFonts w:ascii="Times New Roman" w:eastAsia="Times New Roman" w:hAnsi="Times New Roman" w:cs="Times New Roman"/>
                <w:color w:val="1F1F1F"/>
                <w:sz w:val="24"/>
                <w:szCs w:val="24"/>
                <w:bdr w:val="none" w:sz="0" w:space="0" w:color="auto" w:frame="1"/>
                <w:lang w:eastAsia="en-GB" w:bidi="hi-IN"/>
              </w:rPr>
              <w:t>Pol.Science</w:t>
            </w:r>
            <w:proofErr w:type="spellEnd"/>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Courses offered by Parent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Core</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2 DSE (History or Pol. Science)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Courses offered by Parent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Minor</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1 Hindi</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color w:val="1F1F1F"/>
                <w:sz w:val="24"/>
                <w:szCs w:val="24"/>
                <w:bdr w:val="none" w:sz="0" w:space="0" w:color="auto" w:frame="1"/>
                <w:lang w:eastAsia="en-GB" w:bidi="hi-IN"/>
              </w:rPr>
              <w:t>To be selected from the Major Courses offered by the Chemistry Department</w:t>
            </w:r>
          </w:p>
        </w:tc>
      </w:tr>
      <w:tr w:rsidR="00196C22" w:rsidRPr="00196C22" w:rsidTr="00196C22">
        <w:trPr>
          <w:tblCellSpacing w:w="15" w:type="dxa"/>
        </w:trPr>
        <w:tc>
          <w:tcPr>
            <w:tcW w:w="66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124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Total</w:t>
            </w:r>
          </w:p>
        </w:tc>
        <w:tc>
          <w:tcPr>
            <w:tcW w:w="2770"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r w:rsidRPr="00196C22">
              <w:rPr>
                <w:rFonts w:ascii="Times New Roman" w:eastAsia="Times New Roman" w:hAnsi="Times New Roman" w:cs="Times New Roman"/>
                <w:b/>
                <w:bCs/>
                <w:color w:val="1F1F1F"/>
                <w:sz w:val="24"/>
                <w:szCs w:val="24"/>
                <w:bdr w:val="none" w:sz="0" w:space="0" w:color="auto" w:frame="1"/>
                <w:lang w:eastAsia="en-GB" w:bidi="hi-IN"/>
              </w:rPr>
              <w:t>20</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196C22" w:rsidRPr="00196C22" w:rsidRDefault="00196C22" w:rsidP="00145B43">
            <w:pPr>
              <w:spacing w:after="0" w:line="240" w:lineRule="auto"/>
              <w:rPr>
                <w:rFonts w:ascii="Times New Roman" w:eastAsia="Times New Roman" w:hAnsi="Times New Roman" w:cs="Times New Roman"/>
                <w:color w:val="1F1F1F"/>
                <w:sz w:val="24"/>
                <w:szCs w:val="24"/>
                <w:lang w:eastAsia="en-GB" w:bidi="hi-IN"/>
              </w:rPr>
            </w:pPr>
          </w:p>
        </w:tc>
      </w:tr>
    </w:tbl>
    <w:p w:rsidR="00196C22" w:rsidRPr="00533085" w:rsidRDefault="00533085" w:rsidP="00533085">
      <w:pPr>
        <w:pStyle w:val="ListParagraph"/>
        <w:tabs>
          <w:tab w:val="right" w:pos="9923"/>
        </w:tabs>
        <w:spacing w:after="0"/>
        <w:ind w:left="0"/>
        <w:jc w:val="center"/>
        <w:rPr>
          <w:rFonts w:ascii="Times New Roman" w:hAnsi="Times New Roman" w:cs="Times New Roman"/>
          <w:color w:val="EE0000"/>
          <w:sz w:val="32"/>
          <w:szCs w:val="32"/>
        </w:rPr>
      </w:pPr>
      <w:r>
        <w:rPr>
          <w:rFonts w:ascii="Times New Roman" w:hAnsi="Times New Roman" w:cs="Times New Roman"/>
          <w:color w:val="EE0000"/>
          <w:sz w:val="32"/>
          <w:szCs w:val="32"/>
        </w:rPr>
        <w:t>Annual System for BA/B.Com 2</w:t>
      </w:r>
      <w:r w:rsidRPr="00533085">
        <w:rPr>
          <w:rFonts w:ascii="Times New Roman" w:hAnsi="Times New Roman" w:cs="Times New Roman"/>
          <w:color w:val="EE0000"/>
          <w:sz w:val="32"/>
          <w:szCs w:val="32"/>
          <w:vertAlign w:val="superscript"/>
        </w:rPr>
        <w:t>nd</w:t>
      </w:r>
      <w:r>
        <w:rPr>
          <w:rFonts w:ascii="Times New Roman" w:hAnsi="Times New Roman" w:cs="Times New Roman"/>
          <w:color w:val="EE0000"/>
          <w:sz w:val="32"/>
          <w:szCs w:val="32"/>
        </w:rPr>
        <w:t xml:space="preserve"> and 3</w:t>
      </w:r>
      <w:r w:rsidRPr="00533085">
        <w:rPr>
          <w:rFonts w:ascii="Times New Roman" w:hAnsi="Times New Roman" w:cs="Times New Roman"/>
          <w:color w:val="EE0000"/>
          <w:sz w:val="32"/>
          <w:szCs w:val="32"/>
          <w:vertAlign w:val="superscript"/>
        </w:rPr>
        <w:t>rd</w:t>
      </w:r>
      <w:r>
        <w:rPr>
          <w:rFonts w:ascii="Times New Roman" w:hAnsi="Times New Roman" w:cs="Times New Roman"/>
          <w:color w:val="EE0000"/>
          <w:sz w:val="32"/>
          <w:szCs w:val="32"/>
        </w:rPr>
        <w:t xml:space="preserve"> Year</w:t>
      </w:r>
    </w:p>
    <w:p w:rsidR="00C27A72" w:rsidRPr="00196C22" w:rsidRDefault="00C27A72" w:rsidP="00533085">
      <w:pPr>
        <w:spacing w:before="21" w:after="0"/>
        <w:jc w:val="center"/>
        <w:rPr>
          <w:rFonts w:ascii="Times New Roman" w:hAnsi="Times New Roman" w:cs="Times New Roman"/>
          <w:b/>
        </w:rPr>
      </w:pPr>
      <w:r w:rsidRPr="00196C22">
        <w:rPr>
          <w:rFonts w:ascii="Times New Roman" w:hAnsi="Times New Roman" w:cs="Times New Roman"/>
          <w:b/>
          <w:color w:val="231F20"/>
        </w:rPr>
        <w:t>CBCS – UGC (RUSA) Annual Pattern: Implemented</w:t>
      </w:r>
      <w:r w:rsidR="00C9273C" w:rsidRPr="00196C22">
        <w:rPr>
          <w:rFonts w:ascii="Times New Roman" w:hAnsi="Times New Roman" w:cs="Times New Roman"/>
          <w:b/>
        </w:rPr>
        <w:t xml:space="preserve"> </w:t>
      </w:r>
      <w:r w:rsidRPr="00196C22">
        <w:rPr>
          <w:rFonts w:ascii="Times New Roman" w:hAnsi="Times New Roman" w:cs="Times New Roman"/>
          <w:b/>
          <w:color w:val="231F20"/>
        </w:rPr>
        <w:t>w.e.f. the Academic Session 2018-2019</w:t>
      </w:r>
      <w:r w:rsidR="00A851F6" w:rsidRPr="00196C22">
        <w:rPr>
          <w:rFonts w:ascii="Times New Roman" w:hAnsi="Times New Roman" w:cs="Times New Roman"/>
          <w:b/>
          <w:color w:val="231F20"/>
        </w:rPr>
        <w:t xml:space="preserve"> (For BA/</w:t>
      </w:r>
      <w:proofErr w:type="spellStart"/>
      <w:r w:rsidR="00A851F6" w:rsidRPr="00196C22">
        <w:rPr>
          <w:rFonts w:ascii="Times New Roman" w:hAnsi="Times New Roman" w:cs="Times New Roman"/>
          <w:b/>
          <w:color w:val="231F20"/>
        </w:rPr>
        <w:t>BCom</w:t>
      </w:r>
      <w:proofErr w:type="spellEnd"/>
      <w:r w:rsidR="00A851F6" w:rsidRPr="00196C22">
        <w:rPr>
          <w:rFonts w:ascii="Times New Roman" w:hAnsi="Times New Roman" w:cs="Times New Roman"/>
          <w:b/>
          <w:color w:val="231F20"/>
        </w:rPr>
        <w:t xml:space="preserve"> 2</w:t>
      </w:r>
      <w:r w:rsidR="00A851F6" w:rsidRPr="00196C22">
        <w:rPr>
          <w:rFonts w:ascii="Times New Roman" w:hAnsi="Times New Roman" w:cs="Times New Roman"/>
          <w:b/>
          <w:color w:val="231F20"/>
          <w:vertAlign w:val="superscript"/>
        </w:rPr>
        <w:t>nd</w:t>
      </w:r>
      <w:r w:rsidR="00A851F6" w:rsidRPr="00196C22">
        <w:rPr>
          <w:rFonts w:ascii="Times New Roman" w:hAnsi="Times New Roman" w:cs="Times New Roman"/>
          <w:b/>
          <w:color w:val="231F20"/>
        </w:rPr>
        <w:t xml:space="preserve"> and 3 year)</w:t>
      </w:r>
    </w:p>
    <w:p w:rsidR="00C27A72" w:rsidRPr="00196C22" w:rsidRDefault="00C27A72" w:rsidP="00702586">
      <w:pPr>
        <w:pStyle w:val="BodyText"/>
        <w:spacing w:before="6"/>
        <w:jc w:val="both"/>
        <w:rPr>
          <w:b/>
        </w:rPr>
      </w:pPr>
    </w:p>
    <w:p w:rsidR="00C27A72" w:rsidRPr="00196C22" w:rsidRDefault="00C27A72" w:rsidP="00702586">
      <w:pPr>
        <w:pStyle w:val="BodyText"/>
        <w:spacing w:line="254" w:lineRule="auto"/>
        <w:ind w:left="136" w:right="127" w:firstLine="720"/>
        <w:jc w:val="both"/>
      </w:pPr>
      <w:r w:rsidRPr="00196C22">
        <w:rPr>
          <w:color w:val="231F20"/>
        </w:rPr>
        <w:t>The</w:t>
      </w:r>
      <w:r w:rsidRPr="00196C22">
        <w:rPr>
          <w:color w:val="231F20"/>
          <w:spacing w:val="-28"/>
        </w:rPr>
        <w:t xml:space="preserve"> </w:t>
      </w:r>
      <w:r w:rsidRPr="00196C22">
        <w:rPr>
          <w:color w:val="231F20"/>
        </w:rPr>
        <w:t>Annual</w:t>
      </w:r>
      <w:r w:rsidRPr="00196C22">
        <w:rPr>
          <w:color w:val="231F20"/>
          <w:spacing w:val="-15"/>
        </w:rPr>
        <w:t xml:space="preserve"> </w:t>
      </w:r>
      <w:r w:rsidRPr="00196C22">
        <w:rPr>
          <w:color w:val="231F20"/>
        </w:rPr>
        <w:t>Pattern</w:t>
      </w:r>
      <w:r w:rsidRPr="00196C22">
        <w:rPr>
          <w:color w:val="231F20"/>
          <w:spacing w:val="-15"/>
        </w:rPr>
        <w:t xml:space="preserve"> </w:t>
      </w:r>
      <w:r w:rsidRPr="00196C22">
        <w:rPr>
          <w:color w:val="231F20"/>
        </w:rPr>
        <w:t>of</w:t>
      </w:r>
      <w:r w:rsidRPr="00196C22">
        <w:rPr>
          <w:color w:val="231F20"/>
          <w:spacing w:val="-15"/>
        </w:rPr>
        <w:t xml:space="preserve"> </w:t>
      </w:r>
      <w:r w:rsidRPr="00196C22">
        <w:rPr>
          <w:color w:val="231F20"/>
        </w:rPr>
        <w:t>CBCS-UGC</w:t>
      </w:r>
      <w:r w:rsidRPr="00196C22">
        <w:rPr>
          <w:color w:val="231F20"/>
          <w:spacing w:val="-14"/>
        </w:rPr>
        <w:t xml:space="preserve"> </w:t>
      </w:r>
      <w:r w:rsidRPr="00196C22">
        <w:rPr>
          <w:color w:val="231F20"/>
        </w:rPr>
        <w:t>(RUSA)</w:t>
      </w:r>
      <w:r w:rsidRPr="00196C22">
        <w:rPr>
          <w:color w:val="231F20"/>
          <w:spacing w:val="-15"/>
        </w:rPr>
        <w:t xml:space="preserve"> </w:t>
      </w:r>
      <w:r w:rsidRPr="00196C22">
        <w:rPr>
          <w:color w:val="231F20"/>
        </w:rPr>
        <w:t>was</w:t>
      </w:r>
      <w:r w:rsidRPr="00196C22">
        <w:rPr>
          <w:color w:val="231F20"/>
          <w:spacing w:val="-15"/>
        </w:rPr>
        <w:t xml:space="preserve"> </w:t>
      </w:r>
      <w:r w:rsidRPr="00196C22">
        <w:rPr>
          <w:color w:val="231F20"/>
        </w:rPr>
        <w:t>adopted</w:t>
      </w:r>
      <w:r w:rsidRPr="00196C22">
        <w:rPr>
          <w:color w:val="231F20"/>
          <w:spacing w:val="-15"/>
        </w:rPr>
        <w:t xml:space="preserve"> </w:t>
      </w:r>
      <w:r w:rsidRPr="00196C22">
        <w:rPr>
          <w:color w:val="231F20"/>
        </w:rPr>
        <w:t>for</w:t>
      </w:r>
      <w:r w:rsidRPr="00196C22">
        <w:rPr>
          <w:color w:val="231F20"/>
          <w:spacing w:val="-14"/>
        </w:rPr>
        <w:t xml:space="preserve"> </w:t>
      </w:r>
      <w:r w:rsidRPr="00196C22">
        <w:rPr>
          <w:color w:val="231F20"/>
        </w:rPr>
        <w:t>the</w:t>
      </w:r>
      <w:r w:rsidRPr="00196C22">
        <w:rPr>
          <w:color w:val="231F20"/>
          <w:spacing w:val="-15"/>
        </w:rPr>
        <w:t xml:space="preserve"> </w:t>
      </w:r>
      <w:r w:rsidRPr="00196C22">
        <w:rPr>
          <w:color w:val="231F20"/>
        </w:rPr>
        <w:t>UG</w:t>
      </w:r>
      <w:r w:rsidRPr="00196C22">
        <w:rPr>
          <w:color w:val="231F20"/>
          <w:spacing w:val="-15"/>
        </w:rPr>
        <w:t xml:space="preserve"> </w:t>
      </w:r>
      <w:r w:rsidRPr="00196C22">
        <w:rPr>
          <w:color w:val="231F20"/>
        </w:rPr>
        <w:t>Classes</w:t>
      </w:r>
      <w:r w:rsidRPr="00196C22">
        <w:rPr>
          <w:color w:val="231F20"/>
          <w:spacing w:val="-15"/>
        </w:rPr>
        <w:t xml:space="preserve"> </w:t>
      </w:r>
      <w:r w:rsidRPr="00196C22">
        <w:rPr>
          <w:color w:val="231F20"/>
          <w:spacing w:val="-3"/>
        </w:rPr>
        <w:t>w.e.f.</w:t>
      </w:r>
      <w:r w:rsidRPr="00196C22">
        <w:rPr>
          <w:color w:val="231F20"/>
          <w:spacing w:val="-14"/>
        </w:rPr>
        <w:t xml:space="preserve"> </w:t>
      </w:r>
      <w:r w:rsidRPr="00196C22">
        <w:rPr>
          <w:color w:val="231F20"/>
        </w:rPr>
        <w:t>the</w:t>
      </w:r>
      <w:r w:rsidRPr="00196C22">
        <w:rPr>
          <w:color w:val="231F20"/>
          <w:spacing w:val="-28"/>
        </w:rPr>
        <w:t xml:space="preserve"> </w:t>
      </w:r>
      <w:r w:rsidRPr="00196C22">
        <w:rPr>
          <w:color w:val="231F20"/>
        </w:rPr>
        <w:t>Academic Session</w:t>
      </w:r>
      <w:r w:rsidRPr="00196C22">
        <w:rPr>
          <w:color w:val="231F20"/>
          <w:spacing w:val="-13"/>
        </w:rPr>
        <w:t xml:space="preserve"> </w:t>
      </w:r>
      <w:r w:rsidRPr="00196C22">
        <w:rPr>
          <w:color w:val="231F20"/>
        </w:rPr>
        <w:t>2018-19</w:t>
      </w:r>
      <w:r w:rsidRPr="00196C22">
        <w:rPr>
          <w:color w:val="231F20"/>
          <w:spacing w:val="-13"/>
        </w:rPr>
        <w:t xml:space="preserve"> </w:t>
      </w:r>
      <w:r w:rsidRPr="00196C22">
        <w:rPr>
          <w:color w:val="231F20"/>
        </w:rPr>
        <w:t>vide</w:t>
      </w:r>
      <w:r w:rsidRPr="00196C22">
        <w:rPr>
          <w:color w:val="231F20"/>
          <w:spacing w:val="-13"/>
        </w:rPr>
        <w:t xml:space="preserve"> </w:t>
      </w:r>
      <w:r w:rsidRPr="00196C22">
        <w:rPr>
          <w:color w:val="231F20"/>
        </w:rPr>
        <w:t>directions</w:t>
      </w:r>
      <w:r w:rsidRPr="00196C22">
        <w:rPr>
          <w:color w:val="231F20"/>
          <w:spacing w:val="-13"/>
        </w:rPr>
        <w:t xml:space="preserve"> </w:t>
      </w:r>
      <w:r w:rsidRPr="00196C22">
        <w:rPr>
          <w:color w:val="231F20"/>
        </w:rPr>
        <w:t>issued</w:t>
      </w:r>
      <w:r w:rsidRPr="00196C22">
        <w:rPr>
          <w:color w:val="231F20"/>
          <w:spacing w:val="-13"/>
        </w:rPr>
        <w:t xml:space="preserve"> </w:t>
      </w:r>
      <w:r w:rsidRPr="00196C22">
        <w:rPr>
          <w:color w:val="231F20"/>
        </w:rPr>
        <w:t>from</w:t>
      </w:r>
      <w:r w:rsidRPr="00196C22">
        <w:rPr>
          <w:color w:val="231F20"/>
          <w:spacing w:val="-13"/>
        </w:rPr>
        <w:t xml:space="preserve"> </w:t>
      </w:r>
      <w:r w:rsidRPr="00196C22">
        <w:rPr>
          <w:color w:val="231F20"/>
        </w:rPr>
        <w:t>the</w:t>
      </w:r>
      <w:r w:rsidRPr="00196C22">
        <w:rPr>
          <w:color w:val="231F20"/>
          <w:spacing w:val="-13"/>
        </w:rPr>
        <w:t xml:space="preserve"> </w:t>
      </w:r>
      <w:r w:rsidRPr="00196C22">
        <w:rPr>
          <w:color w:val="231F20"/>
        </w:rPr>
        <w:t>o/o</w:t>
      </w:r>
      <w:r w:rsidRPr="00196C22">
        <w:rPr>
          <w:color w:val="231F20"/>
          <w:spacing w:val="-13"/>
        </w:rPr>
        <w:t xml:space="preserve"> </w:t>
      </w:r>
      <w:r w:rsidRPr="00196C22">
        <w:rPr>
          <w:color w:val="231F20"/>
        </w:rPr>
        <w:t>the</w:t>
      </w:r>
      <w:r w:rsidRPr="00196C22">
        <w:rPr>
          <w:color w:val="231F20"/>
          <w:spacing w:val="-13"/>
        </w:rPr>
        <w:t xml:space="preserve"> </w:t>
      </w:r>
      <w:r w:rsidRPr="00196C22">
        <w:rPr>
          <w:color w:val="231F20"/>
        </w:rPr>
        <w:t>Secretary</w:t>
      </w:r>
      <w:r w:rsidRPr="00196C22">
        <w:rPr>
          <w:color w:val="231F20"/>
          <w:spacing w:val="-13"/>
        </w:rPr>
        <w:t xml:space="preserve"> </w:t>
      </w:r>
      <w:r w:rsidRPr="00196C22">
        <w:rPr>
          <w:color w:val="231F20"/>
        </w:rPr>
        <w:t>of</w:t>
      </w:r>
      <w:r w:rsidRPr="00196C22">
        <w:rPr>
          <w:color w:val="231F20"/>
          <w:spacing w:val="-13"/>
        </w:rPr>
        <w:t xml:space="preserve"> </w:t>
      </w:r>
      <w:r w:rsidRPr="00196C22">
        <w:rPr>
          <w:color w:val="231F20"/>
        </w:rPr>
        <w:t>Higher</w:t>
      </w:r>
      <w:r w:rsidRPr="00196C22">
        <w:rPr>
          <w:color w:val="231F20"/>
          <w:spacing w:val="-13"/>
        </w:rPr>
        <w:t xml:space="preserve"> </w:t>
      </w:r>
      <w:r w:rsidRPr="00196C22">
        <w:rPr>
          <w:color w:val="231F20"/>
        </w:rPr>
        <w:t>Education</w:t>
      </w:r>
      <w:r w:rsidRPr="00196C22">
        <w:rPr>
          <w:color w:val="231F20"/>
          <w:spacing w:val="-13"/>
        </w:rPr>
        <w:t xml:space="preserve"> </w:t>
      </w:r>
      <w:r w:rsidRPr="00196C22">
        <w:rPr>
          <w:color w:val="231F20"/>
        </w:rPr>
        <w:t>(HP)</w:t>
      </w:r>
      <w:r w:rsidRPr="00196C22">
        <w:rPr>
          <w:color w:val="231F20"/>
          <w:spacing w:val="-13"/>
        </w:rPr>
        <w:t xml:space="preserve"> </w:t>
      </w:r>
      <w:r w:rsidRPr="00196C22">
        <w:rPr>
          <w:color w:val="231F20"/>
        </w:rPr>
        <w:t>on</w:t>
      </w:r>
      <w:r w:rsidRPr="00196C22">
        <w:rPr>
          <w:color w:val="231F20"/>
          <w:spacing w:val="-13"/>
        </w:rPr>
        <w:t xml:space="preserve"> </w:t>
      </w:r>
      <w:r w:rsidRPr="00196C22">
        <w:rPr>
          <w:color w:val="231F20"/>
        </w:rPr>
        <w:t>dated</w:t>
      </w:r>
      <w:r w:rsidRPr="00196C22">
        <w:rPr>
          <w:color w:val="231F20"/>
          <w:spacing w:val="-13"/>
        </w:rPr>
        <w:t xml:space="preserve"> </w:t>
      </w:r>
      <w:r w:rsidRPr="00196C22">
        <w:rPr>
          <w:color w:val="231F20"/>
        </w:rPr>
        <w:t>13</w:t>
      </w:r>
      <w:proofErr w:type="spellStart"/>
      <w:r w:rsidRPr="00196C22">
        <w:rPr>
          <w:color w:val="231F20"/>
          <w:position w:val="11"/>
        </w:rPr>
        <w:t>th</w:t>
      </w:r>
      <w:proofErr w:type="spellEnd"/>
      <w:r w:rsidRPr="00196C22">
        <w:rPr>
          <w:color w:val="231F20"/>
          <w:position w:val="11"/>
        </w:rPr>
        <w:t xml:space="preserve"> </w:t>
      </w:r>
      <w:r w:rsidRPr="00196C22">
        <w:rPr>
          <w:color w:val="231F20"/>
        </w:rPr>
        <w:t>June, 2018 which were further duly en</w:t>
      </w:r>
      <w:r w:rsidR="007E542E" w:rsidRPr="00196C22">
        <w:rPr>
          <w:color w:val="231F20"/>
        </w:rPr>
        <w:t>dorsed from the Offi</w:t>
      </w:r>
      <w:r w:rsidRPr="00196C22">
        <w:rPr>
          <w:color w:val="231F20"/>
        </w:rPr>
        <w:t>ce of Registrar (Academic Branch) HP University,</w:t>
      </w:r>
      <w:r w:rsidRPr="00196C22">
        <w:rPr>
          <w:color w:val="231F20"/>
          <w:spacing w:val="-10"/>
        </w:rPr>
        <w:t xml:space="preserve"> </w:t>
      </w:r>
      <w:proofErr w:type="spellStart"/>
      <w:r w:rsidRPr="00196C22">
        <w:rPr>
          <w:color w:val="231F20"/>
        </w:rPr>
        <w:t>Shimla</w:t>
      </w:r>
      <w:proofErr w:type="spellEnd"/>
      <w:r w:rsidRPr="00196C22">
        <w:rPr>
          <w:color w:val="231F20"/>
          <w:spacing w:val="-10"/>
        </w:rPr>
        <w:t xml:space="preserve"> </w:t>
      </w:r>
      <w:r w:rsidRPr="00196C22">
        <w:rPr>
          <w:color w:val="231F20"/>
        </w:rPr>
        <w:t>vide</w:t>
      </w:r>
      <w:r w:rsidRPr="00196C22">
        <w:rPr>
          <w:color w:val="231F20"/>
          <w:spacing w:val="-11"/>
        </w:rPr>
        <w:t xml:space="preserve"> </w:t>
      </w:r>
      <w:r w:rsidRPr="00196C22">
        <w:rPr>
          <w:color w:val="231F20"/>
        </w:rPr>
        <w:t>letter</w:t>
      </w:r>
      <w:r w:rsidRPr="00196C22">
        <w:rPr>
          <w:color w:val="231F20"/>
          <w:spacing w:val="-10"/>
        </w:rPr>
        <w:t xml:space="preserve"> </w:t>
      </w:r>
      <w:r w:rsidRPr="00196C22">
        <w:rPr>
          <w:color w:val="231F20"/>
        </w:rPr>
        <w:t>No.-7-1/2004-HPU(</w:t>
      </w:r>
      <w:proofErr w:type="spellStart"/>
      <w:r w:rsidRPr="00196C22">
        <w:rPr>
          <w:color w:val="231F20"/>
        </w:rPr>
        <w:t>Acad</w:t>
      </w:r>
      <w:proofErr w:type="spellEnd"/>
      <w:r w:rsidRPr="00196C22">
        <w:rPr>
          <w:color w:val="231F20"/>
        </w:rPr>
        <w:t>)</w:t>
      </w:r>
      <w:r w:rsidRPr="00196C22">
        <w:rPr>
          <w:color w:val="231F20"/>
          <w:spacing w:val="-9"/>
        </w:rPr>
        <w:t xml:space="preserve"> </w:t>
      </w:r>
      <w:r w:rsidRPr="00196C22">
        <w:rPr>
          <w:color w:val="231F20"/>
        </w:rPr>
        <w:t>on</w:t>
      </w:r>
      <w:r w:rsidRPr="00196C22">
        <w:rPr>
          <w:color w:val="231F20"/>
          <w:spacing w:val="-10"/>
        </w:rPr>
        <w:t xml:space="preserve"> </w:t>
      </w:r>
      <w:r w:rsidRPr="00196C22">
        <w:rPr>
          <w:color w:val="231F20"/>
        </w:rPr>
        <w:t>dated</w:t>
      </w:r>
      <w:r w:rsidRPr="00196C22">
        <w:rPr>
          <w:color w:val="231F20"/>
          <w:spacing w:val="-10"/>
        </w:rPr>
        <w:t xml:space="preserve"> </w:t>
      </w:r>
      <w:r w:rsidRPr="00196C22">
        <w:rPr>
          <w:color w:val="231F20"/>
        </w:rPr>
        <w:t>26</w:t>
      </w:r>
      <w:proofErr w:type="spellStart"/>
      <w:r w:rsidRPr="00196C22">
        <w:rPr>
          <w:color w:val="231F20"/>
          <w:position w:val="11"/>
        </w:rPr>
        <w:t>th</w:t>
      </w:r>
      <w:proofErr w:type="spellEnd"/>
      <w:r w:rsidRPr="00196C22">
        <w:rPr>
          <w:color w:val="231F20"/>
        </w:rPr>
        <w:t>July,2018.</w:t>
      </w:r>
      <w:r w:rsidRPr="00196C22">
        <w:rPr>
          <w:color w:val="231F20"/>
          <w:spacing w:val="-9"/>
        </w:rPr>
        <w:t xml:space="preserve"> </w:t>
      </w:r>
      <w:r w:rsidRPr="00196C22">
        <w:rPr>
          <w:color w:val="231F20"/>
        </w:rPr>
        <w:t>.In</w:t>
      </w:r>
      <w:r w:rsidRPr="00196C22">
        <w:rPr>
          <w:color w:val="231F20"/>
          <w:spacing w:val="-10"/>
        </w:rPr>
        <w:t xml:space="preserve"> </w:t>
      </w:r>
      <w:r w:rsidRPr="00196C22">
        <w:rPr>
          <w:color w:val="231F20"/>
        </w:rPr>
        <w:t>course</w:t>
      </w:r>
      <w:r w:rsidRPr="00196C22">
        <w:rPr>
          <w:color w:val="231F20"/>
          <w:spacing w:val="-9"/>
        </w:rPr>
        <w:t xml:space="preserve"> </w:t>
      </w:r>
      <w:r w:rsidRPr="00196C22">
        <w:rPr>
          <w:color w:val="231F20"/>
        </w:rPr>
        <w:t>of</w:t>
      </w:r>
      <w:r w:rsidRPr="00196C22">
        <w:rPr>
          <w:color w:val="231F20"/>
          <w:spacing w:val="-9"/>
        </w:rPr>
        <w:t xml:space="preserve"> </w:t>
      </w:r>
      <w:r w:rsidRPr="00196C22">
        <w:rPr>
          <w:color w:val="231F20"/>
        </w:rPr>
        <w:t>executing this</w:t>
      </w:r>
      <w:r w:rsidRPr="00196C22">
        <w:rPr>
          <w:color w:val="231F20"/>
          <w:spacing w:val="-16"/>
        </w:rPr>
        <w:t xml:space="preserve"> </w:t>
      </w:r>
      <w:r w:rsidRPr="00196C22">
        <w:rPr>
          <w:color w:val="231F20"/>
        </w:rPr>
        <w:t>change</w:t>
      </w:r>
      <w:r w:rsidRPr="00196C22">
        <w:rPr>
          <w:color w:val="231F20"/>
          <w:spacing w:val="-16"/>
        </w:rPr>
        <w:t xml:space="preserve"> </w:t>
      </w:r>
      <w:r w:rsidRPr="00196C22">
        <w:rPr>
          <w:color w:val="231F20"/>
        </w:rPr>
        <w:t>of</w:t>
      </w:r>
      <w:r w:rsidRPr="00196C22">
        <w:rPr>
          <w:color w:val="231F20"/>
          <w:spacing w:val="-16"/>
        </w:rPr>
        <w:t xml:space="preserve"> </w:t>
      </w:r>
      <w:r w:rsidRPr="00196C22">
        <w:rPr>
          <w:color w:val="231F20"/>
        </w:rPr>
        <w:t>pattern</w:t>
      </w:r>
      <w:r w:rsidRPr="00196C22">
        <w:rPr>
          <w:color w:val="231F20"/>
          <w:spacing w:val="-16"/>
        </w:rPr>
        <w:t xml:space="preserve"> </w:t>
      </w:r>
      <w:r w:rsidRPr="00196C22">
        <w:rPr>
          <w:color w:val="231F20"/>
        </w:rPr>
        <w:t>(from</w:t>
      </w:r>
      <w:r w:rsidRPr="00196C22">
        <w:rPr>
          <w:color w:val="231F20"/>
          <w:spacing w:val="-16"/>
        </w:rPr>
        <w:t xml:space="preserve"> </w:t>
      </w:r>
      <w:r w:rsidRPr="00196C22">
        <w:rPr>
          <w:color w:val="231F20"/>
        </w:rPr>
        <w:t>Semester</w:t>
      </w:r>
      <w:r w:rsidRPr="00196C22">
        <w:rPr>
          <w:color w:val="231F20"/>
          <w:spacing w:val="-16"/>
        </w:rPr>
        <w:t xml:space="preserve"> </w:t>
      </w:r>
      <w:r w:rsidRPr="00196C22">
        <w:rPr>
          <w:color w:val="231F20"/>
        </w:rPr>
        <w:t>to</w:t>
      </w:r>
      <w:r w:rsidRPr="00196C22">
        <w:rPr>
          <w:color w:val="231F20"/>
          <w:spacing w:val="-28"/>
        </w:rPr>
        <w:t xml:space="preserve"> </w:t>
      </w:r>
      <w:r w:rsidRPr="00196C22">
        <w:rPr>
          <w:color w:val="231F20"/>
        </w:rPr>
        <w:t>Annual</w:t>
      </w:r>
      <w:r w:rsidRPr="00196C22">
        <w:rPr>
          <w:color w:val="231F20"/>
          <w:spacing w:val="-16"/>
        </w:rPr>
        <w:t xml:space="preserve"> </w:t>
      </w:r>
      <w:r w:rsidRPr="00196C22">
        <w:rPr>
          <w:color w:val="231F20"/>
        </w:rPr>
        <w:t>System)</w:t>
      </w:r>
      <w:r w:rsidRPr="00196C22">
        <w:rPr>
          <w:color w:val="231F20"/>
          <w:spacing w:val="-16"/>
        </w:rPr>
        <w:t xml:space="preserve"> </w:t>
      </w:r>
      <w:r w:rsidRPr="00196C22">
        <w:rPr>
          <w:color w:val="231F20"/>
        </w:rPr>
        <w:t>the</w:t>
      </w:r>
      <w:r w:rsidRPr="00196C22">
        <w:rPr>
          <w:color w:val="231F20"/>
          <w:spacing w:val="-16"/>
        </w:rPr>
        <w:t xml:space="preserve"> </w:t>
      </w:r>
      <w:r w:rsidRPr="00196C22">
        <w:rPr>
          <w:color w:val="231F20"/>
        </w:rPr>
        <w:t>following</w:t>
      </w:r>
      <w:r w:rsidRPr="00196C22">
        <w:rPr>
          <w:color w:val="231F20"/>
          <w:spacing w:val="-16"/>
        </w:rPr>
        <w:t xml:space="preserve"> </w:t>
      </w:r>
      <w:r w:rsidRPr="00196C22">
        <w:rPr>
          <w:color w:val="231F20"/>
        </w:rPr>
        <w:t>parameters</w:t>
      </w:r>
      <w:r w:rsidRPr="00196C22">
        <w:rPr>
          <w:color w:val="231F20"/>
          <w:spacing w:val="-16"/>
        </w:rPr>
        <w:t xml:space="preserve"> </w:t>
      </w:r>
      <w:r w:rsidRPr="00196C22">
        <w:rPr>
          <w:color w:val="231F20"/>
        </w:rPr>
        <w:t>came</w:t>
      </w:r>
      <w:r w:rsidRPr="00196C22">
        <w:rPr>
          <w:color w:val="231F20"/>
          <w:spacing w:val="-16"/>
        </w:rPr>
        <w:t xml:space="preserve"> </w:t>
      </w:r>
      <w:r w:rsidRPr="00196C22">
        <w:rPr>
          <w:color w:val="231F20"/>
        </w:rPr>
        <w:t>into</w:t>
      </w:r>
      <w:r w:rsidRPr="00196C22">
        <w:rPr>
          <w:color w:val="231F20"/>
          <w:spacing w:val="-16"/>
        </w:rPr>
        <w:t xml:space="preserve"> </w:t>
      </w:r>
      <w:r w:rsidRPr="00196C22">
        <w:rPr>
          <w:color w:val="231F20"/>
        </w:rPr>
        <w:t>force</w:t>
      </w:r>
      <w:r w:rsidRPr="00196C22">
        <w:rPr>
          <w:color w:val="231F20"/>
          <w:spacing w:val="-16"/>
        </w:rPr>
        <w:t xml:space="preserve"> </w:t>
      </w:r>
      <w:r w:rsidRPr="00196C22">
        <w:rPr>
          <w:color w:val="231F20"/>
        </w:rPr>
        <w:t>for</w:t>
      </w:r>
      <w:r w:rsidRPr="00196C22">
        <w:rPr>
          <w:color w:val="231F20"/>
          <w:spacing w:val="-15"/>
        </w:rPr>
        <w:t xml:space="preserve"> </w:t>
      </w:r>
      <w:r w:rsidRPr="00196C22">
        <w:rPr>
          <w:color w:val="231F20"/>
        </w:rPr>
        <w:t>the Annual</w:t>
      </w:r>
      <w:r w:rsidRPr="00196C22">
        <w:rPr>
          <w:color w:val="231F20"/>
          <w:spacing w:val="-23"/>
        </w:rPr>
        <w:t xml:space="preserve"> </w:t>
      </w:r>
      <w:r w:rsidRPr="00196C22">
        <w:rPr>
          <w:color w:val="231F20"/>
        </w:rPr>
        <w:t>System:</w:t>
      </w:r>
    </w:p>
    <w:p w:rsidR="00C27A72" w:rsidRPr="00196C22" w:rsidRDefault="00C27A72" w:rsidP="00C025C4">
      <w:pPr>
        <w:pStyle w:val="ListParagraph"/>
        <w:widowControl w:val="0"/>
        <w:numPr>
          <w:ilvl w:val="2"/>
          <w:numId w:val="2"/>
        </w:numPr>
        <w:tabs>
          <w:tab w:val="left" w:pos="857"/>
        </w:tabs>
        <w:autoSpaceDE w:val="0"/>
        <w:autoSpaceDN w:val="0"/>
        <w:spacing w:before="63" w:after="0" w:line="316" w:lineRule="auto"/>
        <w:ind w:right="135" w:hanging="286"/>
        <w:contextualSpacing w:val="0"/>
        <w:jc w:val="both"/>
        <w:rPr>
          <w:rFonts w:ascii="Times New Roman" w:hAnsi="Times New Roman" w:cs="Times New Roman"/>
        </w:rPr>
      </w:pPr>
      <w:r w:rsidRPr="00196C22">
        <w:rPr>
          <w:rFonts w:ascii="Times New Roman" w:hAnsi="Times New Roman" w:cs="Times New Roman"/>
        </w:rPr>
        <w:tab/>
      </w:r>
      <w:r w:rsidRPr="00196C22">
        <w:rPr>
          <w:rFonts w:ascii="Times New Roman" w:hAnsi="Times New Roman" w:cs="Times New Roman"/>
          <w:color w:val="231F20"/>
        </w:rPr>
        <w:t>The minimum passing marks will be 40% in Aggregate. However, 35% each in Internal Assessment</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and</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Final</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Examinations</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will</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be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compulsory.</w:t>
      </w:r>
    </w:p>
    <w:p w:rsidR="00C27A72" w:rsidRPr="00196C22" w:rsidRDefault="00C27A72" w:rsidP="00C025C4">
      <w:pPr>
        <w:pStyle w:val="ListParagraph"/>
        <w:widowControl w:val="0"/>
        <w:numPr>
          <w:ilvl w:val="2"/>
          <w:numId w:val="2"/>
        </w:numPr>
        <w:tabs>
          <w:tab w:val="left" w:pos="783"/>
        </w:tabs>
        <w:autoSpaceDE w:val="0"/>
        <w:autoSpaceDN w:val="0"/>
        <w:spacing w:before="116" w:after="0" w:line="316" w:lineRule="auto"/>
        <w:ind w:right="135" w:hanging="286"/>
        <w:contextualSpacing w:val="0"/>
        <w:jc w:val="both"/>
        <w:rPr>
          <w:rFonts w:ascii="Times New Roman" w:hAnsi="Times New Roman" w:cs="Times New Roman"/>
        </w:rPr>
      </w:pPr>
      <w:r w:rsidRPr="00196C22">
        <w:rPr>
          <w:rFonts w:ascii="Times New Roman" w:hAnsi="Times New Roman" w:cs="Times New Roman"/>
          <w:color w:val="231F20"/>
        </w:rPr>
        <w:t xml:space="preserve">A candidate failing in either one or two subjects/papers will be given compartment in </w:t>
      </w:r>
      <w:proofErr w:type="gramStart"/>
      <w:r w:rsidRPr="00196C22">
        <w:rPr>
          <w:rFonts w:ascii="Times New Roman" w:hAnsi="Times New Roman" w:cs="Times New Roman"/>
          <w:color w:val="231F20"/>
        </w:rPr>
        <w:t>that</w:t>
      </w:r>
      <w:proofErr w:type="gramEnd"/>
      <w:r w:rsidRPr="00196C22">
        <w:rPr>
          <w:rFonts w:ascii="Times New Roman" w:hAnsi="Times New Roman" w:cs="Times New Roman"/>
          <w:color w:val="231F20"/>
        </w:rPr>
        <w:t xml:space="preserve"> subject/papers and will be eligible for promotion to the next class. </w:t>
      </w:r>
      <w:proofErr w:type="spellStart"/>
      <w:r w:rsidRPr="00196C22">
        <w:rPr>
          <w:rFonts w:ascii="Times New Roman" w:hAnsi="Times New Roman" w:cs="Times New Roman"/>
          <w:color w:val="231F20"/>
        </w:rPr>
        <w:t>He/She</w:t>
      </w:r>
      <w:proofErr w:type="spellEnd"/>
      <w:r w:rsidRPr="00196C22">
        <w:rPr>
          <w:rFonts w:ascii="Times New Roman" w:hAnsi="Times New Roman" w:cs="Times New Roman"/>
          <w:color w:val="231F20"/>
        </w:rPr>
        <w:t xml:space="preserve"> will appear in the subject/papers in which he/she got the compartment. </w:t>
      </w:r>
      <w:proofErr w:type="spellStart"/>
      <w:r w:rsidRPr="00196C22">
        <w:rPr>
          <w:rFonts w:ascii="Times New Roman" w:hAnsi="Times New Roman" w:cs="Times New Roman"/>
          <w:color w:val="231F20"/>
        </w:rPr>
        <w:t>He/She</w:t>
      </w:r>
      <w:proofErr w:type="spellEnd"/>
      <w:r w:rsidRPr="00196C22">
        <w:rPr>
          <w:rFonts w:ascii="Times New Roman" w:hAnsi="Times New Roman" w:cs="Times New Roman"/>
          <w:color w:val="231F20"/>
        </w:rPr>
        <w:t xml:space="preserve"> will have two chances (one at the supplementary stage and one at the annual stage), available to him/her to clear his/her compartment</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in</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subjects/papers.</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He/she</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will</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not</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be</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awarded</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degree</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until</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he/she</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clears</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all</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his</w:t>
      </w:r>
      <w:r w:rsidR="00C9273C" w:rsidRPr="00196C22">
        <w:rPr>
          <w:rFonts w:ascii="Times New Roman" w:hAnsi="Times New Roman" w:cs="Times New Roman"/>
          <w:color w:val="231F20"/>
        </w:rPr>
        <w:t>/her courses within fi</w:t>
      </w:r>
      <w:r w:rsidRPr="00196C22">
        <w:rPr>
          <w:rFonts w:ascii="Times New Roman" w:hAnsi="Times New Roman" w:cs="Times New Roman"/>
          <w:color w:val="231F20"/>
        </w:rPr>
        <w:t>ve years from the date of his/her admission to a particular course.</w:t>
      </w:r>
    </w:p>
    <w:p w:rsidR="00C27A72" w:rsidRPr="00196C22" w:rsidRDefault="00C27A72" w:rsidP="00C025C4">
      <w:pPr>
        <w:pStyle w:val="Heading4"/>
        <w:numPr>
          <w:ilvl w:val="0"/>
          <w:numId w:val="1"/>
        </w:numPr>
        <w:tabs>
          <w:tab w:val="left" w:pos="858"/>
        </w:tabs>
        <w:spacing w:before="87" w:line="331" w:lineRule="auto"/>
        <w:ind w:right="135"/>
        <w:jc w:val="both"/>
      </w:pPr>
      <w:r w:rsidRPr="00196C22">
        <w:rPr>
          <w:color w:val="231F20"/>
        </w:rPr>
        <w:t>A</w:t>
      </w:r>
      <w:r w:rsidRPr="00196C22">
        <w:rPr>
          <w:color w:val="231F20"/>
          <w:spacing w:val="-32"/>
        </w:rPr>
        <w:t xml:space="preserve"> </w:t>
      </w:r>
      <w:r w:rsidRPr="00196C22">
        <w:rPr>
          <w:color w:val="231F20"/>
        </w:rPr>
        <w:t>candidate</w:t>
      </w:r>
      <w:r w:rsidRPr="00196C22">
        <w:rPr>
          <w:color w:val="231F20"/>
          <w:spacing w:val="-19"/>
        </w:rPr>
        <w:t xml:space="preserve"> </w:t>
      </w:r>
      <w:r w:rsidRPr="00196C22">
        <w:rPr>
          <w:color w:val="231F20"/>
        </w:rPr>
        <w:t>failing</w:t>
      </w:r>
      <w:r w:rsidRPr="00196C22">
        <w:rPr>
          <w:color w:val="231F20"/>
          <w:spacing w:val="-20"/>
        </w:rPr>
        <w:t xml:space="preserve"> </w:t>
      </w:r>
      <w:r w:rsidRPr="00196C22">
        <w:rPr>
          <w:color w:val="231F20"/>
        </w:rPr>
        <w:t>in</w:t>
      </w:r>
      <w:r w:rsidRPr="00196C22">
        <w:rPr>
          <w:color w:val="231F20"/>
          <w:spacing w:val="-19"/>
        </w:rPr>
        <w:t xml:space="preserve"> </w:t>
      </w:r>
      <w:r w:rsidRPr="00196C22">
        <w:rPr>
          <w:color w:val="231F20"/>
        </w:rPr>
        <w:t>three</w:t>
      </w:r>
      <w:r w:rsidRPr="00196C22">
        <w:rPr>
          <w:color w:val="231F20"/>
          <w:spacing w:val="-20"/>
        </w:rPr>
        <w:t xml:space="preserve"> </w:t>
      </w:r>
      <w:r w:rsidRPr="00196C22">
        <w:rPr>
          <w:color w:val="231F20"/>
        </w:rPr>
        <w:t>or</w:t>
      </w:r>
      <w:r w:rsidRPr="00196C22">
        <w:rPr>
          <w:color w:val="231F20"/>
          <w:spacing w:val="-23"/>
        </w:rPr>
        <w:t xml:space="preserve"> </w:t>
      </w:r>
      <w:r w:rsidRPr="00196C22">
        <w:rPr>
          <w:color w:val="231F20"/>
        </w:rPr>
        <w:t>more</w:t>
      </w:r>
      <w:r w:rsidRPr="00196C22">
        <w:rPr>
          <w:color w:val="231F20"/>
          <w:spacing w:val="-20"/>
        </w:rPr>
        <w:t xml:space="preserve"> </w:t>
      </w:r>
      <w:r w:rsidRPr="00196C22">
        <w:rPr>
          <w:color w:val="231F20"/>
        </w:rPr>
        <w:t>subjects</w:t>
      </w:r>
      <w:r w:rsidRPr="00196C22">
        <w:rPr>
          <w:color w:val="231F20"/>
          <w:spacing w:val="-19"/>
        </w:rPr>
        <w:t xml:space="preserve"> </w:t>
      </w:r>
      <w:r w:rsidRPr="00196C22">
        <w:rPr>
          <w:color w:val="231F20"/>
        </w:rPr>
        <w:t>/papers</w:t>
      </w:r>
      <w:r w:rsidRPr="00196C22">
        <w:rPr>
          <w:color w:val="231F20"/>
          <w:spacing w:val="-20"/>
        </w:rPr>
        <w:t xml:space="preserve"> </w:t>
      </w:r>
      <w:r w:rsidRPr="00196C22">
        <w:rPr>
          <w:color w:val="231F20"/>
        </w:rPr>
        <w:t>will</w:t>
      </w:r>
      <w:r w:rsidRPr="00196C22">
        <w:rPr>
          <w:color w:val="231F20"/>
          <w:spacing w:val="-19"/>
        </w:rPr>
        <w:t xml:space="preserve"> </w:t>
      </w:r>
      <w:r w:rsidRPr="00196C22">
        <w:rPr>
          <w:color w:val="231F20"/>
        </w:rPr>
        <w:t>be</w:t>
      </w:r>
      <w:r w:rsidRPr="00196C22">
        <w:rPr>
          <w:color w:val="231F20"/>
          <w:spacing w:val="-20"/>
        </w:rPr>
        <w:t xml:space="preserve"> </w:t>
      </w:r>
      <w:r w:rsidRPr="00196C22">
        <w:rPr>
          <w:color w:val="231F20"/>
        </w:rPr>
        <w:t>treated</w:t>
      </w:r>
      <w:r w:rsidRPr="00196C22">
        <w:rPr>
          <w:color w:val="231F20"/>
          <w:spacing w:val="-20"/>
        </w:rPr>
        <w:t xml:space="preserve"> </w:t>
      </w:r>
      <w:r w:rsidRPr="00196C22">
        <w:rPr>
          <w:color w:val="231F20"/>
        </w:rPr>
        <w:t>as</w:t>
      </w:r>
      <w:r w:rsidRPr="00196C22">
        <w:rPr>
          <w:color w:val="231F20"/>
          <w:spacing w:val="-19"/>
        </w:rPr>
        <w:t xml:space="preserve"> </w:t>
      </w:r>
      <w:r w:rsidRPr="00196C22">
        <w:rPr>
          <w:color w:val="231F20"/>
          <w:spacing w:val="-5"/>
        </w:rPr>
        <w:t>FAIL</w:t>
      </w:r>
      <w:r w:rsidRPr="00196C22">
        <w:rPr>
          <w:color w:val="231F20"/>
          <w:spacing w:val="-31"/>
        </w:rPr>
        <w:t xml:space="preserve"> </w:t>
      </w:r>
      <w:r w:rsidRPr="00196C22">
        <w:rPr>
          <w:color w:val="231F20"/>
        </w:rPr>
        <w:t>in</w:t>
      </w:r>
      <w:r w:rsidRPr="00196C22">
        <w:rPr>
          <w:color w:val="231F20"/>
          <w:spacing w:val="-20"/>
        </w:rPr>
        <w:t xml:space="preserve"> </w:t>
      </w:r>
      <w:r w:rsidRPr="00196C22">
        <w:rPr>
          <w:color w:val="231F20"/>
        </w:rPr>
        <w:t>that</w:t>
      </w:r>
      <w:r w:rsidRPr="00196C22">
        <w:rPr>
          <w:color w:val="231F20"/>
          <w:spacing w:val="-19"/>
        </w:rPr>
        <w:t xml:space="preserve"> </w:t>
      </w:r>
      <w:r w:rsidRPr="00196C22">
        <w:rPr>
          <w:color w:val="231F20"/>
        </w:rPr>
        <w:t>year</w:t>
      </w:r>
      <w:r w:rsidRPr="00196C22">
        <w:rPr>
          <w:color w:val="231F20"/>
          <w:spacing w:val="-24"/>
        </w:rPr>
        <w:t xml:space="preserve"> </w:t>
      </w:r>
      <w:r w:rsidRPr="00196C22">
        <w:rPr>
          <w:color w:val="231F20"/>
        </w:rPr>
        <w:t>and has</w:t>
      </w:r>
      <w:r w:rsidRPr="00196C22">
        <w:rPr>
          <w:color w:val="231F20"/>
          <w:spacing w:val="-23"/>
        </w:rPr>
        <w:t xml:space="preserve"> </w:t>
      </w:r>
      <w:r w:rsidRPr="00196C22">
        <w:rPr>
          <w:color w:val="231F20"/>
        </w:rPr>
        <w:t>to</w:t>
      </w:r>
      <w:r w:rsidRPr="00196C22">
        <w:rPr>
          <w:color w:val="231F20"/>
          <w:spacing w:val="-22"/>
        </w:rPr>
        <w:t xml:space="preserve"> </w:t>
      </w:r>
      <w:r w:rsidRPr="00196C22">
        <w:rPr>
          <w:color w:val="231F20"/>
        </w:rPr>
        <w:t>repeat</w:t>
      </w:r>
      <w:r w:rsidRPr="00196C22">
        <w:rPr>
          <w:color w:val="231F20"/>
          <w:spacing w:val="-23"/>
        </w:rPr>
        <w:t xml:space="preserve"> </w:t>
      </w:r>
      <w:r w:rsidRPr="00196C22">
        <w:rPr>
          <w:color w:val="231F20"/>
        </w:rPr>
        <w:t>the</w:t>
      </w:r>
      <w:r w:rsidRPr="00196C22">
        <w:rPr>
          <w:color w:val="231F20"/>
          <w:spacing w:val="-22"/>
        </w:rPr>
        <w:t xml:space="preserve"> </w:t>
      </w:r>
      <w:r w:rsidRPr="00196C22">
        <w:rPr>
          <w:color w:val="231F20"/>
        </w:rPr>
        <w:t>entire</w:t>
      </w:r>
      <w:r w:rsidRPr="00196C22">
        <w:rPr>
          <w:color w:val="231F20"/>
          <w:spacing w:val="-23"/>
        </w:rPr>
        <w:t xml:space="preserve"> </w:t>
      </w:r>
      <w:r w:rsidRPr="00196C22">
        <w:rPr>
          <w:color w:val="231F20"/>
          <w:spacing w:val="-5"/>
        </w:rPr>
        <w:t>year.</w:t>
      </w:r>
    </w:p>
    <w:p w:rsidR="00C27A72" w:rsidRPr="00196C22" w:rsidRDefault="00C27A72" w:rsidP="00C025C4">
      <w:pPr>
        <w:pStyle w:val="ListParagraph"/>
        <w:widowControl w:val="0"/>
        <w:numPr>
          <w:ilvl w:val="0"/>
          <w:numId w:val="1"/>
        </w:numPr>
        <w:tabs>
          <w:tab w:val="left" w:pos="858"/>
        </w:tabs>
        <w:autoSpaceDE w:val="0"/>
        <w:autoSpaceDN w:val="0"/>
        <w:spacing w:after="0" w:line="331" w:lineRule="auto"/>
        <w:ind w:right="135"/>
        <w:contextualSpacing w:val="0"/>
        <w:jc w:val="both"/>
        <w:rPr>
          <w:rFonts w:ascii="Times New Roman" w:hAnsi="Times New Roman" w:cs="Times New Roman"/>
        </w:rPr>
      </w:pPr>
      <w:r w:rsidRPr="00196C22">
        <w:rPr>
          <w:rFonts w:ascii="Times New Roman" w:hAnsi="Times New Roman" w:cs="Times New Roman"/>
          <w:color w:val="231F20"/>
        </w:rPr>
        <w:lastRenderedPageBreak/>
        <w:t>The succe</w:t>
      </w:r>
      <w:r w:rsidR="00C9273C" w:rsidRPr="00196C22">
        <w:rPr>
          <w:rFonts w:ascii="Times New Roman" w:hAnsi="Times New Roman" w:cs="Times New Roman"/>
          <w:color w:val="231F20"/>
        </w:rPr>
        <w:t>ssful candidates will be classifi</w:t>
      </w:r>
      <w:r w:rsidRPr="00196C22">
        <w:rPr>
          <w:rFonts w:ascii="Times New Roman" w:hAnsi="Times New Roman" w:cs="Times New Roman"/>
          <w:color w:val="231F20"/>
        </w:rPr>
        <w:t>ed on the combined results of Part–I, II &amp; III Examinations</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as</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per</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following</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parameters</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w:t>
      </w:r>
    </w:p>
    <w:p w:rsidR="00C27A72" w:rsidRPr="00196C22" w:rsidRDefault="00C27A72" w:rsidP="00702586">
      <w:pPr>
        <w:pStyle w:val="BodyText"/>
        <w:spacing w:line="224" w:lineRule="exact"/>
        <w:ind w:left="857"/>
        <w:jc w:val="both"/>
      </w:pPr>
      <w:r w:rsidRPr="00196C22">
        <w:rPr>
          <w:color w:val="231F20"/>
        </w:rPr>
        <w:t>First Division: 60% marks or more in the Aggregate</w:t>
      </w:r>
    </w:p>
    <w:p w:rsidR="00C27A72" w:rsidRPr="00196C22" w:rsidRDefault="00C27A72" w:rsidP="00702586">
      <w:pPr>
        <w:pStyle w:val="BodyText"/>
        <w:spacing w:before="58"/>
        <w:ind w:left="857"/>
        <w:jc w:val="both"/>
      </w:pPr>
      <w:r w:rsidRPr="00196C22">
        <w:rPr>
          <w:color w:val="231F20"/>
        </w:rPr>
        <w:t>Second Division: 50% marks but less than 60%</w:t>
      </w:r>
    </w:p>
    <w:p w:rsidR="00C27A72" w:rsidRPr="00196C22" w:rsidRDefault="00C27A72" w:rsidP="00702586">
      <w:pPr>
        <w:pStyle w:val="BodyText"/>
        <w:spacing w:before="68"/>
        <w:ind w:left="856"/>
        <w:jc w:val="both"/>
      </w:pPr>
      <w:r w:rsidRPr="00196C22">
        <w:rPr>
          <w:color w:val="231F20"/>
        </w:rPr>
        <w:t>Third Division: Less than 50% marks in the Aggregate.</w:t>
      </w:r>
    </w:p>
    <w:p w:rsidR="00C27A72" w:rsidRPr="00196C22" w:rsidRDefault="00C27A72" w:rsidP="00C025C4">
      <w:pPr>
        <w:pStyle w:val="ListParagraph"/>
        <w:widowControl w:val="0"/>
        <w:numPr>
          <w:ilvl w:val="0"/>
          <w:numId w:val="1"/>
        </w:numPr>
        <w:tabs>
          <w:tab w:val="left" w:pos="856"/>
          <w:tab w:val="left" w:pos="857"/>
        </w:tabs>
        <w:autoSpaceDE w:val="0"/>
        <w:autoSpaceDN w:val="0"/>
        <w:spacing w:before="87" w:after="0" w:line="331" w:lineRule="auto"/>
        <w:ind w:left="856" w:right="135"/>
        <w:contextualSpacing w:val="0"/>
        <w:jc w:val="both"/>
        <w:rPr>
          <w:rFonts w:ascii="Times New Roman" w:hAnsi="Times New Roman" w:cs="Times New Roman"/>
        </w:rPr>
      </w:pPr>
      <w:r w:rsidRPr="00196C22">
        <w:rPr>
          <w:rFonts w:ascii="Times New Roman" w:hAnsi="Times New Roman" w:cs="Times New Roman"/>
          <w:b/>
          <w:color w:val="231F20"/>
        </w:rPr>
        <w:t>Re-</w:t>
      </w:r>
      <w:proofErr w:type="gramStart"/>
      <w:r w:rsidRPr="00196C22">
        <w:rPr>
          <w:rFonts w:ascii="Times New Roman" w:hAnsi="Times New Roman" w:cs="Times New Roman"/>
          <w:b/>
          <w:color w:val="231F20"/>
        </w:rPr>
        <w:t>evaluation</w:t>
      </w:r>
      <w:r w:rsidRPr="00196C22">
        <w:rPr>
          <w:rFonts w:ascii="Times New Roman" w:hAnsi="Times New Roman" w:cs="Times New Roman"/>
          <w:b/>
          <w:color w:val="231F20"/>
          <w:spacing w:val="-8"/>
        </w:rPr>
        <w:t xml:space="preserve"> </w:t>
      </w:r>
      <w:r w:rsidRPr="00196C22">
        <w:rPr>
          <w:rFonts w:ascii="Times New Roman" w:hAnsi="Times New Roman" w:cs="Times New Roman"/>
          <w:b/>
          <w:color w:val="231F20"/>
        </w:rPr>
        <w:t>:</w:t>
      </w:r>
      <w:proofErr w:type="gramEnd"/>
      <w:r w:rsidRPr="00196C22">
        <w:rPr>
          <w:rFonts w:ascii="Times New Roman" w:hAnsi="Times New Roman" w:cs="Times New Roman"/>
          <w:color w:val="231F20"/>
        </w:rPr>
        <w:t>Re-evaluation</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shall</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be</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applicable</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as</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per</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provisions</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of</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HP</w:t>
      </w:r>
      <w:r w:rsidRPr="00196C22">
        <w:rPr>
          <w:rFonts w:ascii="Times New Roman" w:hAnsi="Times New Roman" w:cs="Times New Roman"/>
          <w:color w:val="231F20"/>
          <w:spacing w:val="-16"/>
        </w:rPr>
        <w:t xml:space="preserve"> </w:t>
      </w:r>
      <w:r w:rsidRPr="00196C22">
        <w:rPr>
          <w:rFonts w:ascii="Times New Roman" w:hAnsi="Times New Roman" w:cs="Times New Roman"/>
          <w:color w:val="231F20"/>
        </w:rPr>
        <w:t>University</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Ordinance for</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35"/>
        </w:rPr>
        <w:t xml:space="preserve"> </w:t>
      </w:r>
      <w:r w:rsidRPr="00196C22">
        <w:rPr>
          <w:rFonts w:ascii="Times New Roman" w:hAnsi="Times New Roman" w:cs="Times New Roman"/>
          <w:color w:val="231F20"/>
        </w:rPr>
        <w:t>Annual</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System.</w:t>
      </w:r>
    </w:p>
    <w:p w:rsidR="00C27A72" w:rsidRPr="00196C22" w:rsidRDefault="00C27A72" w:rsidP="00C025C4">
      <w:pPr>
        <w:pStyle w:val="ListParagraph"/>
        <w:widowControl w:val="0"/>
        <w:numPr>
          <w:ilvl w:val="0"/>
          <w:numId w:val="1"/>
        </w:numPr>
        <w:tabs>
          <w:tab w:val="left" w:pos="856"/>
          <w:tab w:val="left" w:pos="857"/>
        </w:tabs>
        <w:autoSpaceDE w:val="0"/>
        <w:autoSpaceDN w:val="0"/>
        <w:spacing w:after="0" w:line="259" w:lineRule="exact"/>
        <w:ind w:left="856" w:hanging="361"/>
        <w:contextualSpacing w:val="0"/>
        <w:jc w:val="both"/>
        <w:rPr>
          <w:rFonts w:ascii="Times New Roman" w:hAnsi="Times New Roman" w:cs="Times New Roman"/>
        </w:rPr>
      </w:pPr>
      <w:r w:rsidRPr="00196C22">
        <w:rPr>
          <w:rFonts w:ascii="Times New Roman" w:hAnsi="Times New Roman" w:cs="Times New Roman"/>
          <w:color w:val="231F20"/>
        </w:rPr>
        <w:t>The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students</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shall</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be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required</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to</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complete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degree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within</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five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years.</w:t>
      </w:r>
    </w:p>
    <w:p w:rsidR="00C8739F" w:rsidRPr="00196C22" w:rsidRDefault="00C27A72" w:rsidP="00C025C4">
      <w:pPr>
        <w:pStyle w:val="ListParagraph"/>
        <w:widowControl w:val="0"/>
        <w:numPr>
          <w:ilvl w:val="0"/>
          <w:numId w:val="1"/>
        </w:numPr>
        <w:tabs>
          <w:tab w:val="left" w:pos="856"/>
          <w:tab w:val="left" w:pos="857"/>
        </w:tabs>
        <w:autoSpaceDE w:val="0"/>
        <w:autoSpaceDN w:val="0"/>
        <w:spacing w:before="86" w:after="0" w:line="331" w:lineRule="auto"/>
        <w:ind w:left="856" w:right="135"/>
        <w:contextualSpacing w:val="0"/>
        <w:jc w:val="both"/>
        <w:rPr>
          <w:rFonts w:ascii="Times New Roman" w:hAnsi="Times New Roman" w:cs="Times New Roman"/>
        </w:rPr>
      </w:pPr>
      <w:r w:rsidRPr="00196C22">
        <w:rPr>
          <w:rFonts w:ascii="Times New Roman" w:hAnsi="Times New Roman" w:cs="Times New Roman"/>
          <w:color w:val="231F20"/>
        </w:rPr>
        <w:t xml:space="preserve">Final/Annual Examinations shall be held in the month of March/April every year and </w:t>
      </w:r>
      <w:r w:rsidRPr="00196C22">
        <w:rPr>
          <w:rFonts w:ascii="Times New Roman" w:hAnsi="Times New Roman" w:cs="Times New Roman"/>
          <w:color w:val="231F20"/>
          <w:spacing w:val="-5"/>
        </w:rPr>
        <w:t xml:space="preserve">the </w:t>
      </w:r>
      <w:r w:rsidRPr="00196C22">
        <w:rPr>
          <w:rFonts w:ascii="Times New Roman" w:hAnsi="Times New Roman" w:cs="Times New Roman"/>
          <w:color w:val="231F20"/>
        </w:rPr>
        <w:t>Supplementary</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Examinations</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shall</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be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held</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in</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month</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of</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September/October</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every</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spacing w:val="-3"/>
        </w:rPr>
        <w:t>year.</w:t>
      </w:r>
    </w:p>
    <w:p w:rsidR="001630AC" w:rsidRPr="00533085" w:rsidRDefault="003C5FAF" w:rsidP="00702586">
      <w:pPr>
        <w:jc w:val="both"/>
        <w:rPr>
          <w:rFonts w:ascii="Arial Unicode MS" w:eastAsia="Arial Unicode MS" w:hAnsi="Arial Unicode MS" w:cs="Arial Unicode MS"/>
          <w:lang w:bidi="hi-IN"/>
        </w:rPr>
      </w:pPr>
      <w:r w:rsidRPr="00533085">
        <w:rPr>
          <w:rFonts w:ascii="Arial Unicode MS" w:eastAsia="Arial Unicode MS" w:hAnsi="Arial Unicode MS" w:cs="Arial Unicode MS"/>
          <w:cs/>
          <w:lang w:bidi="hi-IN"/>
        </w:rPr>
        <w:t>अधिक एवं नवीनत्तम जानकारियों</w:t>
      </w:r>
      <w:r w:rsidRPr="00533085">
        <w:rPr>
          <w:rFonts w:ascii="Arial Unicode MS" w:eastAsia="Arial Unicode MS" w:hAnsi="Arial Unicode MS" w:cs="Arial Unicode MS"/>
          <w:lang w:bidi="hi-IN"/>
        </w:rPr>
        <w:t>/</w:t>
      </w:r>
      <w:r w:rsidRPr="00533085">
        <w:rPr>
          <w:rFonts w:ascii="Arial Unicode MS" w:eastAsia="Arial Unicode MS" w:hAnsi="Arial Unicode MS" w:cs="Arial Unicode MS"/>
          <w:cs/>
          <w:lang w:bidi="hi-IN"/>
        </w:rPr>
        <w:t>संशोधनों के लिए हिमाचल प्रदेश सरकार के उच्च</w:t>
      </w:r>
      <w:r w:rsidR="007D220C" w:rsidRPr="00533085">
        <w:rPr>
          <w:rFonts w:ascii="Arial Unicode MS" w:eastAsia="Arial Unicode MS" w:hAnsi="Arial Unicode MS" w:cs="Arial Unicode MS"/>
          <w:cs/>
          <w:lang w:bidi="hi-IN"/>
        </w:rPr>
        <w:t>शिक्षा विभाग, हिमाचल प्रदेश विश्वविद्यालय शिमला</w:t>
      </w:r>
      <w:r w:rsidR="00BF5486" w:rsidRPr="00533085">
        <w:rPr>
          <w:rFonts w:ascii="Arial Unicode MS" w:eastAsia="Arial Unicode MS" w:hAnsi="Arial Unicode MS" w:cs="Arial Unicode MS"/>
          <w:cs/>
          <w:lang w:bidi="hi-IN"/>
        </w:rPr>
        <w:t xml:space="preserve"> और विश्वविद्यालय अनुदान आयोग की निम्नलिखित वैबसाईट पर लॉगइन किया जा सकता हैः</w:t>
      </w:r>
    </w:p>
    <w:p w:rsidR="001630AC" w:rsidRPr="00196C22" w:rsidRDefault="00BD6A18" w:rsidP="00C025C4">
      <w:pPr>
        <w:pStyle w:val="ListParagraph"/>
        <w:numPr>
          <w:ilvl w:val="0"/>
          <w:numId w:val="11"/>
        </w:numPr>
        <w:spacing w:after="0"/>
        <w:jc w:val="both"/>
        <w:rPr>
          <w:rFonts w:ascii="Times New Roman" w:hAnsi="Times New Roman" w:cs="Times New Roman"/>
        </w:rPr>
      </w:pPr>
      <w:hyperlink r:id="rId30" w:history="1">
        <w:r w:rsidR="001630AC" w:rsidRPr="00196C22">
          <w:rPr>
            <w:rStyle w:val="Hyperlink"/>
            <w:rFonts w:ascii="Times New Roman" w:hAnsi="Times New Roman" w:cs="Times New Roman"/>
          </w:rPr>
          <w:t>www.hpuniv.gov.in</w:t>
        </w:r>
      </w:hyperlink>
    </w:p>
    <w:p w:rsidR="001630AC" w:rsidRPr="00196C22" w:rsidRDefault="00BD6A18" w:rsidP="00C025C4">
      <w:pPr>
        <w:pStyle w:val="ListParagraph"/>
        <w:numPr>
          <w:ilvl w:val="0"/>
          <w:numId w:val="11"/>
        </w:numPr>
        <w:spacing w:after="0"/>
        <w:jc w:val="both"/>
        <w:rPr>
          <w:rFonts w:ascii="Times New Roman" w:hAnsi="Times New Roman" w:cs="Times New Roman"/>
        </w:rPr>
      </w:pPr>
      <w:hyperlink r:id="rId31" w:history="1">
        <w:r w:rsidR="001630AC" w:rsidRPr="00196C22">
          <w:rPr>
            <w:rStyle w:val="Hyperlink"/>
            <w:rFonts w:ascii="Times New Roman" w:hAnsi="Times New Roman" w:cs="Times New Roman"/>
          </w:rPr>
          <w:t>www.hpuniv.in</w:t>
        </w:r>
      </w:hyperlink>
    </w:p>
    <w:p w:rsidR="001630AC" w:rsidRPr="00196C22" w:rsidRDefault="00BD6A18" w:rsidP="00C025C4">
      <w:pPr>
        <w:pStyle w:val="ListParagraph"/>
        <w:numPr>
          <w:ilvl w:val="0"/>
          <w:numId w:val="11"/>
        </w:numPr>
        <w:spacing w:after="0"/>
        <w:jc w:val="both"/>
        <w:rPr>
          <w:rFonts w:ascii="Times New Roman" w:hAnsi="Times New Roman" w:cs="Times New Roman"/>
        </w:rPr>
      </w:pPr>
      <w:hyperlink r:id="rId32" w:history="1">
        <w:r w:rsidR="001630AC" w:rsidRPr="00196C22">
          <w:rPr>
            <w:rStyle w:val="Hyperlink"/>
            <w:rFonts w:ascii="Times New Roman" w:hAnsi="Times New Roman" w:cs="Times New Roman"/>
          </w:rPr>
          <w:t>www.hpuniv.hp.gov.in</w:t>
        </w:r>
      </w:hyperlink>
    </w:p>
    <w:p w:rsidR="001630AC" w:rsidRPr="00196C22" w:rsidRDefault="00BD6A18" w:rsidP="00C025C4">
      <w:pPr>
        <w:pStyle w:val="ListParagraph"/>
        <w:numPr>
          <w:ilvl w:val="0"/>
          <w:numId w:val="11"/>
        </w:numPr>
        <w:spacing w:after="0"/>
        <w:jc w:val="both"/>
        <w:rPr>
          <w:rFonts w:ascii="Times New Roman" w:hAnsi="Times New Roman" w:cs="Times New Roman"/>
        </w:rPr>
      </w:pPr>
      <w:hyperlink r:id="rId33" w:history="1">
        <w:r w:rsidR="001630AC" w:rsidRPr="00196C22">
          <w:rPr>
            <w:rStyle w:val="Hyperlink"/>
            <w:rFonts w:ascii="Times New Roman" w:hAnsi="Times New Roman" w:cs="Times New Roman"/>
          </w:rPr>
          <w:t>www.ugc.ac.in</w:t>
        </w:r>
      </w:hyperlink>
    </w:p>
    <w:p w:rsidR="008410C2" w:rsidRPr="00196C22" w:rsidRDefault="00BD6A18" w:rsidP="00C025C4">
      <w:pPr>
        <w:pStyle w:val="ListParagraph"/>
        <w:numPr>
          <w:ilvl w:val="0"/>
          <w:numId w:val="11"/>
        </w:numPr>
        <w:spacing w:after="0"/>
        <w:jc w:val="both"/>
        <w:rPr>
          <w:rFonts w:ascii="Times New Roman" w:hAnsi="Times New Roman" w:cs="Times New Roman"/>
        </w:rPr>
      </w:pPr>
      <w:hyperlink r:id="rId34" w:history="1">
        <w:r w:rsidR="001630AC" w:rsidRPr="00196C22">
          <w:rPr>
            <w:rStyle w:val="Hyperlink"/>
            <w:rFonts w:ascii="Times New Roman" w:hAnsi="Times New Roman" w:cs="Times New Roman"/>
          </w:rPr>
          <w:t>www.educationhp.org</w:t>
        </w:r>
      </w:hyperlink>
    </w:p>
    <w:p w:rsidR="00594380" w:rsidRPr="00196C22" w:rsidRDefault="00BD6A18" w:rsidP="00C025C4">
      <w:pPr>
        <w:pStyle w:val="ListParagraph"/>
        <w:numPr>
          <w:ilvl w:val="0"/>
          <w:numId w:val="11"/>
        </w:numPr>
        <w:spacing w:after="0"/>
        <w:jc w:val="both"/>
        <w:rPr>
          <w:rFonts w:ascii="Times New Roman" w:hAnsi="Times New Roman" w:cs="Times New Roman"/>
        </w:rPr>
      </w:pPr>
      <w:hyperlink r:id="rId35" w:history="1">
        <w:r w:rsidR="0020219B" w:rsidRPr="00196C22">
          <w:rPr>
            <w:rStyle w:val="Hyperlink"/>
            <w:rFonts w:ascii="Times New Roman" w:hAnsi="Times New Roman" w:cs="Times New Roman"/>
          </w:rPr>
          <w:t>www.exams.hpushimla.in</w:t>
        </w:r>
      </w:hyperlink>
    </w:p>
    <w:p w:rsidR="005D398E" w:rsidRPr="00196C22" w:rsidRDefault="005D398E" w:rsidP="00594380">
      <w:pPr>
        <w:spacing w:after="0"/>
        <w:jc w:val="both"/>
        <w:rPr>
          <w:rFonts w:ascii="Times New Roman" w:hAnsi="Times New Roman" w:cs="Times New Roman"/>
          <w:b/>
          <w:i/>
          <w:iCs/>
          <w:u w:val="single"/>
        </w:rPr>
      </w:pPr>
    </w:p>
    <w:p w:rsidR="00C06511" w:rsidRPr="00533085" w:rsidRDefault="00C06511" w:rsidP="00594380">
      <w:pPr>
        <w:spacing w:after="0"/>
        <w:jc w:val="both"/>
        <w:rPr>
          <w:rFonts w:ascii="Times New Roman" w:hAnsi="Times New Roman" w:cs="Times New Roman"/>
          <w:i/>
          <w:iCs/>
          <w:color w:val="C00000"/>
          <w:u w:val="single"/>
        </w:rPr>
      </w:pPr>
      <w:r w:rsidRPr="00533085">
        <w:rPr>
          <w:rFonts w:ascii="Times New Roman" w:hAnsi="Times New Roman" w:cs="Times New Roman"/>
          <w:b/>
          <w:i/>
          <w:iCs/>
          <w:color w:val="C00000"/>
          <w:u w:val="single"/>
        </w:rPr>
        <w:t>National Cadet Cor</w:t>
      </w:r>
      <w:r w:rsidR="00C9273C" w:rsidRPr="00533085">
        <w:rPr>
          <w:rFonts w:ascii="Times New Roman" w:hAnsi="Times New Roman" w:cs="Times New Roman"/>
          <w:b/>
          <w:i/>
          <w:iCs/>
          <w:color w:val="C00000"/>
          <w:u w:val="single"/>
        </w:rPr>
        <w:t>ps (NCC)</w:t>
      </w:r>
      <w:r w:rsidRPr="00533085">
        <w:rPr>
          <w:rFonts w:ascii="Times New Roman" w:hAnsi="Times New Roman" w:cs="Times New Roman"/>
          <w:b/>
          <w:i/>
          <w:iCs/>
          <w:color w:val="C00000"/>
          <w:u w:val="single"/>
        </w:rPr>
        <w:t>:</w:t>
      </w:r>
    </w:p>
    <w:p w:rsidR="00594380" w:rsidRPr="00196C22" w:rsidRDefault="00C06511" w:rsidP="00FC6C3C">
      <w:pPr>
        <w:pStyle w:val="BodyText"/>
        <w:spacing w:before="68" w:line="304" w:lineRule="auto"/>
        <w:ind w:left="136"/>
        <w:jc w:val="both"/>
      </w:pPr>
      <w:r w:rsidRPr="00196C22">
        <w:t xml:space="preserve">NCC Directorate </w:t>
      </w:r>
      <w:proofErr w:type="spellStart"/>
      <w:r w:rsidRPr="00196C22">
        <w:t>Pb</w:t>
      </w:r>
      <w:proofErr w:type="spellEnd"/>
      <w:r w:rsidRPr="00196C22">
        <w:t xml:space="preserve">, </w:t>
      </w:r>
      <w:proofErr w:type="spellStart"/>
      <w:r w:rsidRPr="00196C22">
        <w:t>Har</w:t>
      </w:r>
      <w:proofErr w:type="spellEnd"/>
      <w:r w:rsidRPr="00196C22">
        <w:t xml:space="preserve"> &amp; HP vide their letter No. 7701/Re-org/</w:t>
      </w:r>
      <w:proofErr w:type="spellStart"/>
      <w:r w:rsidRPr="00196C22">
        <w:t>Sm</w:t>
      </w:r>
      <w:proofErr w:type="spellEnd"/>
      <w:r w:rsidRPr="00196C22">
        <w:t xml:space="preserve">/P&amp;C </w:t>
      </w:r>
      <w:proofErr w:type="spellStart"/>
      <w:proofErr w:type="gramStart"/>
      <w:r w:rsidRPr="00196C22">
        <w:t>dt</w:t>
      </w:r>
      <w:proofErr w:type="spellEnd"/>
      <w:proofErr w:type="gramEnd"/>
      <w:r w:rsidRPr="00196C22">
        <w:t>. 30 Dec. 2020 approved NCC troop with cadet strength of 36 SD (Boys) and 18 SW (Girls) in Govt. Degree College Diggal.</w:t>
      </w:r>
    </w:p>
    <w:p w:rsidR="00711CF8" w:rsidRPr="00533085" w:rsidRDefault="00711CF8" w:rsidP="00702586">
      <w:pPr>
        <w:pStyle w:val="BodyText"/>
        <w:spacing w:before="68" w:line="304" w:lineRule="auto"/>
        <w:ind w:left="136"/>
        <w:jc w:val="both"/>
        <w:rPr>
          <w:b/>
          <w:bCs/>
          <w:i/>
          <w:iCs/>
          <w:color w:val="C00000"/>
          <w:u w:val="single"/>
        </w:rPr>
      </w:pPr>
      <w:r w:rsidRPr="00533085">
        <w:rPr>
          <w:b/>
          <w:bCs/>
          <w:i/>
          <w:iCs/>
          <w:color w:val="C00000"/>
          <w:u w:val="single"/>
        </w:rPr>
        <w:t>National Service Scheme (NSS)</w:t>
      </w:r>
    </w:p>
    <w:p w:rsidR="00B77E34" w:rsidRPr="00196C22" w:rsidRDefault="00711CF8" w:rsidP="00594380">
      <w:pPr>
        <w:pStyle w:val="BodyText"/>
        <w:spacing w:before="68" w:line="304" w:lineRule="auto"/>
        <w:ind w:left="136"/>
        <w:jc w:val="both"/>
      </w:pPr>
      <w:r w:rsidRPr="00196C22">
        <w:t xml:space="preserve">NSS Himachal Pradesh University, </w:t>
      </w:r>
      <w:proofErr w:type="spellStart"/>
      <w:r w:rsidRPr="00196C22">
        <w:t>Shimla</w:t>
      </w:r>
      <w:proofErr w:type="spellEnd"/>
      <w:r w:rsidRPr="00196C22">
        <w:t xml:space="preserve"> (NAAC Accredited “A” grade University) O/o Programme Coordinator, NSS vide their letter No.1/2009-(Allot)/NSS/HPU:-998 on dated 3</w:t>
      </w:r>
      <w:r w:rsidRPr="00196C22">
        <w:rPr>
          <w:vertAlign w:val="superscript"/>
        </w:rPr>
        <w:t>rd</w:t>
      </w:r>
      <w:r w:rsidRPr="00196C22">
        <w:t xml:space="preserve"> January, 2023, allotted NSS half unit with volunteers strength of 50 i</w:t>
      </w:r>
      <w:r w:rsidR="00594380" w:rsidRPr="00196C22">
        <w:t>n Govt. Degree College, Diggal.</w:t>
      </w:r>
    </w:p>
    <w:p w:rsidR="007C3F6E" w:rsidRPr="00196C22" w:rsidRDefault="007C3F6E" w:rsidP="00702586">
      <w:pPr>
        <w:tabs>
          <w:tab w:val="left" w:pos="1420"/>
        </w:tabs>
        <w:spacing w:after="0" w:line="360" w:lineRule="auto"/>
        <w:jc w:val="both"/>
        <w:rPr>
          <w:rFonts w:ascii="Times New Roman" w:hAnsi="Times New Roman" w:cs="Times New Roman"/>
          <w:b/>
          <w:bCs/>
          <w:i/>
          <w:iCs/>
        </w:rPr>
      </w:pPr>
      <w:r w:rsidRPr="00196C22">
        <w:rPr>
          <w:rFonts w:ascii="Times New Roman" w:hAnsi="Times New Roman" w:cs="Times New Roman"/>
          <w:b/>
          <w:bCs/>
          <w:i/>
          <w:iCs/>
        </w:rPr>
        <w:t>ARTS (HUMANITIES) STREAM: B.A</w:t>
      </w:r>
      <w:proofErr w:type="gramStart"/>
      <w:r w:rsidRPr="00196C22">
        <w:rPr>
          <w:rFonts w:ascii="Times New Roman" w:hAnsi="Times New Roman" w:cs="Times New Roman"/>
          <w:b/>
          <w:bCs/>
          <w:i/>
          <w:iCs/>
        </w:rPr>
        <w:t>.(</w:t>
      </w:r>
      <w:proofErr w:type="gramEnd"/>
      <w:r w:rsidRPr="00196C22">
        <w:rPr>
          <w:rFonts w:ascii="Times New Roman" w:hAnsi="Times New Roman" w:cs="Times New Roman"/>
          <w:b/>
          <w:bCs/>
          <w:i/>
          <w:iCs/>
        </w:rPr>
        <w:t xml:space="preserve"> Pass Course)</w:t>
      </w:r>
    </w:p>
    <w:p w:rsidR="00904E3D" w:rsidRPr="0019636E" w:rsidRDefault="000A4FCB" w:rsidP="0019636E">
      <w:pPr>
        <w:pStyle w:val="Heading1"/>
        <w:spacing w:before="126" w:line="311" w:lineRule="exact"/>
        <w:ind w:left="402" w:right="299"/>
        <w:jc w:val="center"/>
        <w:rPr>
          <w:rFonts w:ascii="Times New Roman" w:hAnsi="Times New Roman" w:cs="Times New Roman"/>
          <w:color w:val="FF0000"/>
          <w:sz w:val="22"/>
          <w:szCs w:val="22"/>
        </w:rPr>
      </w:pPr>
      <w:r w:rsidRPr="00196C22">
        <w:rPr>
          <w:rFonts w:ascii="Times New Roman" w:hAnsi="Times New Roman" w:cs="Times New Roman"/>
          <w:color w:val="FF0000"/>
          <w:sz w:val="22"/>
          <w:szCs w:val="22"/>
        </w:rPr>
        <w:t>ARTS (HUMANITIES) STREAM: B.A</w:t>
      </w:r>
      <w:proofErr w:type="gramStart"/>
      <w:r w:rsidRPr="00196C22">
        <w:rPr>
          <w:rFonts w:ascii="Times New Roman" w:hAnsi="Times New Roman" w:cs="Times New Roman"/>
          <w:color w:val="FF0000"/>
          <w:sz w:val="22"/>
          <w:szCs w:val="22"/>
        </w:rPr>
        <w:t>.(</w:t>
      </w:r>
      <w:proofErr w:type="gramEnd"/>
      <w:r w:rsidRPr="00196C22">
        <w:rPr>
          <w:rFonts w:ascii="Times New Roman" w:hAnsi="Times New Roman" w:cs="Times New Roman"/>
          <w:color w:val="FF0000"/>
          <w:sz w:val="22"/>
          <w:szCs w:val="22"/>
        </w:rPr>
        <w:t>Pass Course)</w:t>
      </w:r>
    </w:p>
    <w:p w:rsidR="00702586" w:rsidRPr="00196C22" w:rsidRDefault="00702586" w:rsidP="0019636E">
      <w:pPr>
        <w:pStyle w:val="Heading1"/>
        <w:spacing w:before="126"/>
        <w:ind w:left="402" w:right="403"/>
        <w:jc w:val="center"/>
        <w:rPr>
          <w:rFonts w:ascii="Times New Roman" w:hAnsi="Times New Roman" w:cs="Times New Roman"/>
          <w:sz w:val="22"/>
          <w:szCs w:val="22"/>
        </w:rPr>
      </w:pPr>
      <w:r w:rsidRPr="00196C22">
        <w:rPr>
          <w:rFonts w:ascii="Times New Roman" w:hAnsi="Times New Roman" w:cs="Times New Roman"/>
          <w:color w:val="231F20"/>
          <w:sz w:val="22"/>
          <w:szCs w:val="22"/>
        </w:rPr>
        <w:t>Subject Stru</w:t>
      </w:r>
      <w:r w:rsidR="00533085">
        <w:rPr>
          <w:rFonts w:ascii="Times New Roman" w:hAnsi="Times New Roman" w:cs="Times New Roman"/>
          <w:color w:val="231F20"/>
          <w:sz w:val="22"/>
          <w:szCs w:val="22"/>
        </w:rPr>
        <w:t>cture of B.A.II (Session 2026-27</w:t>
      </w:r>
      <w:r w:rsidRPr="00196C22">
        <w:rPr>
          <w:rFonts w:ascii="Times New Roman" w:hAnsi="Times New Roman" w:cs="Times New Roman"/>
          <w:color w:val="231F20"/>
          <w:sz w:val="22"/>
          <w:szCs w:val="22"/>
        </w:rPr>
        <w:t>)</w:t>
      </w:r>
    </w:p>
    <w:p w:rsidR="00702586" w:rsidRPr="00196C22" w:rsidRDefault="00702586" w:rsidP="00702586">
      <w:pPr>
        <w:pStyle w:val="BodyText"/>
        <w:spacing w:before="8" w:after="1"/>
        <w:jc w:val="both"/>
        <w:rPr>
          <w:b/>
        </w:rPr>
      </w:pP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1"/>
        <w:gridCol w:w="1710"/>
        <w:gridCol w:w="1997"/>
        <w:gridCol w:w="1874"/>
        <w:gridCol w:w="1932"/>
        <w:gridCol w:w="1701"/>
      </w:tblGrid>
      <w:tr w:rsidR="00702586" w:rsidRPr="00196C22" w:rsidTr="0019636E">
        <w:trPr>
          <w:trHeight w:val="688"/>
        </w:trPr>
        <w:tc>
          <w:tcPr>
            <w:tcW w:w="851" w:type="dxa"/>
          </w:tcPr>
          <w:p w:rsidR="00702586" w:rsidRPr="00196C22" w:rsidRDefault="00702586" w:rsidP="0019636E">
            <w:pPr>
              <w:pStyle w:val="TableParagraph"/>
              <w:spacing w:line="228" w:lineRule="exact"/>
              <w:ind w:left="104"/>
              <w:rPr>
                <w:b/>
              </w:rPr>
            </w:pPr>
            <w:r w:rsidRPr="00196C22">
              <w:rPr>
                <w:b/>
              </w:rPr>
              <w:t>Year</w:t>
            </w:r>
          </w:p>
        </w:tc>
        <w:tc>
          <w:tcPr>
            <w:tcW w:w="1710" w:type="dxa"/>
          </w:tcPr>
          <w:p w:rsidR="00702586" w:rsidRPr="00196C22" w:rsidRDefault="00702586" w:rsidP="0019636E">
            <w:pPr>
              <w:pStyle w:val="TableParagraph"/>
              <w:ind w:left="103" w:right="510" w:hanging="1"/>
              <w:rPr>
                <w:b/>
              </w:rPr>
            </w:pPr>
            <w:r w:rsidRPr="00196C22">
              <w:rPr>
                <w:b/>
              </w:rPr>
              <w:t xml:space="preserve">Core </w:t>
            </w:r>
            <w:r w:rsidRPr="00196C22">
              <w:rPr>
                <w:b/>
                <w:w w:val="95"/>
              </w:rPr>
              <w:t>Courses</w:t>
            </w:r>
          </w:p>
        </w:tc>
        <w:tc>
          <w:tcPr>
            <w:tcW w:w="1997" w:type="dxa"/>
          </w:tcPr>
          <w:p w:rsidR="00702586" w:rsidRPr="00196C22" w:rsidRDefault="00702586" w:rsidP="0019636E">
            <w:pPr>
              <w:pStyle w:val="TableParagraph"/>
              <w:spacing w:line="228" w:lineRule="exact"/>
              <w:ind w:left="103"/>
              <w:rPr>
                <w:b/>
              </w:rPr>
            </w:pPr>
            <w:r w:rsidRPr="00196C22">
              <w:rPr>
                <w:b/>
              </w:rPr>
              <w:t>Ability Enhancement</w:t>
            </w:r>
          </w:p>
          <w:p w:rsidR="00702586" w:rsidRPr="00196C22" w:rsidRDefault="00702586" w:rsidP="0019636E">
            <w:pPr>
              <w:pStyle w:val="TableParagraph"/>
              <w:spacing w:before="4" w:line="228" w:lineRule="exact"/>
              <w:ind w:left="103"/>
              <w:rPr>
                <w:b/>
              </w:rPr>
            </w:pPr>
            <w:r w:rsidRPr="00196C22">
              <w:rPr>
                <w:b/>
              </w:rPr>
              <w:t>Compulsory Courses (AECC)</w:t>
            </w:r>
          </w:p>
        </w:tc>
        <w:tc>
          <w:tcPr>
            <w:tcW w:w="1874" w:type="dxa"/>
          </w:tcPr>
          <w:p w:rsidR="00702586" w:rsidRPr="00196C22" w:rsidRDefault="00702586" w:rsidP="0019636E">
            <w:pPr>
              <w:pStyle w:val="TableParagraph"/>
              <w:ind w:left="103"/>
              <w:rPr>
                <w:b/>
              </w:rPr>
            </w:pPr>
            <w:r w:rsidRPr="00196C22">
              <w:rPr>
                <w:b/>
              </w:rPr>
              <w:t>Skill Enhancement Courses</w:t>
            </w:r>
          </w:p>
          <w:p w:rsidR="00702586" w:rsidRPr="00196C22" w:rsidRDefault="00702586" w:rsidP="0019636E">
            <w:pPr>
              <w:pStyle w:val="TableParagraph"/>
              <w:spacing w:line="211" w:lineRule="exact"/>
              <w:ind w:left="151"/>
              <w:rPr>
                <w:b/>
              </w:rPr>
            </w:pPr>
            <w:r w:rsidRPr="00196C22">
              <w:rPr>
                <w:b/>
              </w:rPr>
              <w:t>(SEC)</w:t>
            </w:r>
          </w:p>
        </w:tc>
        <w:tc>
          <w:tcPr>
            <w:tcW w:w="1932" w:type="dxa"/>
          </w:tcPr>
          <w:p w:rsidR="00702586" w:rsidRPr="00196C22" w:rsidRDefault="00702586" w:rsidP="0019636E">
            <w:pPr>
              <w:pStyle w:val="TableParagraph"/>
              <w:spacing w:line="228" w:lineRule="exact"/>
              <w:ind w:left="103"/>
              <w:rPr>
                <w:b/>
              </w:rPr>
            </w:pPr>
            <w:r w:rsidRPr="00196C22">
              <w:rPr>
                <w:b/>
              </w:rPr>
              <w:t>Discipline</w:t>
            </w:r>
          </w:p>
          <w:p w:rsidR="00702586" w:rsidRPr="00196C22" w:rsidRDefault="00B77E34" w:rsidP="0019636E">
            <w:pPr>
              <w:pStyle w:val="TableParagraph"/>
              <w:spacing w:before="4" w:line="228" w:lineRule="exact"/>
              <w:ind w:left="103"/>
              <w:rPr>
                <w:b/>
              </w:rPr>
            </w:pPr>
            <w:r w:rsidRPr="00196C22">
              <w:rPr>
                <w:b/>
                <w:w w:val="95"/>
              </w:rPr>
              <w:t>Specifi</w:t>
            </w:r>
            <w:r w:rsidR="00702586" w:rsidRPr="00196C22">
              <w:rPr>
                <w:b/>
                <w:w w:val="95"/>
              </w:rPr>
              <w:t xml:space="preserve">c Elective </w:t>
            </w:r>
            <w:r w:rsidR="00702586" w:rsidRPr="00196C22">
              <w:rPr>
                <w:b/>
              </w:rPr>
              <w:t>(DSE)</w:t>
            </w:r>
          </w:p>
        </w:tc>
        <w:tc>
          <w:tcPr>
            <w:tcW w:w="1701" w:type="dxa"/>
          </w:tcPr>
          <w:p w:rsidR="00702586" w:rsidRPr="00196C22" w:rsidRDefault="00702586" w:rsidP="0019636E">
            <w:pPr>
              <w:pStyle w:val="TableParagraph"/>
              <w:spacing w:line="228" w:lineRule="exact"/>
              <w:ind w:left="104"/>
              <w:rPr>
                <w:b/>
              </w:rPr>
            </w:pPr>
            <w:r w:rsidRPr="00196C22">
              <w:rPr>
                <w:b/>
              </w:rPr>
              <w:t>General</w:t>
            </w:r>
          </w:p>
          <w:p w:rsidR="00702586" w:rsidRPr="00196C22" w:rsidRDefault="00702586" w:rsidP="0019636E">
            <w:pPr>
              <w:pStyle w:val="TableParagraph"/>
              <w:spacing w:before="4" w:line="228" w:lineRule="exact"/>
              <w:ind w:left="104" w:right="480"/>
              <w:rPr>
                <w:b/>
              </w:rPr>
            </w:pPr>
            <w:r w:rsidRPr="00196C22">
              <w:rPr>
                <w:b/>
                <w:w w:val="95"/>
              </w:rPr>
              <w:t xml:space="preserve">Elective </w:t>
            </w:r>
            <w:r w:rsidRPr="00196C22">
              <w:rPr>
                <w:b/>
              </w:rPr>
              <w:t>(GE)</w:t>
            </w:r>
          </w:p>
        </w:tc>
      </w:tr>
      <w:tr w:rsidR="00702586" w:rsidRPr="00196C22" w:rsidTr="0019636E">
        <w:trPr>
          <w:trHeight w:val="2483"/>
        </w:trPr>
        <w:tc>
          <w:tcPr>
            <w:tcW w:w="851" w:type="dxa"/>
          </w:tcPr>
          <w:p w:rsidR="00702586" w:rsidRPr="00196C22" w:rsidRDefault="00702586" w:rsidP="00702586">
            <w:pPr>
              <w:pStyle w:val="TableParagraph"/>
              <w:spacing w:line="273" w:lineRule="exact"/>
              <w:ind w:left="104"/>
              <w:jc w:val="both"/>
              <w:rPr>
                <w:b/>
              </w:rPr>
            </w:pPr>
            <w:r w:rsidRPr="00196C22">
              <w:rPr>
                <w:b/>
              </w:rPr>
              <w:t>B.A.II</w:t>
            </w:r>
          </w:p>
          <w:p w:rsidR="00702586" w:rsidRPr="00196C22" w:rsidRDefault="00702586" w:rsidP="00702586">
            <w:pPr>
              <w:pStyle w:val="TableParagraph"/>
              <w:ind w:left="104" w:right="89"/>
              <w:jc w:val="both"/>
              <w:rPr>
                <w:b/>
              </w:rPr>
            </w:pPr>
            <w:r w:rsidRPr="00196C22">
              <w:rPr>
                <w:b/>
              </w:rPr>
              <w:t xml:space="preserve">Pass </w:t>
            </w:r>
            <w:r w:rsidRPr="00196C22">
              <w:rPr>
                <w:b/>
                <w:w w:val="95"/>
              </w:rPr>
              <w:t>Course</w:t>
            </w:r>
          </w:p>
        </w:tc>
        <w:tc>
          <w:tcPr>
            <w:tcW w:w="1710" w:type="dxa"/>
          </w:tcPr>
          <w:p w:rsidR="00702586" w:rsidRPr="00196C22" w:rsidRDefault="00702586" w:rsidP="00702586">
            <w:pPr>
              <w:pStyle w:val="TableParagraph"/>
              <w:ind w:left="103" w:right="241"/>
              <w:jc w:val="both"/>
            </w:pPr>
            <w:r w:rsidRPr="00196C22">
              <w:rPr>
                <w:w w:val="95"/>
              </w:rPr>
              <w:t xml:space="preserve">English-II </w:t>
            </w:r>
            <w:r w:rsidRPr="00196C22">
              <w:t>Hindi-1I DSC-1C DSC-1D DSC-2C DSC-2D</w:t>
            </w:r>
          </w:p>
          <w:p w:rsidR="00702586" w:rsidRPr="00196C22" w:rsidRDefault="00702586" w:rsidP="00A44F18">
            <w:pPr>
              <w:pStyle w:val="TableParagraph"/>
              <w:ind w:left="103" w:right="151"/>
              <w:jc w:val="both"/>
              <w:rPr>
                <w:b/>
              </w:rPr>
            </w:pPr>
            <w:r w:rsidRPr="00196C22">
              <w:rPr>
                <w:b/>
              </w:rPr>
              <w:t>Total 6x6= 36 Credits</w:t>
            </w:r>
          </w:p>
        </w:tc>
        <w:tc>
          <w:tcPr>
            <w:tcW w:w="1997" w:type="dxa"/>
          </w:tcPr>
          <w:p w:rsidR="00702586" w:rsidRPr="00196C22" w:rsidRDefault="00702586" w:rsidP="00702586">
            <w:pPr>
              <w:pStyle w:val="TableParagraph"/>
              <w:jc w:val="both"/>
              <w:rPr>
                <w:b/>
              </w:rPr>
            </w:pPr>
          </w:p>
          <w:p w:rsidR="00702586" w:rsidRPr="00196C22" w:rsidRDefault="00702586" w:rsidP="00702586">
            <w:pPr>
              <w:pStyle w:val="TableParagraph"/>
              <w:spacing w:before="8"/>
              <w:jc w:val="both"/>
              <w:rPr>
                <w:b/>
              </w:rPr>
            </w:pPr>
          </w:p>
          <w:p w:rsidR="00702586" w:rsidRPr="00196C22" w:rsidRDefault="00702586" w:rsidP="00702586">
            <w:pPr>
              <w:pStyle w:val="TableParagraph"/>
              <w:ind w:left="103"/>
              <w:jc w:val="both"/>
              <w:rPr>
                <w:b/>
              </w:rPr>
            </w:pPr>
            <w:r w:rsidRPr="00196C22">
              <w:rPr>
                <w:b/>
              </w:rPr>
              <w:t>NIL</w:t>
            </w:r>
          </w:p>
        </w:tc>
        <w:tc>
          <w:tcPr>
            <w:tcW w:w="1874" w:type="dxa"/>
          </w:tcPr>
          <w:p w:rsidR="00702586" w:rsidRPr="00196C22" w:rsidRDefault="00702586" w:rsidP="00702586">
            <w:pPr>
              <w:pStyle w:val="TableParagraph"/>
              <w:spacing w:before="267"/>
              <w:ind w:left="103" w:right="1100"/>
              <w:jc w:val="both"/>
            </w:pPr>
            <w:r w:rsidRPr="00196C22">
              <w:t xml:space="preserve">SEC-1 </w:t>
            </w:r>
            <w:r w:rsidRPr="00196C22">
              <w:rPr>
                <w:w w:val="95"/>
              </w:rPr>
              <w:t>SEC-II</w:t>
            </w:r>
          </w:p>
          <w:p w:rsidR="00702586" w:rsidRPr="00196C22" w:rsidRDefault="00702586" w:rsidP="00702586">
            <w:pPr>
              <w:pStyle w:val="TableParagraph"/>
              <w:tabs>
                <w:tab w:val="left" w:pos="1056"/>
              </w:tabs>
              <w:spacing w:before="5"/>
              <w:ind w:left="103" w:right="92"/>
              <w:jc w:val="both"/>
              <w:rPr>
                <w:b/>
              </w:rPr>
            </w:pPr>
            <w:r w:rsidRPr="00196C22">
              <w:rPr>
                <w:b/>
              </w:rPr>
              <w:t>Total</w:t>
            </w:r>
            <w:r w:rsidRPr="00196C22">
              <w:rPr>
                <w:b/>
              </w:rPr>
              <w:tab/>
            </w:r>
            <w:r w:rsidRPr="00196C22">
              <w:rPr>
                <w:b/>
                <w:spacing w:val="-3"/>
                <w:w w:val="95"/>
              </w:rPr>
              <w:t xml:space="preserve">2x4=08 </w:t>
            </w:r>
            <w:r w:rsidRPr="00196C22">
              <w:rPr>
                <w:b/>
              </w:rPr>
              <w:t>Credits</w:t>
            </w:r>
          </w:p>
        </w:tc>
        <w:tc>
          <w:tcPr>
            <w:tcW w:w="1932" w:type="dxa"/>
          </w:tcPr>
          <w:p w:rsidR="00702586" w:rsidRPr="00196C22" w:rsidRDefault="00702586" w:rsidP="00702586">
            <w:pPr>
              <w:pStyle w:val="TableParagraph"/>
              <w:jc w:val="both"/>
              <w:rPr>
                <w:b/>
              </w:rPr>
            </w:pPr>
          </w:p>
          <w:p w:rsidR="00702586" w:rsidRPr="00196C22" w:rsidRDefault="00702586" w:rsidP="00702586">
            <w:pPr>
              <w:pStyle w:val="TableParagraph"/>
              <w:spacing w:before="8"/>
              <w:jc w:val="both"/>
              <w:rPr>
                <w:b/>
              </w:rPr>
            </w:pPr>
          </w:p>
          <w:p w:rsidR="00702586" w:rsidRPr="00196C22" w:rsidRDefault="00702586" w:rsidP="00702586">
            <w:pPr>
              <w:pStyle w:val="TableParagraph"/>
              <w:ind w:left="103"/>
              <w:jc w:val="both"/>
              <w:rPr>
                <w:b/>
              </w:rPr>
            </w:pPr>
            <w:r w:rsidRPr="00196C22">
              <w:rPr>
                <w:b/>
              </w:rPr>
              <w:t>NIL</w:t>
            </w:r>
          </w:p>
        </w:tc>
        <w:tc>
          <w:tcPr>
            <w:tcW w:w="1701" w:type="dxa"/>
          </w:tcPr>
          <w:p w:rsidR="00702586" w:rsidRPr="00196C22" w:rsidRDefault="00702586" w:rsidP="00702586">
            <w:pPr>
              <w:pStyle w:val="TableParagraph"/>
              <w:jc w:val="both"/>
              <w:rPr>
                <w:b/>
              </w:rPr>
            </w:pPr>
          </w:p>
          <w:p w:rsidR="00702586" w:rsidRPr="00196C22" w:rsidRDefault="00702586" w:rsidP="00702586">
            <w:pPr>
              <w:pStyle w:val="TableParagraph"/>
              <w:spacing w:before="8"/>
              <w:jc w:val="both"/>
              <w:rPr>
                <w:b/>
              </w:rPr>
            </w:pPr>
          </w:p>
          <w:p w:rsidR="00702586" w:rsidRPr="00196C22" w:rsidRDefault="00702586" w:rsidP="00702586">
            <w:pPr>
              <w:pStyle w:val="TableParagraph"/>
              <w:ind w:left="104"/>
              <w:jc w:val="both"/>
              <w:rPr>
                <w:b/>
              </w:rPr>
            </w:pPr>
            <w:r w:rsidRPr="00196C22">
              <w:rPr>
                <w:b/>
              </w:rPr>
              <w:t>NIL</w:t>
            </w:r>
          </w:p>
        </w:tc>
      </w:tr>
    </w:tbl>
    <w:p w:rsidR="002029A2" w:rsidRDefault="002029A2" w:rsidP="00702586">
      <w:pPr>
        <w:spacing w:before="21"/>
        <w:ind w:left="137"/>
        <w:jc w:val="both"/>
        <w:rPr>
          <w:rFonts w:ascii="Times New Roman" w:hAnsi="Times New Roman" w:cs="Times New Roman"/>
          <w:b/>
          <w:color w:val="231F20"/>
        </w:rPr>
      </w:pPr>
    </w:p>
    <w:p w:rsidR="002029A2" w:rsidRDefault="002029A2" w:rsidP="00702586">
      <w:pPr>
        <w:spacing w:before="21"/>
        <w:ind w:left="137"/>
        <w:jc w:val="both"/>
        <w:rPr>
          <w:rFonts w:ascii="Times New Roman" w:hAnsi="Times New Roman" w:cs="Times New Roman"/>
          <w:b/>
          <w:color w:val="231F20"/>
        </w:rPr>
      </w:pPr>
    </w:p>
    <w:p w:rsidR="002029A2" w:rsidRDefault="002029A2" w:rsidP="00702586">
      <w:pPr>
        <w:spacing w:before="21"/>
        <w:ind w:left="137"/>
        <w:jc w:val="both"/>
        <w:rPr>
          <w:rFonts w:ascii="Times New Roman" w:hAnsi="Times New Roman" w:cs="Times New Roman"/>
          <w:b/>
          <w:color w:val="231F20"/>
        </w:rPr>
      </w:pPr>
    </w:p>
    <w:p w:rsidR="002029A2" w:rsidRDefault="002029A2" w:rsidP="00702586">
      <w:pPr>
        <w:spacing w:before="21"/>
        <w:ind w:left="137"/>
        <w:jc w:val="both"/>
        <w:rPr>
          <w:rFonts w:ascii="Times New Roman" w:hAnsi="Times New Roman" w:cs="Times New Roman"/>
          <w:b/>
          <w:color w:val="231F20"/>
        </w:rPr>
      </w:pPr>
    </w:p>
    <w:p w:rsidR="00702586" w:rsidRPr="00196C22" w:rsidRDefault="00702586" w:rsidP="00702586">
      <w:pPr>
        <w:spacing w:before="21"/>
        <w:ind w:left="137"/>
        <w:jc w:val="both"/>
        <w:rPr>
          <w:rFonts w:ascii="Times New Roman" w:hAnsi="Times New Roman" w:cs="Times New Roman"/>
          <w:b/>
        </w:rPr>
      </w:pPr>
      <w:r w:rsidRPr="00196C22">
        <w:rPr>
          <w:rFonts w:ascii="Times New Roman" w:hAnsi="Times New Roman" w:cs="Times New Roman"/>
          <w:b/>
          <w:color w:val="231F20"/>
        </w:rPr>
        <w:lastRenderedPageBreak/>
        <w:t>Important Guidelines/Pattern/Scheme of Papers for B.A.III</w:t>
      </w:r>
    </w:p>
    <w:p w:rsidR="00702586" w:rsidRPr="00196C22" w:rsidRDefault="00702586" w:rsidP="00C025C4">
      <w:pPr>
        <w:pStyle w:val="ListParagraph"/>
        <w:widowControl w:val="0"/>
        <w:numPr>
          <w:ilvl w:val="0"/>
          <w:numId w:val="3"/>
        </w:numPr>
        <w:tabs>
          <w:tab w:val="left" w:pos="858"/>
        </w:tabs>
        <w:autoSpaceDE w:val="0"/>
        <w:autoSpaceDN w:val="0"/>
        <w:spacing w:before="28" w:after="0" w:line="278" w:lineRule="auto"/>
        <w:ind w:right="135" w:hanging="390"/>
        <w:contextualSpacing w:val="0"/>
        <w:jc w:val="both"/>
        <w:rPr>
          <w:rFonts w:ascii="Times New Roman" w:hAnsi="Times New Roman" w:cs="Times New Roman"/>
        </w:rPr>
      </w:pPr>
      <w:r w:rsidRPr="00196C22">
        <w:rPr>
          <w:rFonts w:ascii="Times New Roman" w:hAnsi="Times New Roman" w:cs="Times New Roman"/>
          <w:color w:val="231F20"/>
        </w:rPr>
        <w:t>The</w:t>
      </w:r>
      <w:r w:rsidRPr="00196C22">
        <w:rPr>
          <w:rFonts w:ascii="Times New Roman" w:hAnsi="Times New Roman" w:cs="Times New Roman"/>
          <w:color w:val="231F20"/>
          <w:spacing w:val="-21"/>
        </w:rPr>
        <w:t xml:space="preserve"> </w:t>
      </w:r>
      <w:r w:rsidRPr="00196C22">
        <w:rPr>
          <w:rFonts w:ascii="Times New Roman" w:hAnsi="Times New Roman" w:cs="Times New Roman"/>
          <w:color w:val="231F20"/>
        </w:rPr>
        <w:t>Students</w:t>
      </w:r>
      <w:r w:rsidRPr="00196C22">
        <w:rPr>
          <w:rFonts w:ascii="Times New Roman" w:hAnsi="Times New Roman" w:cs="Times New Roman"/>
          <w:color w:val="231F20"/>
          <w:spacing w:val="-21"/>
        </w:rPr>
        <w:t xml:space="preserve"> </w:t>
      </w:r>
      <w:r w:rsidRPr="00196C22">
        <w:rPr>
          <w:rFonts w:ascii="Times New Roman" w:hAnsi="Times New Roman" w:cs="Times New Roman"/>
          <w:color w:val="231F20"/>
        </w:rPr>
        <w:t>seeking</w:t>
      </w:r>
      <w:r w:rsidRPr="00196C22">
        <w:rPr>
          <w:rFonts w:ascii="Times New Roman" w:hAnsi="Times New Roman" w:cs="Times New Roman"/>
          <w:color w:val="231F20"/>
          <w:spacing w:val="-21"/>
        </w:rPr>
        <w:t xml:space="preserve"> </w:t>
      </w:r>
      <w:r w:rsidRPr="00196C22">
        <w:rPr>
          <w:rFonts w:ascii="Times New Roman" w:hAnsi="Times New Roman" w:cs="Times New Roman"/>
          <w:color w:val="231F20"/>
        </w:rPr>
        <w:t>roll-on</w:t>
      </w:r>
      <w:r w:rsidRPr="00196C22">
        <w:rPr>
          <w:rFonts w:ascii="Times New Roman" w:hAnsi="Times New Roman" w:cs="Times New Roman"/>
          <w:color w:val="231F20"/>
          <w:spacing w:val="-21"/>
        </w:rPr>
        <w:t xml:space="preserve"> </w:t>
      </w:r>
      <w:r w:rsidRPr="00196C22">
        <w:rPr>
          <w:rFonts w:ascii="Times New Roman" w:hAnsi="Times New Roman" w:cs="Times New Roman"/>
          <w:color w:val="231F20"/>
        </w:rPr>
        <w:t>admission</w:t>
      </w:r>
      <w:r w:rsidRPr="00196C22">
        <w:rPr>
          <w:rFonts w:ascii="Times New Roman" w:hAnsi="Times New Roman" w:cs="Times New Roman"/>
          <w:color w:val="231F20"/>
          <w:spacing w:val="-20"/>
        </w:rPr>
        <w:t xml:space="preserve"> </w:t>
      </w:r>
      <w:r w:rsidRPr="00196C22">
        <w:rPr>
          <w:rFonts w:ascii="Times New Roman" w:hAnsi="Times New Roman" w:cs="Times New Roman"/>
          <w:color w:val="231F20"/>
        </w:rPr>
        <w:t>to</w:t>
      </w:r>
      <w:r w:rsidRPr="00196C22">
        <w:rPr>
          <w:rFonts w:ascii="Times New Roman" w:hAnsi="Times New Roman" w:cs="Times New Roman"/>
          <w:color w:val="231F20"/>
          <w:spacing w:val="-21"/>
        </w:rPr>
        <w:t xml:space="preserve"> </w:t>
      </w:r>
      <w:r w:rsidRPr="00196C22">
        <w:rPr>
          <w:rFonts w:ascii="Times New Roman" w:hAnsi="Times New Roman" w:cs="Times New Roman"/>
          <w:color w:val="231F20"/>
        </w:rPr>
        <w:t>B.A.III</w:t>
      </w:r>
      <w:r w:rsidRPr="00196C22">
        <w:rPr>
          <w:rFonts w:ascii="Times New Roman" w:hAnsi="Times New Roman" w:cs="Times New Roman"/>
          <w:color w:val="231F20"/>
          <w:spacing w:val="-20"/>
        </w:rPr>
        <w:t xml:space="preserve"> </w:t>
      </w:r>
      <w:r w:rsidRPr="00196C22">
        <w:rPr>
          <w:rFonts w:ascii="Times New Roman" w:hAnsi="Times New Roman" w:cs="Times New Roman"/>
          <w:color w:val="231F20"/>
          <w:spacing w:val="-6"/>
        </w:rPr>
        <w:t>Year</w:t>
      </w:r>
      <w:r w:rsidRPr="00196C22">
        <w:rPr>
          <w:rFonts w:ascii="Times New Roman" w:hAnsi="Times New Roman" w:cs="Times New Roman"/>
          <w:color w:val="231F20"/>
          <w:spacing w:val="-21"/>
        </w:rPr>
        <w:t xml:space="preserve"> </w:t>
      </w:r>
      <w:r w:rsidRPr="00196C22">
        <w:rPr>
          <w:rFonts w:ascii="Times New Roman" w:hAnsi="Times New Roman" w:cs="Times New Roman"/>
          <w:color w:val="231F20"/>
        </w:rPr>
        <w:t>will</w:t>
      </w:r>
      <w:r w:rsidRPr="00196C22">
        <w:rPr>
          <w:rFonts w:ascii="Times New Roman" w:hAnsi="Times New Roman" w:cs="Times New Roman"/>
          <w:color w:val="231F20"/>
          <w:spacing w:val="-21"/>
        </w:rPr>
        <w:t xml:space="preserve"> </w:t>
      </w:r>
      <w:r w:rsidRPr="00196C22">
        <w:rPr>
          <w:rFonts w:ascii="Times New Roman" w:hAnsi="Times New Roman" w:cs="Times New Roman"/>
          <w:color w:val="231F20"/>
        </w:rPr>
        <w:t>have</w:t>
      </w:r>
      <w:r w:rsidRPr="00196C22">
        <w:rPr>
          <w:rFonts w:ascii="Times New Roman" w:hAnsi="Times New Roman" w:cs="Times New Roman"/>
          <w:color w:val="231F20"/>
          <w:spacing w:val="-20"/>
        </w:rPr>
        <w:t xml:space="preserve"> </w:t>
      </w:r>
      <w:r w:rsidRPr="00196C22">
        <w:rPr>
          <w:rFonts w:ascii="Times New Roman" w:hAnsi="Times New Roman" w:cs="Times New Roman"/>
          <w:color w:val="231F20"/>
        </w:rPr>
        <w:t>to</w:t>
      </w:r>
      <w:r w:rsidRPr="00196C22">
        <w:rPr>
          <w:rFonts w:ascii="Times New Roman" w:hAnsi="Times New Roman" w:cs="Times New Roman"/>
          <w:color w:val="231F20"/>
          <w:spacing w:val="-21"/>
        </w:rPr>
        <w:t xml:space="preserve"> </w:t>
      </w:r>
      <w:r w:rsidRPr="00196C22">
        <w:rPr>
          <w:rFonts w:ascii="Times New Roman" w:hAnsi="Times New Roman" w:cs="Times New Roman"/>
          <w:color w:val="231F20"/>
        </w:rPr>
        <w:t>study</w:t>
      </w:r>
      <w:r w:rsidRPr="00196C22">
        <w:rPr>
          <w:rFonts w:ascii="Times New Roman" w:hAnsi="Times New Roman" w:cs="Times New Roman"/>
          <w:color w:val="231F20"/>
          <w:spacing w:val="-20"/>
        </w:rPr>
        <w:t xml:space="preserve"> </w:t>
      </w:r>
      <w:r w:rsidRPr="00196C22">
        <w:rPr>
          <w:rFonts w:ascii="Times New Roman" w:hAnsi="Times New Roman" w:cs="Times New Roman"/>
          <w:b/>
          <w:color w:val="231F20"/>
          <w:spacing w:val="-6"/>
        </w:rPr>
        <w:t>Two</w:t>
      </w:r>
      <w:r w:rsidRPr="00196C22">
        <w:rPr>
          <w:rFonts w:ascii="Times New Roman" w:hAnsi="Times New Roman" w:cs="Times New Roman"/>
          <w:b/>
          <w:color w:val="231F20"/>
          <w:spacing w:val="-20"/>
        </w:rPr>
        <w:t xml:space="preserve"> </w:t>
      </w:r>
      <w:r w:rsidRPr="00196C22">
        <w:rPr>
          <w:rFonts w:ascii="Times New Roman" w:hAnsi="Times New Roman" w:cs="Times New Roman"/>
          <w:b/>
          <w:color w:val="231F20"/>
        </w:rPr>
        <w:t>DSE</w:t>
      </w:r>
      <w:r w:rsidRPr="00196C22">
        <w:rPr>
          <w:rFonts w:ascii="Times New Roman" w:hAnsi="Times New Roman" w:cs="Times New Roman"/>
          <w:b/>
          <w:color w:val="231F20"/>
          <w:spacing w:val="-19"/>
        </w:rPr>
        <w:t xml:space="preserve"> </w:t>
      </w:r>
      <w:r w:rsidRPr="00196C22">
        <w:rPr>
          <w:rFonts w:ascii="Times New Roman" w:hAnsi="Times New Roman" w:cs="Times New Roman"/>
          <w:b/>
          <w:color w:val="231F20"/>
        </w:rPr>
        <w:t>Subjects</w:t>
      </w:r>
      <w:r w:rsidRPr="00196C22">
        <w:rPr>
          <w:rFonts w:ascii="Times New Roman" w:hAnsi="Times New Roman" w:cs="Times New Roman"/>
          <w:color w:val="231F20"/>
        </w:rPr>
        <w:t>,</w:t>
      </w:r>
      <w:r w:rsidRPr="00196C22">
        <w:rPr>
          <w:rFonts w:ascii="Times New Roman" w:hAnsi="Times New Roman" w:cs="Times New Roman"/>
          <w:color w:val="231F20"/>
          <w:spacing w:val="-21"/>
        </w:rPr>
        <w:t xml:space="preserve"> </w:t>
      </w:r>
      <w:proofErr w:type="spellStart"/>
      <w:r w:rsidRPr="00196C22">
        <w:rPr>
          <w:rFonts w:ascii="Times New Roman" w:hAnsi="Times New Roman" w:cs="Times New Roman"/>
          <w:color w:val="231F20"/>
        </w:rPr>
        <w:t>i.e</w:t>
      </w:r>
      <w:proofErr w:type="spellEnd"/>
      <w:r w:rsidRPr="00196C22">
        <w:rPr>
          <w:rFonts w:ascii="Times New Roman" w:hAnsi="Times New Roman" w:cs="Times New Roman"/>
          <w:color w:val="231F20"/>
        </w:rPr>
        <w:t xml:space="preserve">, </w:t>
      </w:r>
      <w:r w:rsidRPr="00196C22">
        <w:rPr>
          <w:rFonts w:ascii="Times New Roman" w:hAnsi="Times New Roman" w:cs="Times New Roman"/>
          <w:b/>
          <w:color w:val="231F20"/>
        </w:rPr>
        <w:t>DSE-I</w:t>
      </w:r>
      <w:r w:rsidRPr="00196C22">
        <w:rPr>
          <w:rFonts w:ascii="Times New Roman" w:hAnsi="Times New Roman" w:cs="Times New Roman"/>
          <w:b/>
          <w:color w:val="231F20"/>
          <w:spacing w:val="-9"/>
        </w:rPr>
        <w:t xml:space="preserve"> </w:t>
      </w:r>
      <w:r w:rsidRPr="00196C22">
        <w:rPr>
          <w:rFonts w:ascii="Times New Roman" w:hAnsi="Times New Roman" w:cs="Times New Roman"/>
          <w:b/>
          <w:color w:val="231F20"/>
        </w:rPr>
        <w:t>and</w:t>
      </w:r>
      <w:r w:rsidRPr="00196C22">
        <w:rPr>
          <w:rFonts w:ascii="Times New Roman" w:hAnsi="Times New Roman" w:cs="Times New Roman"/>
          <w:b/>
          <w:color w:val="231F20"/>
          <w:spacing w:val="-8"/>
        </w:rPr>
        <w:t xml:space="preserve"> </w:t>
      </w:r>
      <w:r w:rsidRPr="00196C22">
        <w:rPr>
          <w:rFonts w:ascii="Times New Roman" w:hAnsi="Times New Roman" w:cs="Times New Roman"/>
          <w:b/>
          <w:color w:val="231F20"/>
        </w:rPr>
        <w:t>DSE-II</w:t>
      </w:r>
      <w:r w:rsidRPr="00196C22">
        <w:rPr>
          <w:rFonts w:ascii="Times New Roman" w:hAnsi="Times New Roman" w:cs="Times New Roman"/>
          <w:b/>
          <w:color w:val="231F20"/>
          <w:spacing w:val="-8"/>
        </w:rPr>
        <w:t xml:space="preserve"> </w:t>
      </w:r>
      <w:r w:rsidRPr="00196C22">
        <w:rPr>
          <w:rFonts w:ascii="Times New Roman" w:hAnsi="Times New Roman" w:cs="Times New Roman"/>
          <w:b/>
          <w:color w:val="231F20"/>
        </w:rPr>
        <w:t>(Discipline</w:t>
      </w:r>
      <w:r w:rsidRPr="00196C22">
        <w:rPr>
          <w:rFonts w:ascii="Times New Roman" w:hAnsi="Times New Roman" w:cs="Times New Roman"/>
          <w:b/>
          <w:color w:val="231F20"/>
          <w:spacing w:val="-9"/>
        </w:rPr>
        <w:t xml:space="preserve"> </w:t>
      </w:r>
      <w:r w:rsidRPr="00196C22">
        <w:rPr>
          <w:rFonts w:ascii="Times New Roman" w:hAnsi="Times New Roman" w:cs="Times New Roman"/>
          <w:b/>
          <w:color w:val="231F20"/>
        </w:rPr>
        <w:t>Specific</w:t>
      </w:r>
      <w:r w:rsidRPr="00196C22">
        <w:rPr>
          <w:rFonts w:ascii="Times New Roman" w:hAnsi="Times New Roman" w:cs="Times New Roman"/>
          <w:b/>
          <w:color w:val="231F20"/>
          <w:spacing w:val="-8"/>
        </w:rPr>
        <w:t xml:space="preserve"> </w:t>
      </w:r>
      <w:r w:rsidRPr="00196C22">
        <w:rPr>
          <w:rFonts w:ascii="Times New Roman" w:hAnsi="Times New Roman" w:cs="Times New Roman"/>
          <w:b/>
          <w:color w:val="231F20"/>
        </w:rPr>
        <w:t>Electives)</w:t>
      </w:r>
      <w:r w:rsidRPr="00196C22">
        <w:rPr>
          <w:rFonts w:ascii="Times New Roman" w:hAnsi="Times New Roman" w:cs="Times New Roman"/>
          <w:color w:val="231F20"/>
        </w:rPr>
        <w:t>,</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based</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on</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their</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two</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DSC</w:t>
      </w:r>
      <w:r w:rsidRPr="00196C22">
        <w:rPr>
          <w:rFonts w:ascii="Times New Roman" w:hAnsi="Times New Roman" w:cs="Times New Roman"/>
          <w:color w:val="231F20"/>
          <w:spacing w:val="-8"/>
        </w:rPr>
        <w:t xml:space="preserve"> </w:t>
      </w:r>
      <w:r w:rsidRPr="00196C22">
        <w:rPr>
          <w:rFonts w:ascii="Times New Roman" w:hAnsi="Times New Roman" w:cs="Times New Roman"/>
          <w:color w:val="231F20"/>
        </w:rPr>
        <w:t>subjects.</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Whereby the</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two</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DSC</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Subjects</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opted</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by</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students</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at</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time</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of</w:t>
      </w:r>
      <w:r w:rsidRPr="00196C22">
        <w:rPr>
          <w:rFonts w:ascii="Times New Roman" w:hAnsi="Times New Roman" w:cs="Times New Roman"/>
          <w:color w:val="231F20"/>
          <w:spacing w:val="5"/>
        </w:rPr>
        <w:t xml:space="preserve"> </w:t>
      </w:r>
      <w:r w:rsidRPr="00196C22">
        <w:rPr>
          <w:rFonts w:ascii="Times New Roman" w:hAnsi="Times New Roman" w:cs="Times New Roman"/>
          <w:color w:val="231F20"/>
        </w:rPr>
        <w:t>their</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admission</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to</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B.A.</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Course</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spacing w:val="-6"/>
        </w:rPr>
        <w:t xml:space="preserve">in </w:t>
      </w:r>
      <w:r w:rsidRPr="00196C22">
        <w:rPr>
          <w:rFonts w:ascii="Times New Roman" w:hAnsi="Times New Roman" w:cs="Times New Roman"/>
          <w:color w:val="231F20"/>
        </w:rPr>
        <w:t>the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first</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year</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will</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continue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to</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remain</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two</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DSE</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Subjects</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for</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them</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in</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lang w:bidi="hi-IN"/>
        </w:rPr>
        <w:t>fi</w:t>
      </w:r>
      <w:r w:rsidRPr="00196C22">
        <w:rPr>
          <w:rFonts w:ascii="Times New Roman" w:hAnsi="Times New Roman" w:cs="Times New Roman"/>
          <w:color w:val="231F20"/>
        </w:rPr>
        <w:t>nal</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year.</w:t>
      </w:r>
    </w:p>
    <w:p w:rsidR="00702586" w:rsidRPr="00196C22" w:rsidRDefault="00702586" w:rsidP="00C025C4">
      <w:pPr>
        <w:pStyle w:val="ListParagraph"/>
        <w:widowControl w:val="0"/>
        <w:numPr>
          <w:ilvl w:val="0"/>
          <w:numId w:val="3"/>
        </w:numPr>
        <w:tabs>
          <w:tab w:val="left" w:pos="858"/>
        </w:tabs>
        <w:autoSpaceDE w:val="0"/>
        <w:autoSpaceDN w:val="0"/>
        <w:spacing w:before="4" w:after="0" w:line="240" w:lineRule="auto"/>
        <w:ind w:left="857" w:hanging="361"/>
        <w:contextualSpacing w:val="0"/>
        <w:jc w:val="both"/>
        <w:rPr>
          <w:rFonts w:ascii="Times New Roman" w:hAnsi="Times New Roman" w:cs="Times New Roman"/>
        </w:rPr>
      </w:pPr>
      <w:r w:rsidRPr="00196C22">
        <w:rPr>
          <w:rFonts w:ascii="Times New Roman" w:hAnsi="Times New Roman" w:cs="Times New Roman"/>
          <w:color w:val="231F20"/>
        </w:rPr>
        <w:t>The</w:t>
      </w:r>
      <w:r w:rsidRPr="00196C22">
        <w:rPr>
          <w:rFonts w:ascii="Times New Roman" w:hAnsi="Times New Roman" w:cs="Times New Roman"/>
          <w:color w:val="231F20"/>
          <w:spacing w:val="-19"/>
        </w:rPr>
        <w:t xml:space="preserve"> </w:t>
      </w:r>
      <w:r w:rsidRPr="00196C22">
        <w:rPr>
          <w:rFonts w:ascii="Times New Roman" w:hAnsi="Times New Roman" w:cs="Times New Roman"/>
          <w:b/>
          <w:color w:val="231F20"/>
        </w:rPr>
        <w:t>Students</w:t>
      </w:r>
      <w:r w:rsidRPr="00196C22">
        <w:rPr>
          <w:rFonts w:ascii="Times New Roman" w:hAnsi="Times New Roman" w:cs="Times New Roman"/>
          <w:b/>
          <w:color w:val="231F20"/>
          <w:spacing w:val="-19"/>
        </w:rPr>
        <w:t xml:space="preserve"> </w:t>
      </w:r>
      <w:r w:rsidRPr="00196C22">
        <w:rPr>
          <w:rFonts w:ascii="Times New Roman" w:hAnsi="Times New Roman" w:cs="Times New Roman"/>
          <w:b/>
          <w:color w:val="231F20"/>
        </w:rPr>
        <w:t>of</w:t>
      </w:r>
      <w:r w:rsidRPr="00196C22">
        <w:rPr>
          <w:rFonts w:ascii="Times New Roman" w:hAnsi="Times New Roman" w:cs="Times New Roman"/>
          <w:b/>
          <w:color w:val="231F20"/>
          <w:spacing w:val="-19"/>
        </w:rPr>
        <w:t xml:space="preserve"> </w:t>
      </w:r>
      <w:r w:rsidRPr="00196C22">
        <w:rPr>
          <w:rFonts w:ascii="Times New Roman" w:hAnsi="Times New Roman" w:cs="Times New Roman"/>
          <w:b/>
          <w:color w:val="231F20"/>
        </w:rPr>
        <w:t>III</w:t>
      </w:r>
      <w:r w:rsidRPr="00196C22">
        <w:rPr>
          <w:rFonts w:ascii="Times New Roman" w:hAnsi="Times New Roman" w:cs="Times New Roman"/>
          <w:b/>
          <w:color w:val="231F20"/>
          <w:spacing w:val="-19"/>
        </w:rPr>
        <w:t xml:space="preserve"> </w:t>
      </w:r>
      <w:r w:rsidRPr="00196C22">
        <w:rPr>
          <w:rFonts w:ascii="Times New Roman" w:hAnsi="Times New Roman" w:cs="Times New Roman"/>
          <w:b/>
          <w:color w:val="231F20"/>
        </w:rPr>
        <w:t>year</w:t>
      </w:r>
      <w:r w:rsidRPr="00196C22">
        <w:rPr>
          <w:rFonts w:ascii="Times New Roman" w:hAnsi="Times New Roman" w:cs="Times New Roman"/>
          <w:b/>
          <w:color w:val="231F20"/>
          <w:spacing w:val="-19"/>
        </w:rPr>
        <w:t xml:space="preserve"> </w:t>
      </w:r>
      <w:r w:rsidRPr="00196C22">
        <w:rPr>
          <w:rFonts w:ascii="Times New Roman" w:hAnsi="Times New Roman" w:cs="Times New Roman"/>
          <w:color w:val="231F20"/>
        </w:rPr>
        <w:t>will</w:t>
      </w:r>
      <w:r w:rsidRPr="00196C22">
        <w:rPr>
          <w:rFonts w:ascii="Times New Roman" w:hAnsi="Times New Roman" w:cs="Times New Roman"/>
          <w:color w:val="231F20"/>
          <w:spacing w:val="-19"/>
        </w:rPr>
        <w:t xml:space="preserve"> </w:t>
      </w:r>
      <w:r w:rsidRPr="00196C22">
        <w:rPr>
          <w:rFonts w:ascii="Times New Roman" w:hAnsi="Times New Roman" w:cs="Times New Roman"/>
          <w:color w:val="231F20"/>
        </w:rPr>
        <w:t>also</w:t>
      </w:r>
      <w:r w:rsidRPr="00196C22">
        <w:rPr>
          <w:rFonts w:ascii="Times New Roman" w:hAnsi="Times New Roman" w:cs="Times New Roman"/>
          <w:color w:val="231F20"/>
          <w:spacing w:val="-19"/>
        </w:rPr>
        <w:t xml:space="preserve"> </w:t>
      </w:r>
      <w:r w:rsidRPr="00196C22">
        <w:rPr>
          <w:rFonts w:ascii="Times New Roman" w:hAnsi="Times New Roman" w:cs="Times New Roman"/>
          <w:color w:val="231F20"/>
        </w:rPr>
        <w:t>continue</w:t>
      </w:r>
      <w:r w:rsidRPr="00196C22">
        <w:rPr>
          <w:rFonts w:ascii="Times New Roman" w:hAnsi="Times New Roman" w:cs="Times New Roman"/>
          <w:color w:val="231F20"/>
          <w:spacing w:val="-19"/>
        </w:rPr>
        <w:t xml:space="preserve"> </w:t>
      </w:r>
      <w:r w:rsidRPr="00196C22">
        <w:rPr>
          <w:rFonts w:ascii="Times New Roman" w:hAnsi="Times New Roman" w:cs="Times New Roman"/>
          <w:color w:val="231F20"/>
        </w:rPr>
        <w:t>to</w:t>
      </w:r>
      <w:r w:rsidRPr="00196C22">
        <w:rPr>
          <w:rFonts w:ascii="Times New Roman" w:hAnsi="Times New Roman" w:cs="Times New Roman"/>
          <w:color w:val="231F20"/>
          <w:spacing w:val="-19"/>
        </w:rPr>
        <w:t xml:space="preserve"> </w:t>
      </w:r>
      <w:r w:rsidRPr="00196C22">
        <w:rPr>
          <w:rFonts w:ascii="Times New Roman" w:hAnsi="Times New Roman" w:cs="Times New Roman"/>
          <w:color w:val="231F20"/>
        </w:rPr>
        <w:t>study</w:t>
      </w:r>
      <w:r w:rsidRPr="00196C22">
        <w:rPr>
          <w:rFonts w:ascii="Times New Roman" w:hAnsi="Times New Roman" w:cs="Times New Roman"/>
          <w:color w:val="231F20"/>
          <w:spacing w:val="-19"/>
        </w:rPr>
        <w:t xml:space="preserve"> </w:t>
      </w:r>
      <w:r w:rsidRPr="00196C22">
        <w:rPr>
          <w:rFonts w:ascii="Times New Roman" w:hAnsi="Times New Roman" w:cs="Times New Roman"/>
          <w:b/>
          <w:color w:val="231F20"/>
        </w:rPr>
        <w:t>two</w:t>
      </w:r>
      <w:r w:rsidRPr="00196C22">
        <w:rPr>
          <w:rFonts w:ascii="Times New Roman" w:hAnsi="Times New Roman" w:cs="Times New Roman"/>
          <w:b/>
          <w:color w:val="231F20"/>
          <w:spacing w:val="-19"/>
        </w:rPr>
        <w:t xml:space="preserve"> </w:t>
      </w:r>
      <w:r w:rsidRPr="00196C22">
        <w:rPr>
          <w:rFonts w:ascii="Times New Roman" w:hAnsi="Times New Roman" w:cs="Times New Roman"/>
          <w:b/>
          <w:color w:val="231F20"/>
        </w:rPr>
        <w:t>SEC</w:t>
      </w:r>
      <w:r w:rsidRPr="00196C22">
        <w:rPr>
          <w:rFonts w:ascii="Times New Roman" w:hAnsi="Times New Roman" w:cs="Times New Roman"/>
          <w:b/>
          <w:color w:val="231F20"/>
          <w:spacing w:val="-19"/>
        </w:rPr>
        <w:t xml:space="preserve"> </w:t>
      </w:r>
      <w:r w:rsidRPr="00196C22">
        <w:rPr>
          <w:rFonts w:ascii="Times New Roman" w:hAnsi="Times New Roman" w:cs="Times New Roman"/>
          <w:b/>
          <w:color w:val="231F20"/>
        </w:rPr>
        <w:t>Course</w:t>
      </w:r>
      <w:r w:rsidRPr="00196C22">
        <w:rPr>
          <w:rFonts w:ascii="Times New Roman" w:hAnsi="Times New Roman" w:cs="Times New Roman"/>
          <w:b/>
          <w:color w:val="231F20"/>
          <w:spacing w:val="-19"/>
        </w:rPr>
        <w:t xml:space="preserve"> </w:t>
      </w:r>
      <w:r w:rsidRPr="00196C22">
        <w:rPr>
          <w:rFonts w:ascii="Times New Roman" w:hAnsi="Times New Roman" w:cs="Times New Roman"/>
          <w:color w:val="231F20"/>
        </w:rPr>
        <w:t>that</w:t>
      </w:r>
      <w:r w:rsidRPr="00196C22">
        <w:rPr>
          <w:rFonts w:ascii="Times New Roman" w:hAnsi="Times New Roman" w:cs="Times New Roman"/>
          <w:color w:val="231F20"/>
          <w:spacing w:val="-19"/>
        </w:rPr>
        <w:t xml:space="preserve"> </w:t>
      </w:r>
      <w:r w:rsidRPr="00196C22">
        <w:rPr>
          <w:rFonts w:ascii="Times New Roman" w:hAnsi="Times New Roman" w:cs="Times New Roman"/>
          <w:color w:val="231F20"/>
        </w:rPr>
        <w:t>they</w:t>
      </w:r>
      <w:r w:rsidRPr="00196C22">
        <w:rPr>
          <w:rFonts w:ascii="Times New Roman" w:hAnsi="Times New Roman" w:cs="Times New Roman"/>
          <w:color w:val="231F20"/>
          <w:spacing w:val="-19"/>
        </w:rPr>
        <w:t xml:space="preserve"> </w:t>
      </w:r>
      <w:r w:rsidRPr="00196C22">
        <w:rPr>
          <w:rFonts w:ascii="Times New Roman" w:hAnsi="Times New Roman" w:cs="Times New Roman"/>
          <w:color w:val="231F20"/>
        </w:rPr>
        <w:t>had</w:t>
      </w:r>
      <w:r w:rsidRPr="00196C22">
        <w:rPr>
          <w:rFonts w:ascii="Times New Roman" w:hAnsi="Times New Roman" w:cs="Times New Roman"/>
          <w:color w:val="231F20"/>
          <w:spacing w:val="-19"/>
        </w:rPr>
        <w:t xml:space="preserve"> </w:t>
      </w:r>
      <w:r w:rsidRPr="00196C22">
        <w:rPr>
          <w:rFonts w:ascii="Times New Roman" w:hAnsi="Times New Roman" w:cs="Times New Roman"/>
          <w:color w:val="231F20"/>
        </w:rPr>
        <w:t>initiated</w:t>
      </w:r>
      <w:r w:rsidRPr="00196C22">
        <w:rPr>
          <w:rFonts w:ascii="Times New Roman" w:hAnsi="Times New Roman" w:cs="Times New Roman"/>
          <w:color w:val="231F20"/>
          <w:spacing w:val="-20"/>
        </w:rPr>
        <w:t xml:space="preserve"> </w:t>
      </w:r>
      <w:r w:rsidRPr="00196C22">
        <w:rPr>
          <w:rFonts w:ascii="Times New Roman" w:hAnsi="Times New Roman" w:cs="Times New Roman"/>
          <w:color w:val="231F20"/>
        </w:rPr>
        <w:t>from</w:t>
      </w:r>
    </w:p>
    <w:p w:rsidR="00702586" w:rsidRPr="00196C22" w:rsidRDefault="0042482C" w:rsidP="00702586">
      <w:pPr>
        <w:pStyle w:val="BodyText"/>
        <w:spacing w:before="41"/>
        <w:ind w:left="887"/>
        <w:jc w:val="both"/>
      </w:pPr>
      <w:proofErr w:type="gramStart"/>
      <w:r w:rsidRPr="00196C22">
        <w:rPr>
          <w:color w:val="231F20"/>
        </w:rPr>
        <w:t>B.A.</w:t>
      </w:r>
      <w:r w:rsidR="00702586" w:rsidRPr="00196C22">
        <w:rPr>
          <w:color w:val="231F20"/>
        </w:rPr>
        <w:t>II year of their course onwards.</w:t>
      </w:r>
      <w:proofErr w:type="gramEnd"/>
    </w:p>
    <w:p w:rsidR="00702586" w:rsidRPr="00196C22" w:rsidRDefault="00702586" w:rsidP="00702586">
      <w:pPr>
        <w:spacing w:before="42" w:line="278" w:lineRule="auto"/>
        <w:ind w:left="887" w:right="135" w:hanging="390"/>
        <w:jc w:val="both"/>
        <w:rPr>
          <w:rFonts w:ascii="Times New Roman" w:hAnsi="Times New Roman" w:cs="Times New Roman"/>
          <w:b/>
        </w:rPr>
      </w:pPr>
      <w:r w:rsidRPr="00196C22">
        <w:rPr>
          <w:rFonts w:ascii="Times New Roman" w:hAnsi="Times New Roman" w:cs="Times New Roman"/>
          <w:color w:val="231F20"/>
        </w:rPr>
        <w:t xml:space="preserve">c) In addition to the aforementioned three subjects the students will study two paper of </w:t>
      </w:r>
      <w:r w:rsidRPr="00196C22">
        <w:rPr>
          <w:rFonts w:ascii="Times New Roman" w:hAnsi="Times New Roman" w:cs="Times New Roman"/>
          <w:b/>
          <w:color w:val="231F20"/>
        </w:rPr>
        <w:t>Generic Elective GE-I and GE-II.</w:t>
      </w:r>
    </w:p>
    <w:p w:rsidR="00702586" w:rsidRPr="00196C22" w:rsidRDefault="00702586" w:rsidP="00646604">
      <w:pPr>
        <w:pStyle w:val="Heading2"/>
        <w:spacing w:line="254" w:lineRule="exact"/>
        <w:rPr>
          <w:rFonts w:ascii="Times New Roman" w:hAnsi="Times New Roman" w:cs="Times New Roman"/>
          <w:sz w:val="22"/>
          <w:szCs w:val="22"/>
        </w:rPr>
      </w:pPr>
      <w:proofErr w:type="gramStart"/>
      <w:r w:rsidRPr="00196C22">
        <w:rPr>
          <w:rFonts w:ascii="Times New Roman" w:hAnsi="Times New Roman" w:cs="Times New Roman"/>
          <w:color w:val="231F20"/>
          <w:sz w:val="22"/>
          <w:szCs w:val="22"/>
        </w:rPr>
        <w:t>Note :</w:t>
      </w:r>
      <w:proofErr w:type="gramEnd"/>
      <w:r w:rsidRPr="00196C22">
        <w:rPr>
          <w:rFonts w:ascii="Times New Roman" w:hAnsi="Times New Roman" w:cs="Times New Roman"/>
          <w:color w:val="231F20"/>
          <w:sz w:val="22"/>
          <w:szCs w:val="22"/>
        </w:rPr>
        <w:t xml:space="preserve"> (Generic Elective Course) The Generic Elective in the </w:t>
      </w:r>
      <w:proofErr w:type="spellStart"/>
      <w:r w:rsidRPr="00196C22">
        <w:rPr>
          <w:rFonts w:ascii="Times New Roman" w:hAnsi="Times New Roman" w:cs="Times New Roman"/>
          <w:color w:val="231F20"/>
          <w:sz w:val="22"/>
          <w:szCs w:val="22"/>
        </w:rPr>
        <w:t>ﬁnal</w:t>
      </w:r>
      <w:proofErr w:type="spellEnd"/>
      <w:r w:rsidRPr="00196C22">
        <w:rPr>
          <w:rFonts w:ascii="Times New Roman" w:hAnsi="Times New Roman" w:cs="Times New Roman"/>
          <w:color w:val="231F20"/>
          <w:sz w:val="22"/>
          <w:szCs w:val="22"/>
        </w:rPr>
        <w:t xml:space="preserve"> year</w:t>
      </w:r>
    </w:p>
    <w:p w:rsidR="001022DF" w:rsidRPr="0019636E" w:rsidRDefault="00702586" w:rsidP="0019636E">
      <w:pPr>
        <w:spacing w:before="10" w:line="218" w:lineRule="auto"/>
        <w:ind w:left="856" w:right="66"/>
        <w:rPr>
          <w:rFonts w:ascii="Times New Roman" w:hAnsi="Times New Roman" w:cs="Times New Roman"/>
          <w:b/>
          <w:i/>
          <w:color w:val="231F20"/>
        </w:rPr>
      </w:pPr>
      <w:proofErr w:type="gramStart"/>
      <w:r w:rsidRPr="00196C22">
        <w:rPr>
          <w:rFonts w:ascii="Times New Roman" w:hAnsi="Times New Roman" w:cs="Times New Roman"/>
          <w:b/>
          <w:i/>
          <w:color w:val="231F20"/>
        </w:rPr>
        <w:t>required</w:t>
      </w:r>
      <w:proofErr w:type="gramEnd"/>
      <w:r w:rsidRPr="00196C22">
        <w:rPr>
          <w:rFonts w:ascii="Times New Roman" w:hAnsi="Times New Roman" w:cs="Times New Roman"/>
          <w:b/>
          <w:i/>
          <w:color w:val="231F20"/>
        </w:rPr>
        <w:t xml:space="preserve"> to be offered by the student will be other than the two Discipline </w:t>
      </w:r>
      <w:proofErr w:type="spellStart"/>
      <w:r w:rsidRPr="00196C22">
        <w:rPr>
          <w:rFonts w:ascii="Times New Roman" w:hAnsi="Times New Roman" w:cs="Times New Roman"/>
          <w:b/>
          <w:i/>
          <w:color w:val="231F20"/>
        </w:rPr>
        <w:t>Speciﬁc</w:t>
      </w:r>
      <w:proofErr w:type="spellEnd"/>
      <w:r w:rsidRPr="00196C22">
        <w:rPr>
          <w:rFonts w:ascii="Times New Roman" w:hAnsi="Times New Roman" w:cs="Times New Roman"/>
          <w:b/>
          <w:i/>
          <w:color w:val="231F20"/>
        </w:rPr>
        <w:t xml:space="preserve"> Courses offered by the student.</w:t>
      </w:r>
    </w:p>
    <w:p w:rsidR="00702586" w:rsidRPr="00196C22" w:rsidRDefault="00702586" w:rsidP="001022DF">
      <w:pPr>
        <w:spacing w:before="127"/>
        <w:ind w:right="1035"/>
        <w:jc w:val="both"/>
        <w:rPr>
          <w:rFonts w:ascii="Times New Roman" w:hAnsi="Times New Roman" w:cs="Times New Roman"/>
          <w:b/>
        </w:rPr>
      </w:pPr>
      <w:r w:rsidRPr="00196C22">
        <w:rPr>
          <w:rFonts w:ascii="Times New Roman" w:hAnsi="Times New Roman" w:cs="Times New Roman"/>
          <w:b/>
          <w:color w:val="231F20"/>
        </w:rPr>
        <w:t xml:space="preserve">Subject Structure </w:t>
      </w:r>
      <w:r w:rsidR="005D398E" w:rsidRPr="00196C22">
        <w:rPr>
          <w:rFonts w:ascii="Times New Roman" w:hAnsi="Times New Roman" w:cs="Times New Roman"/>
          <w:b/>
          <w:color w:val="231F20"/>
        </w:rPr>
        <w:t>of B</w:t>
      </w:r>
      <w:r w:rsidR="00533085">
        <w:rPr>
          <w:rFonts w:ascii="Times New Roman" w:hAnsi="Times New Roman" w:cs="Times New Roman"/>
          <w:b/>
          <w:color w:val="231F20"/>
        </w:rPr>
        <w:t>.A.III Year (Session 2026-27</w:t>
      </w:r>
      <w:r w:rsidRPr="00196C22">
        <w:rPr>
          <w:rFonts w:ascii="Times New Roman" w:hAnsi="Times New Roman" w:cs="Times New Roman"/>
          <w:b/>
          <w:color w:val="231F20"/>
        </w:rPr>
        <w:t>)</w:t>
      </w:r>
    </w:p>
    <w:tbl>
      <w:tblPr>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2127"/>
        <w:gridCol w:w="2425"/>
        <w:gridCol w:w="1827"/>
        <w:gridCol w:w="2552"/>
      </w:tblGrid>
      <w:tr w:rsidR="00702586" w:rsidRPr="00196C22" w:rsidTr="00780768">
        <w:trPr>
          <w:trHeight w:val="921"/>
        </w:trPr>
        <w:tc>
          <w:tcPr>
            <w:tcW w:w="1418" w:type="dxa"/>
          </w:tcPr>
          <w:p w:rsidR="00702586" w:rsidRPr="00196C22" w:rsidRDefault="00702586" w:rsidP="00702586">
            <w:pPr>
              <w:pStyle w:val="TableParagraph"/>
              <w:ind w:left="104" w:right="478"/>
              <w:jc w:val="both"/>
              <w:rPr>
                <w:b/>
              </w:rPr>
            </w:pPr>
            <w:r w:rsidRPr="00196C22">
              <w:rPr>
                <w:b/>
              </w:rPr>
              <w:t xml:space="preserve">Core </w:t>
            </w:r>
            <w:r w:rsidRPr="00196C22">
              <w:rPr>
                <w:b/>
                <w:w w:val="95"/>
              </w:rPr>
              <w:t>Courses</w:t>
            </w:r>
          </w:p>
        </w:tc>
        <w:tc>
          <w:tcPr>
            <w:tcW w:w="2127" w:type="dxa"/>
          </w:tcPr>
          <w:p w:rsidR="00702586" w:rsidRPr="00196C22" w:rsidRDefault="00702586" w:rsidP="00702586">
            <w:pPr>
              <w:pStyle w:val="TableParagraph"/>
              <w:spacing w:line="230" w:lineRule="exact"/>
              <w:ind w:left="104" w:right="93"/>
              <w:jc w:val="both"/>
              <w:rPr>
                <w:b/>
              </w:rPr>
            </w:pPr>
            <w:r w:rsidRPr="00196C22">
              <w:rPr>
                <w:b/>
              </w:rPr>
              <w:t xml:space="preserve">Ability Enhancement </w:t>
            </w:r>
            <w:r w:rsidRPr="00196C22">
              <w:rPr>
                <w:b/>
                <w:w w:val="95"/>
              </w:rPr>
              <w:t xml:space="preserve">Compulsory Courses </w:t>
            </w:r>
            <w:r w:rsidRPr="00196C22">
              <w:rPr>
                <w:b/>
              </w:rPr>
              <w:t>(AECC)</w:t>
            </w:r>
          </w:p>
        </w:tc>
        <w:tc>
          <w:tcPr>
            <w:tcW w:w="2425" w:type="dxa"/>
          </w:tcPr>
          <w:p w:rsidR="00702586" w:rsidRPr="00196C22" w:rsidRDefault="00702586" w:rsidP="00702586">
            <w:pPr>
              <w:pStyle w:val="TableParagraph"/>
              <w:ind w:left="104" w:right="95"/>
              <w:jc w:val="both"/>
              <w:rPr>
                <w:b/>
              </w:rPr>
            </w:pPr>
            <w:r w:rsidRPr="00196C22">
              <w:rPr>
                <w:b/>
              </w:rPr>
              <w:t>Skill Enhancement Courses</w:t>
            </w:r>
          </w:p>
          <w:p w:rsidR="00702586" w:rsidRPr="00196C22" w:rsidRDefault="00702586" w:rsidP="00702586">
            <w:pPr>
              <w:pStyle w:val="TableParagraph"/>
              <w:ind w:left="152"/>
              <w:jc w:val="both"/>
              <w:rPr>
                <w:b/>
              </w:rPr>
            </w:pPr>
            <w:r w:rsidRPr="00196C22">
              <w:rPr>
                <w:b/>
              </w:rPr>
              <w:t>(SEC)</w:t>
            </w:r>
          </w:p>
        </w:tc>
        <w:tc>
          <w:tcPr>
            <w:tcW w:w="1827" w:type="dxa"/>
          </w:tcPr>
          <w:p w:rsidR="00702586" w:rsidRPr="00196C22" w:rsidRDefault="00702586" w:rsidP="00702586">
            <w:pPr>
              <w:pStyle w:val="TableParagraph"/>
              <w:spacing w:line="230" w:lineRule="exact"/>
              <w:ind w:left="104" w:right="267"/>
              <w:jc w:val="both"/>
              <w:rPr>
                <w:b/>
              </w:rPr>
            </w:pPr>
            <w:r w:rsidRPr="00196C22">
              <w:rPr>
                <w:b/>
                <w:w w:val="95"/>
              </w:rPr>
              <w:t xml:space="preserve">Discipline </w:t>
            </w:r>
            <w:r w:rsidR="009A5C08" w:rsidRPr="00196C22">
              <w:rPr>
                <w:b/>
              </w:rPr>
              <w:t>Specifi</w:t>
            </w:r>
            <w:r w:rsidRPr="00196C22">
              <w:rPr>
                <w:b/>
              </w:rPr>
              <w:t>c Elective (DSE)</w:t>
            </w:r>
          </w:p>
        </w:tc>
        <w:tc>
          <w:tcPr>
            <w:tcW w:w="2552" w:type="dxa"/>
          </w:tcPr>
          <w:p w:rsidR="00702586" w:rsidRPr="00196C22" w:rsidRDefault="00702586" w:rsidP="00702586">
            <w:pPr>
              <w:pStyle w:val="TableParagraph"/>
              <w:ind w:left="104" w:right="460"/>
              <w:jc w:val="both"/>
              <w:rPr>
                <w:b/>
              </w:rPr>
            </w:pPr>
            <w:r w:rsidRPr="00196C22">
              <w:rPr>
                <w:b/>
                <w:w w:val="95"/>
              </w:rPr>
              <w:t xml:space="preserve">General Elective </w:t>
            </w:r>
            <w:r w:rsidRPr="00196C22">
              <w:rPr>
                <w:b/>
              </w:rPr>
              <w:t>(GE)</w:t>
            </w:r>
          </w:p>
        </w:tc>
      </w:tr>
      <w:tr w:rsidR="00702586" w:rsidRPr="00196C22" w:rsidTr="00780768">
        <w:trPr>
          <w:trHeight w:val="2245"/>
        </w:trPr>
        <w:tc>
          <w:tcPr>
            <w:tcW w:w="1418" w:type="dxa"/>
          </w:tcPr>
          <w:p w:rsidR="00702586" w:rsidRPr="00196C22" w:rsidRDefault="00702586" w:rsidP="00702586">
            <w:pPr>
              <w:pStyle w:val="TableParagraph"/>
              <w:jc w:val="both"/>
              <w:rPr>
                <w:b/>
              </w:rPr>
            </w:pPr>
          </w:p>
          <w:p w:rsidR="00702586" w:rsidRPr="00196C22" w:rsidRDefault="00702586" w:rsidP="00702586">
            <w:pPr>
              <w:pStyle w:val="TableParagraph"/>
              <w:jc w:val="both"/>
              <w:rPr>
                <w:b/>
              </w:rPr>
            </w:pPr>
          </w:p>
          <w:p w:rsidR="00702586" w:rsidRPr="00196C22" w:rsidRDefault="00702586" w:rsidP="00702586">
            <w:pPr>
              <w:pStyle w:val="TableParagraph"/>
              <w:spacing w:before="2"/>
              <w:jc w:val="both"/>
              <w:rPr>
                <w:b/>
              </w:rPr>
            </w:pPr>
          </w:p>
          <w:p w:rsidR="00702586" w:rsidRPr="00196C22" w:rsidRDefault="00702586" w:rsidP="00702586">
            <w:pPr>
              <w:pStyle w:val="TableParagraph"/>
              <w:ind w:left="163"/>
              <w:jc w:val="both"/>
            </w:pPr>
            <w:r w:rsidRPr="00196C22">
              <w:t>NIL</w:t>
            </w:r>
          </w:p>
        </w:tc>
        <w:tc>
          <w:tcPr>
            <w:tcW w:w="2127" w:type="dxa"/>
          </w:tcPr>
          <w:p w:rsidR="00702586" w:rsidRPr="00196C22" w:rsidRDefault="00702586" w:rsidP="00702586">
            <w:pPr>
              <w:pStyle w:val="TableParagraph"/>
              <w:jc w:val="both"/>
              <w:rPr>
                <w:b/>
              </w:rPr>
            </w:pPr>
          </w:p>
          <w:p w:rsidR="00702586" w:rsidRPr="00196C22" w:rsidRDefault="00702586" w:rsidP="00702586">
            <w:pPr>
              <w:pStyle w:val="TableParagraph"/>
              <w:jc w:val="both"/>
              <w:rPr>
                <w:b/>
              </w:rPr>
            </w:pPr>
          </w:p>
          <w:p w:rsidR="00702586" w:rsidRPr="00196C22" w:rsidRDefault="00702586" w:rsidP="00702586">
            <w:pPr>
              <w:pStyle w:val="TableParagraph"/>
              <w:spacing w:before="2"/>
              <w:jc w:val="both"/>
              <w:rPr>
                <w:b/>
              </w:rPr>
            </w:pPr>
          </w:p>
          <w:p w:rsidR="00702586" w:rsidRPr="00196C22" w:rsidRDefault="00702586" w:rsidP="00702586">
            <w:pPr>
              <w:pStyle w:val="TableParagraph"/>
              <w:ind w:left="337"/>
              <w:jc w:val="both"/>
            </w:pPr>
            <w:r w:rsidRPr="00196C22">
              <w:t>NIL</w:t>
            </w:r>
          </w:p>
        </w:tc>
        <w:tc>
          <w:tcPr>
            <w:tcW w:w="2425" w:type="dxa"/>
          </w:tcPr>
          <w:p w:rsidR="00702586" w:rsidRPr="00196C22" w:rsidRDefault="00702586" w:rsidP="00702586">
            <w:pPr>
              <w:pStyle w:val="TableParagraph"/>
              <w:spacing w:before="76"/>
              <w:ind w:left="337"/>
              <w:jc w:val="both"/>
            </w:pPr>
            <w:r w:rsidRPr="00196C22">
              <w:t>SEC-III</w:t>
            </w:r>
          </w:p>
          <w:p w:rsidR="00702586" w:rsidRPr="00196C22" w:rsidRDefault="00702586" w:rsidP="00702586">
            <w:pPr>
              <w:pStyle w:val="TableParagraph"/>
              <w:spacing w:before="90" w:line="314" w:lineRule="auto"/>
              <w:ind w:left="215" w:right="95"/>
              <w:jc w:val="both"/>
            </w:pPr>
            <w:r w:rsidRPr="00196C22">
              <w:t>Total 1x4=04 Credits</w:t>
            </w:r>
          </w:p>
          <w:p w:rsidR="00702586" w:rsidRPr="00196C22" w:rsidRDefault="00702586" w:rsidP="00702586">
            <w:pPr>
              <w:pStyle w:val="TableParagraph"/>
              <w:spacing w:before="38"/>
              <w:ind w:left="337"/>
              <w:jc w:val="both"/>
            </w:pPr>
            <w:r w:rsidRPr="00196C22">
              <w:t>SEC-1V</w:t>
            </w:r>
          </w:p>
          <w:p w:rsidR="00702586" w:rsidRPr="00196C22" w:rsidRDefault="00702586" w:rsidP="00702586">
            <w:pPr>
              <w:pStyle w:val="TableParagraph"/>
              <w:spacing w:before="6" w:line="360" w:lineRule="atLeast"/>
              <w:ind w:left="215" w:right="95"/>
              <w:jc w:val="both"/>
            </w:pPr>
            <w:r w:rsidRPr="00196C22">
              <w:t>Total 1x4=04 Credits</w:t>
            </w:r>
          </w:p>
        </w:tc>
        <w:tc>
          <w:tcPr>
            <w:tcW w:w="1827" w:type="dxa"/>
          </w:tcPr>
          <w:p w:rsidR="00702586" w:rsidRPr="00196C22" w:rsidRDefault="00702586" w:rsidP="00702586">
            <w:pPr>
              <w:pStyle w:val="TableParagraph"/>
              <w:spacing w:before="76" w:line="314" w:lineRule="auto"/>
              <w:ind w:left="104" w:right="640"/>
              <w:jc w:val="both"/>
            </w:pPr>
            <w:r w:rsidRPr="00196C22">
              <w:rPr>
                <w:w w:val="95"/>
              </w:rPr>
              <w:t>DSE-1A DSE-2A</w:t>
            </w:r>
          </w:p>
          <w:p w:rsidR="00702586" w:rsidRPr="00196C22" w:rsidRDefault="00702586" w:rsidP="00702586">
            <w:pPr>
              <w:pStyle w:val="TableParagraph"/>
              <w:spacing w:before="4" w:line="331" w:lineRule="auto"/>
              <w:ind w:left="104" w:right="170"/>
              <w:jc w:val="both"/>
            </w:pPr>
            <w:r w:rsidRPr="00196C22">
              <w:t>Total</w:t>
            </w:r>
            <w:r w:rsidRPr="00196C22">
              <w:rPr>
                <w:spacing w:val="-21"/>
              </w:rPr>
              <w:t xml:space="preserve"> </w:t>
            </w:r>
            <w:r w:rsidRPr="00196C22">
              <w:rPr>
                <w:spacing w:val="-3"/>
              </w:rPr>
              <w:t xml:space="preserve">2x6=12 </w:t>
            </w:r>
            <w:r w:rsidRPr="00196C22">
              <w:t>DSE-1B DSE-2B</w:t>
            </w:r>
          </w:p>
          <w:p w:rsidR="00702586" w:rsidRPr="00196C22" w:rsidRDefault="00702586" w:rsidP="00702586">
            <w:pPr>
              <w:pStyle w:val="TableParagraph"/>
              <w:spacing w:line="260" w:lineRule="exact"/>
              <w:ind w:left="104"/>
              <w:jc w:val="both"/>
            </w:pPr>
            <w:r w:rsidRPr="00196C22">
              <w:t>Total 2x6=12</w:t>
            </w:r>
          </w:p>
        </w:tc>
        <w:tc>
          <w:tcPr>
            <w:tcW w:w="2552" w:type="dxa"/>
          </w:tcPr>
          <w:p w:rsidR="00702586" w:rsidRPr="00196C22" w:rsidRDefault="00702586" w:rsidP="00702586">
            <w:pPr>
              <w:pStyle w:val="TableParagraph"/>
              <w:spacing w:before="76"/>
              <w:ind w:left="104"/>
              <w:jc w:val="both"/>
            </w:pPr>
            <w:r w:rsidRPr="00196C22">
              <w:t>GE-1</w:t>
            </w:r>
          </w:p>
          <w:p w:rsidR="00702586" w:rsidRPr="00196C22" w:rsidRDefault="00702586" w:rsidP="00702586">
            <w:pPr>
              <w:pStyle w:val="TableParagraph"/>
              <w:spacing w:before="86" w:line="333" w:lineRule="auto"/>
              <w:ind w:left="104" w:right="414"/>
              <w:jc w:val="both"/>
            </w:pPr>
            <w:r w:rsidRPr="00196C22">
              <w:t xml:space="preserve">Total </w:t>
            </w:r>
            <w:r w:rsidRPr="00196C22">
              <w:rPr>
                <w:w w:val="95"/>
              </w:rPr>
              <w:t xml:space="preserve">1x6=06 </w:t>
            </w:r>
            <w:r w:rsidRPr="00196C22">
              <w:t>GE-1I</w:t>
            </w:r>
          </w:p>
          <w:p w:rsidR="00702586" w:rsidRPr="00196C22" w:rsidRDefault="00702586" w:rsidP="00702586">
            <w:pPr>
              <w:pStyle w:val="TableParagraph"/>
              <w:spacing w:line="256" w:lineRule="exact"/>
              <w:ind w:left="104"/>
              <w:jc w:val="both"/>
            </w:pPr>
            <w:r w:rsidRPr="00196C22">
              <w:t>Total</w:t>
            </w:r>
          </w:p>
          <w:p w:rsidR="00702586" w:rsidRPr="00196C22" w:rsidRDefault="00702586" w:rsidP="00702586">
            <w:pPr>
              <w:pStyle w:val="TableParagraph"/>
              <w:spacing w:before="85"/>
              <w:ind w:left="104"/>
              <w:jc w:val="both"/>
            </w:pPr>
            <w:r w:rsidRPr="00196C22">
              <w:t>1x6=06</w:t>
            </w:r>
          </w:p>
        </w:tc>
      </w:tr>
    </w:tbl>
    <w:p w:rsidR="00185BE2" w:rsidRPr="00196C22" w:rsidRDefault="00185BE2" w:rsidP="00185BE2">
      <w:pPr>
        <w:pStyle w:val="BodyText"/>
        <w:spacing w:before="7"/>
        <w:rPr>
          <w:i/>
        </w:rPr>
      </w:pPr>
    </w:p>
    <w:p w:rsidR="00702586" w:rsidRPr="00196C22" w:rsidRDefault="00702586" w:rsidP="00702586">
      <w:pPr>
        <w:pStyle w:val="BodyText"/>
        <w:jc w:val="both"/>
        <w:rPr>
          <w:b/>
          <w:i/>
        </w:rPr>
      </w:pPr>
    </w:p>
    <w:p w:rsidR="001022DF" w:rsidRPr="00533085" w:rsidRDefault="00702586" w:rsidP="00533085">
      <w:pPr>
        <w:spacing w:line="348" w:lineRule="auto"/>
        <w:ind w:left="136" w:right="135"/>
        <w:jc w:val="both"/>
        <w:rPr>
          <w:rFonts w:ascii="Times New Roman" w:hAnsi="Times New Roman" w:cs="Times New Roman"/>
          <w:b/>
        </w:rPr>
      </w:pPr>
      <w:r w:rsidRPr="00533085">
        <w:rPr>
          <w:rFonts w:ascii="Times New Roman" w:hAnsi="Times New Roman" w:cs="Times New Roman"/>
          <w:b/>
          <w:color w:val="C00000"/>
        </w:rPr>
        <w:t>Migration</w:t>
      </w:r>
      <w:r w:rsidRPr="00196C22">
        <w:rPr>
          <w:rFonts w:ascii="Times New Roman" w:hAnsi="Times New Roman" w:cs="Times New Roman"/>
          <w:b/>
          <w:color w:val="231F20"/>
        </w:rPr>
        <w:t xml:space="preserve">: </w:t>
      </w:r>
      <w:r w:rsidRPr="00196C22">
        <w:rPr>
          <w:rFonts w:ascii="Times New Roman" w:hAnsi="Times New Roman" w:cs="Times New Roman"/>
          <w:color w:val="231F20"/>
        </w:rPr>
        <w:t xml:space="preserve">Inter-institutional Migration (either from one college to another or from a college to ICDEOL and vice- versa) of students will be allowed as per HPU norms and will accrue only after obtaining </w:t>
      </w:r>
      <w:r w:rsidRPr="00196C22">
        <w:rPr>
          <w:rFonts w:ascii="Times New Roman" w:hAnsi="Times New Roman" w:cs="Times New Roman"/>
          <w:b/>
          <w:color w:val="231F20"/>
        </w:rPr>
        <w:t>No- Objection Certificate from both the Relieving and Receiving Institutions.</w:t>
      </w:r>
    </w:p>
    <w:p w:rsidR="00702586" w:rsidRPr="00196C22" w:rsidRDefault="00702586" w:rsidP="00702586">
      <w:pPr>
        <w:pStyle w:val="BodyText"/>
        <w:spacing w:line="355" w:lineRule="auto"/>
        <w:ind w:left="136" w:right="135"/>
        <w:jc w:val="both"/>
      </w:pPr>
      <w:r w:rsidRPr="00533085">
        <w:rPr>
          <w:b/>
          <w:color w:val="C00000"/>
        </w:rPr>
        <w:t>Re-Appear</w:t>
      </w:r>
      <w:r w:rsidR="009A5C08" w:rsidRPr="00533085">
        <w:rPr>
          <w:b/>
          <w:color w:val="C00000"/>
        </w:rPr>
        <w:t xml:space="preserve"> (2</w:t>
      </w:r>
      <w:r w:rsidR="009A5C08" w:rsidRPr="00533085">
        <w:rPr>
          <w:b/>
          <w:color w:val="C00000"/>
          <w:vertAlign w:val="superscript"/>
        </w:rPr>
        <w:t>nd</w:t>
      </w:r>
      <w:r w:rsidR="009A5C08" w:rsidRPr="00533085">
        <w:rPr>
          <w:b/>
          <w:color w:val="C00000"/>
        </w:rPr>
        <w:t xml:space="preserve"> &amp;3</w:t>
      </w:r>
      <w:r w:rsidR="009A5C08" w:rsidRPr="00533085">
        <w:rPr>
          <w:b/>
          <w:color w:val="C00000"/>
          <w:vertAlign w:val="superscript"/>
        </w:rPr>
        <w:t>rd</w:t>
      </w:r>
      <w:r w:rsidR="009A5C08" w:rsidRPr="00533085">
        <w:rPr>
          <w:b/>
          <w:color w:val="C00000"/>
        </w:rPr>
        <w:t xml:space="preserve"> Year)</w:t>
      </w:r>
      <w:r w:rsidRPr="00533085">
        <w:rPr>
          <w:b/>
          <w:color w:val="C00000"/>
        </w:rPr>
        <w:t>:</w:t>
      </w:r>
      <w:r w:rsidRPr="00196C22">
        <w:rPr>
          <w:b/>
          <w:color w:val="231F20"/>
        </w:rPr>
        <w:t xml:space="preserve"> </w:t>
      </w:r>
      <w:r w:rsidRPr="00196C22">
        <w:rPr>
          <w:color w:val="231F20"/>
        </w:rPr>
        <w:t xml:space="preserve">If a student, who fulfils all the requirements for appearing in a </w:t>
      </w:r>
      <w:r w:rsidRPr="00196C22">
        <w:rPr>
          <w:color w:val="231F20"/>
          <w:spacing w:val="-4"/>
        </w:rPr>
        <w:t xml:space="preserve">Yearly </w:t>
      </w:r>
      <w:r w:rsidRPr="00196C22">
        <w:rPr>
          <w:color w:val="231F20"/>
        </w:rPr>
        <w:t>examination, is unable</w:t>
      </w:r>
      <w:r w:rsidRPr="00196C22">
        <w:rPr>
          <w:color w:val="231F20"/>
          <w:spacing w:val="-20"/>
        </w:rPr>
        <w:t xml:space="preserve"> </w:t>
      </w:r>
      <w:r w:rsidRPr="00196C22">
        <w:rPr>
          <w:color w:val="231F20"/>
        </w:rPr>
        <w:t>to</w:t>
      </w:r>
      <w:r w:rsidRPr="00196C22">
        <w:rPr>
          <w:color w:val="231F20"/>
          <w:spacing w:val="-20"/>
        </w:rPr>
        <w:t xml:space="preserve"> </w:t>
      </w:r>
      <w:r w:rsidRPr="00196C22">
        <w:rPr>
          <w:color w:val="231F20"/>
        </w:rPr>
        <w:t>appear</w:t>
      </w:r>
      <w:r w:rsidRPr="00196C22">
        <w:rPr>
          <w:color w:val="231F20"/>
          <w:spacing w:val="-20"/>
        </w:rPr>
        <w:t xml:space="preserve"> </w:t>
      </w:r>
      <w:r w:rsidRPr="00196C22">
        <w:rPr>
          <w:color w:val="231F20"/>
        </w:rPr>
        <w:t>in</w:t>
      </w:r>
      <w:r w:rsidRPr="00196C22">
        <w:rPr>
          <w:color w:val="231F20"/>
          <w:spacing w:val="-20"/>
        </w:rPr>
        <w:t xml:space="preserve"> </w:t>
      </w:r>
      <w:r w:rsidRPr="00196C22">
        <w:rPr>
          <w:color w:val="231F20"/>
        </w:rPr>
        <w:t>the</w:t>
      </w:r>
      <w:r w:rsidRPr="00196C22">
        <w:rPr>
          <w:color w:val="231F20"/>
          <w:spacing w:val="-20"/>
        </w:rPr>
        <w:t xml:space="preserve"> </w:t>
      </w:r>
      <w:r w:rsidRPr="00196C22">
        <w:rPr>
          <w:color w:val="231F20"/>
        </w:rPr>
        <w:t>examination</w:t>
      </w:r>
      <w:r w:rsidRPr="00196C22">
        <w:rPr>
          <w:color w:val="231F20"/>
          <w:spacing w:val="-20"/>
        </w:rPr>
        <w:t xml:space="preserve"> </w:t>
      </w:r>
      <w:r w:rsidRPr="00196C22">
        <w:rPr>
          <w:color w:val="231F20"/>
        </w:rPr>
        <w:t>or</w:t>
      </w:r>
      <w:r w:rsidRPr="00196C22">
        <w:rPr>
          <w:color w:val="231F20"/>
          <w:spacing w:val="-20"/>
        </w:rPr>
        <w:t xml:space="preserve"> </w:t>
      </w:r>
      <w:r w:rsidRPr="00196C22">
        <w:rPr>
          <w:color w:val="231F20"/>
        </w:rPr>
        <w:t>to</w:t>
      </w:r>
      <w:r w:rsidRPr="00196C22">
        <w:rPr>
          <w:color w:val="231F20"/>
          <w:spacing w:val="-20"/>
        </w:rPr>
        <w:t xml:space="preserve"> </w:t>
      </w:r>
      <w:r w:rsidRPr="00196C22">
        <w:rPr>
          <w:color w:val="231F20"/>
        </w:rPr>
        <w:t>complete</w:t>
      </w:r>
      <w:r w:rsidRPr="00196C22">
        <w:rPr>
          <w:color w:val="231F20"/>
          <w:spacing w:val="-20"/>
        </w:rPr>
        <w:t xml:space="preserve"> </w:t>
      </w:r>
      <w:r w:rsidRPr="00196C22">
        <w:rPr>
          <w:color w:val="231F20"/>
        </w:rPr>
        <w:t>it</w:t>
      </w:r>
      <w:r w:rsidRPr="00196C22">
        <w:rPr>
          <w:color w:val="231F20"/>
          <w:spacing w:val="-20"/>
        </w:rPr>
        <w:t xml:space="preserve"> </w:t>
      </w:r>
      <w:r w:rsidRPr="00196C22">
        <w:rPr>
          <w:color w:val="231F20"/>
        </w:rPr>
        <w:t>on</w:t>
      </w:r>
      <w:r w:rsidRPr="00196C22">
        <w:rPr>
          <w:color w:val="231F20"/>
          <w:spacing w:val="-20"/>
        </w:rPr>
        <w:t xml:space="preserve"> </w:t>
      </w:r>
      <w:r w:rsidRPr="00196C22">
        <w:rPr>
          <w:color w:val="231F20"/>
        </w:rPr>
        <w:t>account</w:t>
      </w:r>
      <w:r w:rsidRPr="00196C22">
        <w:rPr>
          <w:color w:val="231F20"/>
          <w:spacing w:val="-20"/>
        </w:rPr>
        <w:t xml:space="preserve"> </w:t>
      </w:r>
      <w:r w:rsidRPr="00196C22">
        <w:rPr>
          <w:color w:val="231F20"/>
        </w:rPr>
        <w:t>of</w:t>
      </w:r>
      <w:r w:rsidRPr="00196C22">
        <w:rPr>
          <w:color w:val="231F20"/>
          <w:spacing w:val="-19"/>
        </w:rPr>
        <w:t xml:space="preserve"> </w:t>
      </w:r>
      <w:r w:rsidRPr="00196C22">
        <w:rPr>
          <w:color w:val="231F20"/>
        </w:rPr>
        <w:t>his/her</w:t>
      </w:r>
      <w:r w:rsidRPr="00196C22">
        <w:rPr>
          <w:color w:val="231F20"/>
          <w:spacing w:val="-20"/>
        </w:rPr>
        <w:t xml:space="preserve"> </w:t>
      </w:r>
      <w:r w:rsidRPr="00196C22">
        <w:rPr>
          <w:color w:val="231F20"/>
        </w:rPr>
        <w:t>own</w:t>
      </w:r>
      <w:r w:rsidRPr="00196C22">
        <w:rPr>
          <w:color w:val="231F20"/>
          <w:spacing w:val="-20"/>
        </w:rPr>
        <w:t xml:space="preserve"> </w:t>
      </w:r>
      <w:r w:rsidRPr="00196C22">
        <w:rPr>
          <w:color w:val="231F20"/>
        </w:rPr>
        <w:t>serious</w:t>
      </w:r>
      <w:r w:rsidRPr="00196C22">
        <w:rPr>
          <w:color w:val="231F20"/>
          <w:spacing w:val="-20"/>
        </w:rPr>
        <w:t xml:space="preserve"> </w:t>
      </w:r>
      <w:r w:rsidRPr="00196C22">
        <w:rPr>
          <w:color w:val="231F20"/>
        </w:rPr>
        <w:t>illness,</w:t>
      </w:r>
      <w:r w:rsidRPr="00196C22">
        <w:rPr>
          <w:color w:val="231F20"/>
          <w:spacing w:val="-20"/>
        </w:rPr>
        <w:t xml:space="preserve"> </w:t>
      </w:r>
      <w:r w:rsidRPr="00196C22">
        <w:rPr>
          <w:color w:val="231F20"/>
        </w:rPr>
        <w:t>accident,</w:t>
      </w:r>
      <w:r w:rsidRPr="00196C22">
        <w:rPr>
          <w:color w:val="231F20"/>
          <w:spacing w:val="-20"/>
        </w:rPr>
        <w:t xml:space="preserve"> </w:t>
      </w:r>
      <w:r w:rsidRPr="00196C22">
        <w:rPr>
          <w:color w:val="231F20"/>
        </w:rPr>
        <w:t>or on</w:t>
      </w:r>
      <w:r w:rsidRPr="00196C22">
        <w:rPr>
          <w:color w:val="231F20"/>
          <w:spacing w:val="-16"/>
        </w:rPr>
        <w:t xml:space="preserve"> </w:t>
      </w:r>
      <w:r w:rsidRPr="00196C22">
        <w:rPr>
          <w:color w:val="231F20"/>
        </w:rPr>
        <w:t>account</w:t>
      </w:r>
      <w:r w:rsidRPr="00196C22">
        <w:rPr>
          <w:color w:val="231F20"/>
          <w:spacing w:val="-16"/>
        </w:rPr>
        <w:t xml:space="preserve"> </w:t>
      </w:r>
      <w:r w:rsidRPr="00196C22">
        <w:rPr>
          <w:color w:val="231F20"/>
        </w:rPr>
        <w:t>of</w:t>
      </w:r>
      <w:r w:rsidRPr="00196C22">
        <w:rPr>
          <w:color w:val="231F20"/>
          <w:spacing w:val="-16"/>
        </w:rPr>
        <w:t xml:space="preserve"> </w:t>
      </w:r>
      <w:r w:rsidRPr="00196C22">
        <w:rPr>
          <w:color w:val="231F20"/>
        </w:rPr>
        <w:t>the</w:t>
      </w:r>
      <w:r w:rsidRPr="00196C22">
        <w:rPr>
          <w:color w:val="231F20"/>
          <w:spacing w:val="-16"/>
        </w:rPr>
        <w:t xml:space="preserve"> </w:t>
      </w:r>
      <w:r w:rsidRPr="00196C22">
        <w:rPr>
          <w:color w:val="231F20"/>
        </w:rPr>
        <w:t>death</w:t>
      </w:r>
      <w:r w:rsidRPr="00196C22">
        <w:rPr>
          <w:color w:val="231F20"/>
          <w:spacing w:val="-16"/>
        </w:rPr>
        <w:t xml:space="preserve"> </w:t>
      </w:r>
      <w:r w:rsidRPr="00196C22">
        <w:rPr>
          <w:color w:val="231F20"/>
        </w:rPr>
        <w:t>of</w:t>
      </w:r>
      <w:r w:rsidRPr="00196C22">
        <w:rPr>
          <w:color w:val="231F20"/>
          <w:spacing w:val="-15"/>
        </w:rPr>
        <w:t xml:space="preserve"> </w:t>
      </w:r>
      <w:r w:rsidRPr="00196C22">
        <w:rPr>
          <w:color w:val="231F20"/>
        </w:rPr>
        <w:t>near</w:t>
      </w:r>
      <w:r w:rsidRPr="00196C22">
        <w:rPr>
          <w:color w:val="231F20"/>
          <w:spacing w:val="-16"/>
        </w:rPr>
        <w:t xml:space="preserve"> </w:t>
      </w:r>
      <w:r w:rsidRPr="00196C22">
        <w:rPr>
          <w:color w:val="231F20"/>
        </w:rPr>
        <w:t>relative</w:t>
      </w:r>
      <w:r w:rsidRPr="00196C22">
        <w:rPr>
          <w:color w:val="231F20"/>
          <w:spacing w:val="-16"/>
        </w:rPr>
        <w:t xml:space="preserve"> </w:t>
      </w:r>
      <w:r w:rsidRPr="00196C22">
        <w:rPr>
          <w:color w:val="231F20"/>
        </w:rPr>
        <w:t>(Mother,</w:t>
      </w:r>
      <w:r w:rsidRPr="00196C22">
        <w:rPr>
          <w:color w:val="231F20"/>
          <w:spacing w:val="-16"/>
        </w:rPr>
        <w:t xml:space="preserve"> </w:t>
      </w:r>
      <w:r w:rsidRPr="00196C22">
        <w:rPr>
          <w:color w:val="231F20"/>
        </w:rPr>
        <w:t>Father,</w:t>
      </w:r>
      <w:r w:rsidRPr="00196C22">
        <w:rPr>
          <w:color w:val="231F20"/>
          <w:spacing w:val="-16"/>
        </w:rPr>
        <w:t xml:space="preserve"> </w:t>
      </w:r>
      <w:r w:rsidRPr="00196C22">
        <w:rPr>
          <w:color w:val="231F20"/>
        </w:rPr>
        <w:t>Brother</w:t>
      </w:r>
      <w:r w:rsidRPr="00196C22">
        <w:rPr>
          <w:color w:val="231F20"/>
          <w:spacing w:val="-16"/>
        </w:rPr>
        <w:t xml:space="preserve"> </w:t>
      </w:r>
      <w:r w:rsidRPr="00196C22">
        <w:rPr>
          <w:color w:val="231F20"/>
        </w:rPr>
        <w:t>and</w:t>
      </w:r>
      <w:r w:rsidRPr="00196C22">
        <w:rPr>
          <w:color w:val="231F20"/>
          <w:spacing w:val="-15"/>
        </w:rPr>
        <w:t xml:space="preserve"> </w:t>
      </w:r>
      <w:r w:rsidRPr="00196C22">
        <w:rPr>
          <w:color w:val="231F20"/>
        </w:rPr>
        <w:t>Sister),</w:t>
      </w:r>
      <w:r w:rsidRPr="00196C22">
        <w:rPr>
          <w:color w:val="231F20"/>
          <w:spacing w:val="-16"/>
        </w:rPr>
        <w:t xml:space="preserve"> </w:t>
      </w:r>
      <w:r w:rsidRPr="00196C22">
        <w:rPr>
          <w:color w:val="231F20"/>
        </w:rPr>
        <w:t>or</w:t>
      </w:r>
      <w:r w:rsidRPr="00196C22">
        <w:rPr>
          <w:color w:val="231F20"/>
          <w:spacing w:val="-16"/>
        </w:rPr>
        <w:t xml:space="preserve"> </w:t>
      </w:r>
      <w:r w:rsidRPr="00196C22">
        <w:rPr>
          <w:color w:val="231F20"/>
        </w:rPr>
        <w:t>due</w:t>
      </w:r>
      <w:r w:rsidRPr="00196C22">
        <w:rPr>
          <w:color w:val="231F20"/>
          <w:spacing w:val="-16"/>
        </w:rPr>
        <w:t xml:space="preserve"> </w:t>
      </w:r>
      <w:r w:rsidRPr="00196C22">
        <w:rPr>
          <w:color w:val="231F20"/>
        </w:rPr>
        <w:t>to</w:t>
      </w:r>
      <w:r w:rsidRPr="00196C22">
        <w:rPr>
          <w:color w:val="231F20"/>
          <w:spacing w:val="-16"/>
        </w:rPr>
        <w:t xml:space="preserve"> </w:t>
      </w:r>
      <w:r w:rsidRPr="00196C22">
        <w:rPr>
          <w:color w:val="231F20"/>
        </w:rPr>
        <w:t>the</w:t>
      </w:r>
      <w:r w:rsidRPr="00196C22">
        <w:rPr>
          <w:color w:val="231F20"/>
          <w:spacing w:val="-16"/>
        </w:rPr>
        <w:t xml:space="preserve"> </w:t>
      </w:r>
      <w:r w:rsidRPr="00196C22">
        <w:rPr>
          <w:color w:val="231F20"/>
        </w:rPr>
        <w:t>clash</w:t>
      </w:r>
      <w:r w:rsidRPr="00196C22">
        <w:rPr>
          <w:color w:val="231F20"/>
          <w:spacing w:val="-15"/>
        </w:rPr>
        <w:t xml:space="preserve"> </w:t>
      </w:r>
      <w:r w:rsidRPr="00196C22">
        <w:rPr>
          <w:color w:val="231F20"/>
        </w:rPr>
        <w:t>of</w:t>
      </w:r>
      <w:r w:rsidRPr="00196C22">
        <w:rPr>
          <w:color w:val="231F20"/>
          <w:spacing w:val="-16"/>
        </w:rPr>
        <w:t xml:space="preserve"> </w:t>
      </w:r>
      <w:r w:rsidRPr="00196C22">
        <w:rPr>
          <w:color w:val="231F20"/>
        </w:rPr>
        <w:t>dates</w:t>
      </w:r>
      <w:r w:rsidRPr="00196C22">
        <w:rPr>
          <w:color w:val="231F20"/>
          <w:spacing w:val="-16"/>
        </w:rPr>
        <w:t xml:space="preserve"> </w:t>
      </w:r>
      <w:r w:rsidRPr="00196C22">
        <w:rPr>
          <w:color w:val="231F20"/>
        </w:rPr>
        <w:t>of State</w:t>
      </w:r>
      <w:r w:rsidRPr="00196C22">
        <w:rPr>
          <w:color w:val="231F20"/>
          <w:spacing w:val="-13"/>
        </w:rPr>
        <w:t xml:space="preserve"> </w:t>
      </w:r>
      <w:r w:rsidRPr="00196C22">
        <w:rPr>
          <w:color w:val="231F20"/>
        </w:rPr>
        <w:t>or</w:t>
      </w:r>
      <w:r w:rsidRPr="00196C22">
        <w:rPr>
          <w:color w:val="231F20"/>
          <w:spacing w:val="-12"/>
        </w:rPr>
        <w:t xml:space="preserve"> </w:t>
      </w:r>
      <w:r w:rsidRPr="00196C22">
        <w:rPr>
          <w:color w:val="231F20"/>
        </w:rPr>
        <w:t>National</w:t>
      </w:r>
      <w:r w:rsidRPr="00196C22">
        <w:rPr>
          <w:color w:val="231F20"/>
          <w:spacing w:val="-13"/>
        </w:rPr>
        <w:t xml:space="preserve"> </w:t>
      </w:r>
      <w:r w:rsidRPr="00196C22">
        <w:rPr>
          <w:color w:val="231F20"/>
        </w:rPr>
        <w:t>level</w:t>
      </w:r>
      <w:r w:rsidRPr="00196C22">
        <w:rPr>
          <w:color w:val="231F20"/>
          <w:spacing w:val="-13"/>
        </w:rPr>
        <w:t xml:space="preserve"> </w:t>
      </w:r>
      <w:r w:rsidRPr="00196C22">
        <w:rPr>
          <w:color w:val="231F20"/>
        </w:rPr>
        <w:t>examinations</w:t>
      </w:r>
      <w:r w:rsidRPr="00196C22">
        <w:rPr>
          <w:color w:val="231F20"/>
          <w:spacing w:val="-13"/>
        </w:rPr>
        <w:t xml:space="preserve"> </w:t>
      </w:r>
      <w:r w:rsidRPr="00196C22">
        <w:rPr>
          <w:color w:val="231F20"/>
        </w:rPr>
        <w:t>falls</w:t>
      </w:r>
      <w:r w:rsidRPr="00196C22">
        <w:rPr>
          <w:color w:val="231F20"/>
          <w:spacing w:val="-13"/>
        </w:rPr>
        <w:t xml:space="preserve"> </w:t>
      </w:r>
      <w:r w:rsidRPr="00196C22">
        <w:rPr>
          <w:color w:val="231F20"/>
        </w:rPr>
        <w:t>on</w:t>
      </w:r>
      <w:r w:rsidRPr="00196C22">
        <w:rPr>
          <w:color w:val="231F20"/>
          <w:spacing w:val="-12"/>
        </w:rPr>
        <w:t xml:space="preserve"> </w:t>
      </w:r>
      <w:r w:rsidRPr="00196C22">
        <w:rPr>
          <w:color w:val="231F20"/>
        </w:rPr>
        <w:t>dates</w:t>
      </w:r>
      <w:r w:rsidRPr="00196C22">
        <w:rPr>
          <w:color w:val="231F20"/>
          <w:spacing w:val="-13"/>
        </w:rPr>
        <w:t xml:space="preserve"> </w:t>
      </w:r>
      <w:r w:rsidRPr="00196C22">
        <w:rPr>
          <w:color w:val="231F20"/>
        </w:rPr>
        <w:t>of</w:t>
      </w:r>
      <w:r w:rsidRPr="00196C22">
        <w:rPr>
          <w:color w:val="231F20"/>
          <w:spacing w:val="-12"/>
        </w:rPr>
        <w:t xml:space="preserve"> </w:t>
      </w:r>
      <w:r w:rsidRPr="00196C22">
        <w:rPr>
          <w:color w:val="231F20"/>
        </w:rPr>
        <w:t>the</w:t>
      </w:r>
      <w:r w:rsidRPr="00196C22">
        <w:rPr>
          <w:color w:val="231F20"/>
          <w:spacing w:val="-13"/>
        </w:rPr>
        <w:t xml:space="preserve"> </w:t>
      </w:r>
      <w:r w:rsidRPr="00196C22">
        <w:rPr>
          <w:color w:val="231F20"/>
        </w:rPr>
        <w:t>semester</w:t>
      </w:r>
      <w:r w:rsidRPr="00196C22">
        <w:rPr>
          <w:color w:val="231F20"/>
          <w:spacing w:val="-13"/>
        </w:rPr>
        <w:t xml:space="preserve"> </w:t>
      </w:r>
      <w:r w:rsidRPr="00196C22">
        <w:rPr>
          <w:color w:val="231F20"/>
        </w:rPr>
        <w:t>exams</w:t>
      </w:r>
      <w:r w:rsidRPr="00196C22">
        <w:rPr>
          <w:color w:val="231F20"/>
          <w:spacing w:val="-13"/>
        </w:rPr>
        <w:t xml:space="preserve"> </w:t>
      </w:r>
      <w:r w:rsidRPr="00196C22">
        <w:rPr>
          <w:color w:val="231F20"/>
        </w:rPr>
        <w:t>may</w:t>
      </w:r>
      <w:r w:rsidRPr="00196C22">
        <w:rPr>
          <w:color w:val="231F20"/>
          <w:spacing w:val="-12"/>
        </w:rPr>
        <w:t xml:space="preserve"> </w:t>
      </w:r>
      <w:r w:rsidRPr="00196C22">
        <w:rPr>
          <w:color w:val="231F20"/>
        </w:rPr>
        <w:t>be</w:t>
      </w:r>
      <w:r w:rsidRPr="00196C22">
        <w:rPr>
          <w:color w:val="231F20"/>
          <w:spacing w:val="-12"/>
        </w:rPr>
        <w:t xml:space="preserve"> </w:t>
      </w:r>
      <w:r w:rsidRPr="00196C22">
        <w:rPr>
          <w:color w:val="231F20"/>
        </w:rPr>
        <w:t>allowed</w:t>
      </w:r>
      <w:r w:rsidRPr="00196C22">
        <w:rPr>
          <w:color w:val="231F20"/>
          <w:spacing w:val="-13"/>
        </w:rPr>
        <w:t xml:space="preserve"> </w:t>
      </w:r>
      <w:r w:rsidRPr="00196C22">
        <w:rPr>
          <w:color w:val="231F20"/>
        </w:rPr>
        <w:t>to</w:t>
      </w:r>
      <w:r w:rsidRPr="00196C22">
        <w:rPr>
          <w:color w:val="231F20"/>
          <w:spacing w:val="-12"/>
        </w:rPr>
        <w:t xml:space="preserve"> </w:t>
      </w:r>
      <w:r w:rsidRPr="00196C22">
        <w:rPr>
          <w:color w:val="231F20"/>
        </w:rPr>
        <w:t>appear</w:t>
      </w:r>
      <w:r w:rsidRPr="00196C22">
        <w:rPr>
          <w:color w:val="231F20"/>
          <w:spacing w:val="-13"/>
        </w:rPr>
        <w:t xml:space="preserve"> </w:t>
      </w:r>
      <w:r w:rsidRPr="00196C22">
        <w:rPr>
          <w:color w:val="231F20"/>
        </w:rPr>
        <w:t>in</w:t>
      </w:r>
      <w:r w:rsidRPr="00196C22">
        <w:rPr>
          <w:color w:val="231F20"/>
          <w:spacing w:val="-12"/>
        </w:rPr>
        <w:t xml:space="preserve"> </w:t>
      </w:r>
      <w:r w:rsidRPr="00196C22">
        <w:rPr>
          <w:color w:val="231F20"/>
        </w:rPr>
        <w:t xml:space="preserve">the </w:t>
      </w:r>
      <w:r w:rsidRPr="00196C22">
        <w:rPr>
          <w:color w:val="231F20"/>
          <w:spacing w:val="-4"/>
        </w:rPr>
        <w:t xml:space="preserve">Yearly </w:t>
      </w:r>
      <w:r w:rsidRPr="00196C22">
        <w:rPr>
          <w:color w:val="231F20"/>
        </w:rPr>
        <w:t xml:space="preserve">exam in the next Academic Year when examination for that year is due. Permission to sit in the </w:t>
      </w:r>
      <w:r w:rsidRPr="00196C22">
        <w:rPr>
          <w:color w:val="231F20"/>
          <w:spacing w:val="9"/>
        </w:rPr>
        <w:t xml:space="preserve">examination </w:t>
      </w:r>
      <w:r w:rsidRPr="00196C22">
        <w:rPr>
          <w:color w:val="231F20"/>
          <w:spacing w:val="7"/>
        </w:rPr>
        <w:t xml:space="preserve">will </w:t>
      </w:r>
      <w:r w:rsidRPr="00196C22">
        <w:rPr>
          <w:color w:val="231F20"/>
          <w:spacing w:val="5"/>
        </w:rPr>
        <w:t xml:space="preserve">be </w:t>
      </w:r>
      <w:r w:rsidRPr="00196C22">
        <w:rPr>
          <w:color w:val="231F20"/>
          <w:spacing w:val="8"/>
        </w:rPr>
        <w:t xml:space="preserve">granted </w:t>
      </w:r>
      <w:r w:rsidRPr="00196C22">
        <w:rPr>
          <w:color w:val="231F20"/>
          <w:spacing w:val="5"/>
        </w:rPr>
        <w:t xml:space="preserve">by </w:t>
      </w:r>
      <w:r w:rsidRPr="00196C22">
        <w:rPr>
          <w:color w:val="231F20"/>
          <w:spacing w:val="8"/>
        </w:rPr>
        <w:t xml:space="preserve">college </w:t>
      </w:r>
      <w:r w:rsidRPr="00196C22">
        <w:rPr>
          <w:color w:val="231F20"/>
          <w:spacing w:val="9"/>
        </w:rPr>
        <w:t xml:space="preserve">Principal/Director </w:t>
      </w:r>
      <w:r w:rsidRPr="00196C22">
        <w:rPr>
          <w:color w:val="231F20"/>
          <w:spacing w:val="5"/>
        </w:rPr>
        <w:t xml:space="preserve">on </w:t>
      </w:r>
      <w:r w:rsidRPr="00196C22">
        <w:rPr>
          <w:color w:val="231F20"/>
          <w:spacing w:val="6"/>
        </w:rPr>
        <w:t xml:space="preserve">the </w:t>
      </w:r>
      <w:r w:rsidRPr="00196C22">
        <w:rPr>
          <w:color w:val="231F20"/>
          <w:spacing w:val="9"/>
        </w:rPr>
        <w:t xml:space="preserve">production </w:t>
      </w:r>
      <w:r w:rsidRPr="00196C22">
        <w:rPr>
          <w:color w:val="231F20"/>
          <w:spacing w:val="5"/>
        </w:rPr>
        <w:t xml:space="preserve">of </w:t>
      </w:r>
      <w:r w:rsidRPr="00196C22">
        <w:rPr>
          <w:color w:val="231F20"/>
        </w:rPr>
        <w:t xml:space="preserve">a </w:t>
      </w:r>
      <w:r w:rsidRPr="00196C22">
        <w:rPr>
          <w:color w:val="231F20"/>
          <w:spacing w:val="8"/>
        </w:rPr>
        <w:t xml:space="preserve">valid </w:t>
      </w:r>
      <w:r w:rsidR="00F763FB" w:rsidRPr="00196C22">
        <w:rPr>
          <w:color w:val="231F20"/>
        </w:rPr>
        <w:t>certifi</w:t>
      </w:r>
      <w:r w:rsidRPr="00196C22">
        <w:rPr>
          <w:color w:val="231F20"/>
        </w:rPr>
        <w:t>cate/document</w:t>
      </w:r>
      <w:r w:rsidRPr="00196C22">
        <w:rPr>
          <w:color w:val="231F20"/>
          <w:spacing w:val="-13"/>
        </w:rPr>
        <w:t xml:space="preserve"> </w:t>
      </w:r>
      <w:r w:rsidRPr="00196C22">
        <w:rPr>
          <w:color w:val="231F20"/>
        </w:rPr>
        <w:t>from</w:t>
      </w:r>
      <w:r w:rsidRPr="00196C22">
        <w:rPr>
          <w:color w:val="231F20"/>
          <w:spacing w:val="-12"/>
        </w:rPr>
        <w:t xml:space="preserve"> </w:t>
      </w:r>
      <w:r w:rsidRPr="00196C22">
        <w:rPr>
          <w:color w:val="231F20"/>
        </w:rPr>
        <w:t>the</w:t>
      </w:r>
      <w:r w:rsidRPr="00196C22">
        <w:rPr>
          <w:color w:val="231F20"/>
          <w:spacing w:val="-12"/>
        </w:rPr>
        <w:t xml:space="preserve"> </w:t>
      </w:r>
      <w:r w:rsidRPr="00196C22">
        <w:rPr>
          <w:color w:val="231F20"/>
        </w:rPr>
        <w:t>competent</w:t>
      </w:r>
      <w:r w:rsidRPr="00196C22">
        <w:rPr>
          <w:color w:val="231F20"/>
          <w:spacing w:val="-12"/>
        </w:rPr>
        <w:t xml:space="preserve"> </w:t>
      </w:r>
      <w:r w:rsidRPr="00196C22">
        <w:rPr>
          <w:color w:val="231F20"/>
        </w:rPr>
        <w:t>authority.</w:t>
      </w:r>
      <w:r w:rsidRPr="00196C22">
        <w:rPr>
          <w:color w:val="231F20"/>
          <w:spacing w:val="-16"/>
        </w:rPr>
        <w:t xml:space="preserve"> </w:t>
      </w:r>
      <w:r w:rsidRPr="00196C22">
        <w:rPr>
          <w:color w:val="231F20"/>
        </w:rPr>
        <w:t>The</w:t>
      </w:r>
      <w:r w:rsidRPr="00196C22">
        <w:rPr>
          <w:color w:val="231F20"/>
          <w:spacing w:val="-11"/>
        </w:rPr>
        <w:t xml:space="preserve"> </w:t>
      </w:r>
      <w:r w:rsidRPr="00196C22">
        <w:rPr>
          <w:color w:val="231F20"/>
        </w:rPr>
        <w:t>college</w:t>
      </w:r>
      <w:r w:rsidRPr="00196C22">
        <w:rPr>
          <w:color w:val="231F20"/>
          <w:spacing w:val="-12"/>
        </w:rPr>
        <w:t xml:space="preserve"> </w:t>
      </w:r>
      <w:r w:rsidRPr="00196C22">
        <w:rPr>
          <w:color w:val="231F20"/>
        </w:rPr>
        <w:t>will</w:t>
      </w:r>
      <w:r w:rsidRPr="00196C22">
        <w:rPr>
          <w:color w:val="231F20"/>
          <w:spacing w:val="-12"/>
        </w:rPr>
        <w:t xml:space="preserve"> </w:t>
      </w:r>
      <w:r w:rsidRPr="00196C22">
        <w:rPr>
          <w:color w:val="231F20"/>
        </w:rPr>
        <w:t>send</w:t>
      </w:r>
      <w:r w:rsidRPr="00196C22">
        <w:rPr>
          <w:color w:val="231F20"/>
          <w:spacing w:val="-12"/>
        </w:rPr>
        <w:t xml:space="preserve"> </w:t>
      </w:r>
      <w:r w:rsidRPr="00196C22">
        <w:rPr>
          <w:color w:val="231F20"/>
        </w:rPr>
        <w:t>the</w:t>
      </w:r>
      <w:r w:rsidRPr="00196C22">
        <w:rPr>
          <w:color w:val="231F20"/>
          <w:spacing w:val="-12"/>
        </w:rPr>
        <w:t xml:space="preserve"> </w:t>
      </w:r>
      <w:r w:rsidRPr="00196C22">
        <w:rPr>
          <w:color w:val="231F20"/>
        </w:rPr>
        <w:t>names</w:t>
      </w:r>
      <w:r w:rsidRPr="00196C22">
        <w:rPr>
          <w:color w:val="231F20"/>
          <w:spacing w:val="-12"/>
        </w:rPr>
        <w:t xml:space="preserve"> </w:t>
      </w:r>
      <w:r w:rsidRPr="00196C22">
        <w:rPr>
          <w:color w:val="231F20"/>
        </w:rPr>
        <w:t>of</w:t>
      </w:r>
      <w:r w:rsidRPr="00196C22">
        <w:rPr>
          <w:color w:val="231F20"/>
          <w:spacing w:val="-11"/>
        </w:rPr>
        <w:t xml:space="preserve"> </w:t>
      </w:r>
      <w:r w:rsidRPr="00196C22">
        <w:rPr>
          <w:color w:val="231F20"/>
        </w:rPr>
        <w:t>the</w:t>
      </w:r>
      <w:r w:rsidRPr="00196C22">
        <w:rPr>
          <w:color w:val="231F20"/>
          <w:spacing w:val="-12"/>
        </w:rPr>
        <w:t xml:space="preserve"> </w:t>
      </w:r>
      <w:r w:rsidRPr="00196C22">
        <w:rPr>
          <w:color w:val="231F20"/>
        </w:rPr>
        <w:t>students</w:t>
      </w:r>
      <w:r w:rsidRPr="00196C22">
        <w:rPr>
          <w:color w:val="231F20"/>
          <w:spacing w:val="-12"/>
        </w:rPr>
        <w:t xml:space="preserve"> </w:t>
      </w:r>
      <w:r w:rsidRPr="00196C22">
        <w:rPr>
          <w:color w:val="231F20"/>
        </w:rPr>
        <w:t>to</w:t>
      </w:r>
      <w:r w:rsidRPr="00196C22">
        <w:rPr>
          <w:color w:val="231F20"/>
          <w:spacing w:val="-12"/>
        </w:rPr>
        <w:t xml:space="preserve"> </w:t>
      </w:r>
      <w:r w:rsidRPr="00196C22">
        <w:rPr>
          <w:color w:val="231F20"/>
          <w:spacing w:val="-4"/>
        </w:rPr>
        <w:t xml:space="preserve">the </w:t>
      </w:r>
      <w:r w:rsidRPr="00196C22">
        <w:rPr>
          <w:color w:val="231F20"/>
        </w:rPr>
        <w:t>Registration</w:t>
      </w:r>
      <w:r w:rsidRPr="00196C22">
        <w:rPr>
          <w:color w:val="231F20"/>
          <w:spacing w:val="-23"/>
        </w:rPr>
        <w:t xml:space="preserve"> </w:t>
      </w:r>
      <w:r w:rsidRPr="00196C22">
        <w:rPr>
          <w:color w:val="231F20"/>
        </w:rPr>
        <w:t>and</w:t>
      </w:r>
      <w:r w:rsidRPr="00196C22">
        <w:rPr>
          <w:color w:val="231F20"/>
          <w:spacing w:val="-23"/>
        </w:rPr>
        <w:t xml:space="preserve"> </w:t>
      </w:r>
      <w:r w:rsidRPr="00196C22">
        <w:rPr>
          <w:color w:val="231F20"/>
        </w:rPr>
        <w:t>Migration</w:t>
      </w:r>
      <w:r w:rsidRPr="00196C22">
        <w:rPr>
          <w:color w:val="231F20"/>
          <w:spacing w:val="-23"/>
        </w:rPr>
        <w:t xml:space="preserve"> </w:t>
      </w:r>
      <w:r w:rsidRPr="00196C22">
        <w:rPr>
          <w:color w:val="231F20"/>
        </w:rPr>
        <w:t>Cell</w:t>
      </w:r>
      <w:r w:rsidRPr="00196C22">
        <w:rPr>
          <w:color w:val="231F20"/>
          <w:spacing w:val="-23"/>
        </w:rPr>
        <w:t xml:space="preserve"> </w:t>
      </w:r>
      <w:r w:rsidRPr="00196C22">
        <w:rPr>
          <w:color w:val="231F20"/>
        </w:rPr>
        <w:t>for</w:t>
      </w:r>
      <w:r w:rsidRPr="00196C22">
        <w:rPr>
          <w:color w:val="231F20"/>
          <w:spacing w:val="-22"/>
        </w:rPr>
        <w:t xml:space="preserve"> </w:t>
      </w:r>
      <w:r w:rsidRPr="00196C22">
        <w:rPr>
          <w:color w:val="231F20"/>
        </w:rPr>
        <w:t>information.</w:t>
      </w:r>
    </w:p>
    <w:p w:rsidR="00F763FB" w:rsidRPr="00533085" w:rsidRDefault="00F763FB" w:rsidP="00B77E34">
      <w:pPr>
        <w:pStyle w:val="Heading1"/>
        <w:spacing w:before="126"/>
        <w:rPr>
          <w:rFonts w:ascii="Times New Roman" w:hAnsi="Times New Roman" w:cs="Times New Roman"/>
          <w:color w:val="C00000"/>
          <w:sz w:val="22"/>
          <w:szCs w:val="22"/>
        </w:rPr>
      </w:pPr>
      <w:r w:rsidRPr="00533085">
        <w:rPr>
          <w:rFonts w:ascii="Times New Roman" w:hAnsi="Times New Roman" w:cs="Times New Roman"/>
          <w:color w:val="C00000"/>
          <w:sz w:val="22"/>
          <w:szCs w:val="22"/>
        </w:rPr>
        <w:t>Eligibility Criteria and Conditions:</w:t>
      </w:r>
    </w:p>
    <w:p w:rsidR="00F763FB" w:rsidRPr="00196C22" w:rsidRDefault="00F763FB" w:rsidP="00F763FB">
      <w:pPr>
        <w:pStyle w:val="BodyText"/>
        <w:spacing w:before="5"/>
        <w:rPr>
          <w:b/>
        </w:rPr>
      </w:pPr>
    </w:p>
    <w:p w:rsidR="00F763FB" w:rsidRPr="00196C22" w:rsidRDefault="00F763FB" w:rsidP="00C025C4">
      <w:pPr>
        <w:pStyle w:val="ListParagraph"/>
        <w:widowControl w:val="0"/>
        <w:numPr>
          <w:ilvl w:val="0"/>
          <w:numId w:val="4"/>
        </w:numPr>
        <w:tabs>
          <w:tab w:val="left" w:pos="858"/>
        </w:tabs>
        <w:autoSpaceDE w:val="0"/>
        <w:autoSpaceDN w:val="0"/>
        <w:spacing w:before="1" w:after="0" w:line="316" w:lineRule="auto"/>
        <w:ind w:right="135" w:firstLine="0"/>
        <w:contextualSpacing w:val="0"/>
        <w:jc w:val="both"/>
        <w:rPr>
          <w:rFonts w:ascii="Times New Roman" w:hAnsi="Times New Roman" w:cs="Times New Roman"/>
        </w:rPr>
      </w:pPr>
      <w:r w:rsidRPr="00196C22">
        <w:rPr>
          <w:rFonts w:ascii="Times New Roman" w:hAnsi="Times New Roman" w:cs="Times New Roman"/>
          <w:b/>
          <w:color w:val="231F20"/>
        </w:rPr>
        <w:t>AGE</w:t>
      </w:r>
      <w:r w:rsidRPr="00196C22">
        <w:rPr>
          <w:rFonts w:ascii="Times New Roman" w:hAnsi="Times New Roman" w:cs="Times New Roman"/>
          <w:color w:val="231F20"/>
        </w:rPr>
        <w:t>: A candidate should not be more than 23 years of age (for Boys)</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 xml:space="preserve">and not of more than </w:t>
      </w:r>
      <w:r w:rsidRPr="00196C22">
        <w:rPr>
          <w:rFonts w:ascii="Times New Roman" w:hAnsi="Times New Roman" w:cs="Times New Roman"/>
          <w:color w:val="231F20"/>
          <w:spacing w:val="-6"/>
        </w:rPr>
        <w:t xml:space="preserve">25 </w:t>
      </w:r>
      <w:r w:rsidRPr="00196C22">
        <w:rPr>
          <w:rFonts w:ascii="Times New Roman" w:hAnsi="Times New Roman" w:cs="Times New Roman"/>
          <w:color w:val="231F20"/>
        </w:rPr>
        <w:t>years</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of</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age</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(for</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Girls)</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as</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on</w:t>
      </w:r>
      <w:r w:rsidRPr="00196C22">
        <w:rPr>
          <w:rFonts w:ascii="Times New Roman" w:hAnsi="Times New Roman" w:cs="Times New Roman"/>
          <w:color w:val="231F20"/>
          <w:spacing w:val="-14"/>
        </w:rPr>
        <w:t xml:space="preserve"> </w:t>
      </w:r>
      <w:r w:rsidRPr="00196C22">
        <w:rPr>
          <w:rFonts w:ascii="Times New Roman" w:hAnsi="Times New Roman" w:cs="Times New Roman"/>
          <w:b/>
          <w:color w:val="231F20"/>
        </w:rPr>
        <w:t>01</w:t>
      </w:r>
      <w:r w:rsidRPr="00196C22">
        <w:rPr>
          <w:rFonts w:ascii="Times New Roman" w:hAnsi="Times New Roman" w:cs="Times New Roman"/>
          <w:b/>
          <w:color w:val="231F20"/>
          <w:spacing w:val="-13"/>
        </w:rPr>
        <w:t xml:space="preserve"> </w:t>
      </w:r>
      <w:r w:rsidRPr="00196C22">
        <w:rPr>
          <w:rFonts w:ascii="Times New Roman" w:hAnsi="Times New Roman" w:cs="Times New Roman"/>
          <w:b/>
          <w:color w:val="231F20"/>
          <w:spacing w:val="-3"/>
        </w:rPr>
        <w:t>July,</w:t>
      </w:r>
      <w:r w:rsidRPr="00196C22">
        <w:rPr>
          <w:rFonts w:ascii="Times New Roman" w:hAnsi="Times New Roman" w:cs="Times New Roman"/>
          <w:b/>
          <w:color w:val="231F20"/>
          <w:spacing w:val="-13"/>
        </w:rPr>
        <w:t xml:space="preserve"> </w:t>
      </w:r>
      <w:r w:rsidR="00B77E34" w:rsidRPr="00196C22">
        <w:rPr>
          <w:rFonts w:ascii="Times New Roman" w:hAnsi="Times New Roman" w:cs="Times New Roman"/>
          <w:b/>
          <w:color w:val="231F20"/>
        </w:rPr>
        <w:t>202</w:t>
      </w:r>
      <w:r w:rsidR="00533085">
        <w:rPr>
          <w:rFonts w:ascii="Times New Roman" w:hAnsi="Times New Roman" w:cs="Times New Roman"/>
          <w:b/>
          <w:color w:val="231F20"/>
          <w:lang w:bidi="hi-IN"/>
        </w:rPr>
        <w:t>6</w:t>
      </w:r>
      <w:r w:rsidRPr="00196C22">
        <w:rPr>
          <w:rFonts w:ascii="Times New Roman" w:hAnsi="Times New Roman" w:cs="Times New Roman"/>
          <w:b/>
          <w:color w:val="231F20"/>
        </w:rPr>
        <w:t>.</w:t>
      </w:r>
      <w:r w:rsidRPr="00196C22">
        <w:rPr>
          <w:rFonts w:ascii="Times New Roman" w:hAnsi="Times New Roman" w:cs="Times New Roman"/>
          <w:b/>
          <w:color w:val="231F20"/>
          <w:spacing w:val="-14"/>
        </w:rPr>
        <w:t xml:space="preserve"> </w:t>
      </w:r>
      <w:r w:rsidRPr="00196C22">
        <w:rPr>
          <w:rFonts w:ascii="Times New Roman" w:hAnsi="Times New Roman" w:cs="Times New Roman"/>
          <w:color w:val="231F20"/>
        </w:rPr>
        <w:t>However,</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for</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SC/</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ST</w:t>
      </w:r>
      <w:r w:rsidRPr="00196C22">
        <w:rPr>
          <w:rFonts w:ascii="Times New Roman" w:hAnsi="Times New Roman" w:cs="Times New Roman"/>
          <w:color w:val="231F20"/>
          <w:spacing w:val="-17"/>
        </w:rPr>
        <w:t xml:space="preserve"> </w:t>
      </w:r>
      <w:r w:rsidRPr="00196C22">
        <w:rPr>
          <w:rFonts w:ascii="Times New Roman" w:hAnsi="Times New Roman" w:cs="Times New Roman"/>
          <w:color w:val="231F20"/>
        </w:rPr>
        <w:t>candidates</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a</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relaxation</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of</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three</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years</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in age is</w:t>
      </w:r>
      <w:r w:rsidRPr="00196C22">
        <w:rPr>
          <w:rFonts w:ascii="Times New Roman" w:hAnsi="Times New Roman" w:cs="Times New Roman"/>
          <w:color w:val="231F20"/>
          <w:spacing w:val="-45"/>
        </w:rPr>
        <w:t xml:space="preserve"> </w:t>
      </w:r>
      <w:r w:rsidRPr="00196C22">
        <w:rPr>
          <w:rFonts w:ascii="Times New Roman" w:hAnsi="Times New Roman" w:cs="Times New Roman"/>
          <w:color w:val="231F20"/>
        </w:rPr>
        <w:t>allowed.</w:t>
      </w:r>
    </w:p>
    <w:p w:rsidR="00F763FB" w:rsidRPr="00196C22" w:rsidRDefault="00F763FB" w:rsidP="00C025C4">
      <w:pPr>
        <w:pStyle w:val="ListParagraph"/>
        <w:widowControl w:val="0"/>
        <w:numPr>
          <w:ilvl w:val="0"/>
          <w:numId w:val="4"/>
        </w:numPr>
        <w:tabs>
          <w:tab w:val="left" w:pos="858"/>
        </w:tabs>
        <w:autoSpaceDE w:val="0"/>
        <w:autoSpaceDN w:val="0"/>
        <w:spacing w:after="0" w:line="214" w:lineRule="exact"/>
        <w:ind w:left="857" w:hanging="721"/>
        <w:contextualSpacing w:val="0"/>
        <w:jc w:val="both"/>
        <w:rPr>
          <w:rFonts w:ascii="Times New Roman" w:hAnsi="Times New Roman" w:cs="Times New Roman"/>
        </w:rPr>
      </w:pPr>
      <w:r w:rsidRPr="00196C22">
        <w:rPr>
          <w:rFonts w:ascii="Times New Roman" w:hAnsi="Times New Roman" w:cs="Times New Roman"/>
          <w:color w:val="231F20"/>
        </w:rPr>
        <w:t>The</w:t>
      </w:r>
      <w:r w:rsidRPr="00196C22">
        <w:rPr>
          <w:rFonts w:ascii="Times New Roman" w:hAnsi="Times New Roman" w:cs="Times New Roman"/>
          <w:color w:val="231F20"/>
          <w:spacing w:val="-27"/>
        </w:rPr>
        <w:t xml:space="preserve"> </w:t>
      </w:r>
      <w:r w:rsidRPr="00196C22">
        <w:rPr>
          <w:rFonts w:ascii="Times New Roman" w:hAnsi="Times New Roman" w:cs="Times New Roman"/>
          <w:color w:val="231F20"/>
        </w:rPr>
        <w:t>Vice-Chancellor</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of</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spacing w:val="-5"/>
        </w:rPr>
        <w:t>H.P.U.</w:t>
      </w:r>
      <w:r w:rsidRPr="00196C22">
        <w:rPr>
          <w:rFonts w:ascii="Times New Roman" w:hAnsi="Times New Roman" w:cs="Times New Roman"/>
          <w:color w:val="231F20"/>
          <w:spacing w:val="-21"/>
        </w:rPr>
        <w:t xml:space="preserve"> </w:t>
      </w:r>
      <w:r w:rsidRPr="00196C22">
        <w:rPr>
          <w:rFonts w:ascii="Times New Roman" w:hAnsi="Times New Roman" w:cs="Times New Roman"/>
          <w:color w:val="231F20"/>
        </w:rPr>
        <w:t>may</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in</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exceptional</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cases/circumstances,</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to</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be</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recorded</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in</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writing,</w:t>
      </w:r>
    </w:p>
    <w:p w:rsidR="00F763FB" w:rsidRPr="00196C22" w:rsidRDefault="00F763FB" w:rsidP="00F763FB">
      <w:pPr>
        <w:pStyle w:val="BodyText"/>
        <w:spacing w:before="41" w:line="278" w:lineRule="auto"/>
        <w:ind w:left="137" w:right="135"/>
        <w:jc w:val="both"/>
      </w:pPr>
      <w:proofErr w:type="gramStart"/>
      <w:r w:rsidRPr="00196C22">
        <w:rPr>
          <w:color w:val="231F20"/>
        </w:rPr>
        <w:t>give</w:t>
      </w:r>
      <w:proofErr w:type="gramEnd"/>
      <w:r w:rsidRPr="00196C22">
        <w:rPr>
          <w:color w:val="231F20"/>
          <w:spacing w:val="-16"/>
        </w:rPr>
        <w:t xml:space="preserve"> </w:t>
      </w:r>
      <w:r w:rsidRPr="00196C22">
        <w:rPr>
          <w:color w:val="231F20"/>
        </w:rPr>
        <w:t>relaxation</w:t>
      </w:r>
      <w:r w:rsidRPr="00196C22">
        <w:rPr>
          <w:color w:val="231F20"/>
          <w:spacing w:val="-16"/>
        </w:rPr>
        <w:t xml:space="preserve"> </w:t>
      </w:r>
      <w:r w:rsidRPr="00196C22">
        <w:rPr>
          <w:color w:val="231F20"/>
        </w:rPr>
        <w:t>in</w:t>
      </w:r>
      <w:r w:rsidRPr="00196C22">
        <w:rPr>
          <w:color w:val="231F20"/>
          <w:spacing w:val="-16"/>
        </w:rPr>
        <w:t xml:space="preserve"> </w:t>
      </w:r>
      <w:r w:rsidRPr="00196C22">
        <w:rPr>
          <w:color w:val="231F20"/>
        </w:rPr>
        <w:t>age</w:t>
      </w:r>
      <w:r w:rsidRPr="00196C22">
        <w:rPr>
          <w:color w:val="231F20"/>
          <w:spacing w:val="-16"/>
        </w:rPr>
        <w:t xml:space="preserve"> </w:t>
      </w:r>
      <w:r w:rsidRPr="00196C22">
        <w:rPr>
          <w:color w:val="231F20"/>
        </w:rPr>
        <w:t>up</w:t>
      </w:r>
      <w:r w:rsidRPr="00196C22">
        <w:rPr>
          <w:color w:val="231F20"/>
          <w:spacing w:val="-16"/>
        </w:rPr>
        <w:t xml:space="preserve"> </w:t>
      </w:r>
      <w:r w:rsidRPr="00196C22">
        <w:rPr>
          <w:color w:val="231F20"/>
        </w:rPr>
        <w:t>to</w:t>
      </w:r>
      <w:r w:rsidRPr="00196C22">
        <w:rPr>
          <w:color w:val="231F20"/>
          <w:spacing w:val="-16"/>
        </w:rPr>
        <w:t xml:space="preserve"> </w:t>
      </w:r>
      <w:r w:rsidRPr="00196C22">
        <w:rPr>
          <w:color w:val="231F20"/>
        </w:rPr>
        <w:t>a</w:t>
      </w:r>
      <w:r w:rsidRPr="00196C22">
        <w:rPr>
          <w:color w:val="231F20"/>
          <w:spacing w:val="-16"/>
        </w:rPr>
        <w:t xml:space="preserve"> </w:t>
      </w:r>
      <w:r w:rsidRPr="00196C22">
        <w:rPr>
          <w:color w:val="231F20"/>
        </w:rPr>
        <w:t>maximum</w:t>
      </w:r>
      <w:r w:rsidRPr="00196C22">
        <w:rPr>
          <w:color w:val="231F20"/>
          <w:spacing w:val="-16"/>
        </w:rPr>
        <w:t xml:space="preserve"> </w:t>
      </w:r>
      <w:r w:rsidRPr="00196C22">
        <w:rPr>
          <w:color w:val="231F20"/>
        </w:rPr>
        <w:t>of</w:t>
      </w:r>
      <w:r w:rsidRPr="00196C22">
        <w:rPr>
          <w:color w:val="231F20"/>
          <w:spacing w:val="-16"/>
        </w:rPr>
        <w:t xml:space="preserve"> </w:t>
      </w:r>
      <w:r w:rsidRPr="00196C22">
        <w:rPr>
          <w:color w:val="231F20"/>
        </w:rPr>
        <w:t>six</w:t>
      </w:r>
      <w:r w:rsidRPr="00196C22">
        <w:rPr>
          <w:color w:val="231F20"/>
          <w:spacing w:val="-16"/>
        </w:rPr>
        <w:t xml:space="preserve"> </w:t>
      </w:r>
      <w:r w:rsidRPr="00196C22">
        <w:rPr>
          <w:color w:val="231F20"/>
        </w:rPr>
        <w:t>months</w:t>
      </w:r>
      <w:r w:rsidRPr="00196C22">
        <w:rPr>
          <w:color w:val="231F20"/>
          <w:spacing w:val="-16"/>
        </w:rPr>
        <w:t xml:space="preserve"> </w:t>
      </w:r>
      <w:r w:rsidRPr="00196C22">
        <w:rPr>
          <w:color w:val="231F20"/>
        </w:rPr>
        <w:t>to</w:t>
      </w:r>
      <w:r w:rsidRPr="00196C22">
        <w:rPr>
          <w:color w:val="231F20"/>
          <w:spacing w:val="-16"/>
        </w:rPr>
        <w:t xml:space="preserve"> </w:t>
      </w:r>
      <w:r w:rsidRPr="00196C22">
        <w:rPr>
          <w:color w:val="231F20"/>
        </w:rPr>
        <w:t>any</w:t>
      </w:r>
      <w:r w:rsidRPr="00196C22">
        <w:rPr>
          <w:color w:val="231F20"/>
          <w:spacing w:val="-16"/>
        </w:rPr>
        <w:t xml:space="preserve"> </w:t>
      </w:r>
      <w:r w:rsidRPr="00196C22">
        <w:rPr>
          <w:color w:val="231F20"/>
        </w:rPr>
        <w:t>candidate.</w:t>
      </w:r>
      <w:r w:rsidRPr="00196C22">
        <w:rPr>
          <w:color w:val="231F20"/>
          <w:spacing w:val="-28"/>
        </w:rPr>
        <w:t xml:space="preserve"> </w:t>
      </w:r>
      <w:r w:rsidRPr="00196C22">
        <w:rPr>
          <w:color w:val="231F20"/>
        </w:rPr>
        <w:t>All</w:t>
      </w:r>
      <w:r w:rsidRPr="00196C22">
        <w:rPr>
          <w:color w:val="231F20"/>
          <w:spacing w:val="-16"/>
        </w:rPr>
        <w:t xml:space="preserve"> </w:t>
      </w:r>
      <w:r w:rsidRPr="00196C22">
        <w:rPr>
          <w:color w:val="231F20"/>
        </w:rPr>
        <w:t>such</w:t>
      </w:r>
      <w:r w:rsidRPr="00196C22">
        <w:rPr>
          <w:color w:val="231F20"/>
          <w:spacing w:val="-16"/>
        </w:rPr>
        <w:t xml:space="preserve"> </w:t>
      </w:r>
      <w:r w:rsidRPr="00196C22">
        <w:rPr>
          <w:color w:val="231F20"/>
        </w:rPr>
        <w:t>cases</w:t>
      </w:r>
      <w:r w:rsidRPr="00196C22">
        <w:rPr>
          <w:color w:val="231F20"/>
          <w:spacing w:val="-15"/>
        </w:rPr>
        <w:t xml:space="preserve"> </w:t>
      </w:r>
      <w:r w:rsidRPr="00196C22">
        <w:rPr>
          <w:color w:val="231F20"/>
        </w:rPr>
        <w:t>of</w:t>
      </w:r>
      <w:r w:rsidRPr="00196C22">
        <w:rPr>
          <w:color w:val="231F20"/>
          <w:spacing w:val="-16"/>
        </w:rPr>
        <w:t xml:space="preserve"> </w:t>
      </w:r>
      <w:r w:rsidRPr="00196C22">
        <w:rPr>
          <w:color w:val="231F20"/>
        </w:rPr>
        <w:t>age</w:t>
      </w:r>
      <w:r w:rsidRPr="00196C22">
        <w:rPr>
          <w:color w:val="231F20"/>
          <w:spacing w:val="-16"/>
        </w:rPr>
        <w:t xml:space="preserve"> </w:t>
      </w:r>
      <w:r w:rsidRPr="00196C22">
        <w:rPr>
          <w:color w:val="231F20"/>
        </w:rPr>
        <w:t>relaxation</w:t>
      </w:r>
      <w:r w:rsidRPr="00196C22">
        <w:rPr>
          <w:color w:val="231F20"/>
          <w:spacing w:val="-16"/>
        </w:rPr>
        <w:t xml:space="preserve"> </w:t>
      </w:r>
      <w:r w:rsidRPr="00196C22">
        <w:rPr>
          <w:color w:val="231F20"/>
        </w:rPr>
        <w:t xml:space="preserve">of up to six months may be granted admission provisionally by the Principal and a consolidated list of </w:t>
      </w:r>
      <w:r w:rsidRPr="00196C22">
        <w:rPr>
          <w:color w:val="231F20"/>
          <w:spacing w:val="-4"/>
        </w:rPr>
        <w:t xml:space="preserve">all </w:t>
      </w:r>
      <w:r w:rsidRPr="00196C22">
        <w:rPr>
          <w:color w:val="231F20"/>
        </w:rPr>
        <w:t>such</w:t>
      </w:r>
      <w:r w:rsidRPr="00196C22">
        <w:rPr>
          <w:color w:val="231F20"/>
          <w:spacing w:val="-17"/>
        </w:rPr>
        <w:t xml:space="preserve"> </w:t>
      </w:r>
      <w:r w:rsidRPr="00196C22">
        <w:rPr>
          <w:color w:val="231F20"/>
        </w:rPr>
        <w:t>cases</w:t>
      </w:r>
      <w:r w:rsidRPr="00196C22">
        <w:rPr>
          <w:color w:val="231F20"/>
          <w:spacing w:val="-17"/>
        </w:rPr>
        <w:t xml:space="preserve"> </w:t>
      </w:r>
      <w:r w:rsidRPr="00196C22">
        <w:rPr>
          <w:color w:val="231F20"/>
        </w:rPr>
        <w:t>will</w:t>
      </w:r>
      <w:r w:rsidRPr="00196C22">
        <w:rPr>
          <w:color w:val="231F20"/>
          <w:spacing w:val="-17"/>
        </w:rPr>
        <w:t xml:space="preserve"> </w:t>
      </w:r>
      <w:r w:rsidRPr="00196C22">
        <w:rPr>
          <w:color w:val="231F20"/>
        </w:rPr>
        <w:t>be</w:t>
      </w:r>
      <w:r w:rsidRPr="00196C22">
        <w:rPr>
          <w:color w:val="231F20"/>
          <w:spacing w:val="-17"/>
        </w:rPr>
        <w:t xml:space="preserve"> </w:t>
      </w:r>
      <w:r w:rsidRPr="00196C22">
        <w:rPr>
          <w:color w:val="231F20"/>
        </w:rPr>
        <w:t>sent</w:t>
      </w:r>
      <w:r w:rsidRPr="00196C22">
        <w:rPr>
          <w:color w:val="231F20"/>
          <w:spacing w:val="-17"/>
        </w:rPr>
        <w:t xml:space="preserve"> </w:t>
      </w:r>
      <w:r w:rsidRPr="00196C22">
        <w:rPr>
          <w:color w:val="231F20"/>
        </w:rPr>
        <w:t>for</w:t>
      </w:r>
      <w:r w:rsidRPr="00196C22">
        <w:rPr>
          <w:color w:val="231F20"/>
          <w:spacing w:val="-17"/>
        </w:rPr>
        <w:t xml:space="preserve"> </w:t>
      </w:r>
      <w:r w:rsidRPr="00196C22">
        <w:rPr>
          <w:color w:val="231F20"/>
        </w:rPr>
        <w:t>the</w:t>
      </w:r>
      <w:r w:rsidRPr="00196C22">
        <w:rPr>
          <w:color w:val="231F20"/>
          <w:spacing w:val="-17"/>
        </w:rPr>
        <w:t xml:space="preserve"> </w:t>
      </w:r>
      <w:r w:rsidRPr="00196C22">
        <w:rPr>
          <w:color w:val="231F20"/>
        </w:rPr>
        <w:t>approval</w:t>
      </w:r>
      <w:r w:rsidRPr="00196C22">
        <w:rPr>
          <w:color w:val="231F20"/>
          <w:spacing w:val="-17"/>
        </w:rPr>
        <w:t xml:space="preserve"> </w:t>
      </w:r>
      <w:r w:rsidRPr="00196C22">
        <w:rPr>
          <w:color w:val="231F20"/>
        </w:rPr>
        <w:t>of</w:t>
      </w:r>
      <w:r w:rsidRPr="00196C22">
        <w:rPr>
          <w:color w:val="231F20"/>
          <w:spacing w:val="-16"/>
        </w:rPr>
        <w:t xml:space="preserve"> </w:t>
      </w:r>
      <w:r w:rsidRPr="00196C22">
        <w:rPr>
          <w:color w:val="231F20"/>
        </w:rPr>
        <w:t>the</w:t>
      </w:r>
      <w:r w:rsidRPr="00196C22">
        <w:rPr>
          <w:color w:val="231F20"/>
          <w:spacing w:val="-21"/>
        </w:rPr>
        <w:t xml:space="preserve"> </w:t>
      </w:r>
      <w:r w:rsidRPr="00196C22">
        <w:rPr>
          <w:color w:val="231F20"/>
          <w:spacing w:val="-3"/>
        </w:rPr>
        <w:t>Vice-</w:t>
      </w:r>
      <w:r w:rsidRPr="00196C22">
        <w:rPr>
          <w:color w:val="231F20"/>
          <w:spacing w:val="-17"/>
        </w:rPr>
        <w:t xml:space="preserve"> </w:t>
      </w:r>
      <w:r w:rsidRPr="00196C22">
        <w:rPr>
          <w:color w:val="231F20"/>
        </w:rPr>
        <w:t>Chancellor,</w:t>
      </w:r>
      <w:r w:rsidRPr="00196C22">
        <w:rPr>
          <w:color w:val="231F20"/>
          <w:spacing w:val="-17"/>
        </w:rPr>
        <w:t xml:space="preserve"> </w:t>
      </w:r>
      <w:r w:rsidRPr="00196C22">
        <w:rPr>
          <w:color w:val="231F20"/>
        </w:rPr>
        <w:t>HP</w:t>
      </w:r>
      <w:r w:rsidRPr="00196C22">
        <w:rPr>
          <w:color w:val="231F20"/>
          <w:spacing w:val="-25"/>
        </w:rPr>
        <w:t xml:space="preserve"> </w:t>
      </w:r>
      <w:r w:rsidRPr="00196C22">
        <w:rPr>
          <w:color w:val="231F20"/>
        </w:rPr>
        <w:t>University</w:t>
      </w:r>
      <w:r w:rsidRPr="00196C22">
        <w:rPr>
          <w:color w:val="231F20"/>
          <w:spacing w:val="-17"/>
        </w:rPr>
        <w:t xml:space="preserve"> </w:t>
      </w:r>
      <w:proofErr w:type="spellStart"/>
      <w:r w:rsidRPr="00196C22">
        <w:rPr>
          <w:color w:val="231F20"/>
        </w:rPr>
        <w:t>Shimla</w:t>
      </w:r>
      <w:proofErr w:type="spellEnd"/>
      <w:r w:rsidRPr="00196C22">
        <w:rPr>
          <w:color w:val="231F20"/>
          <w:spacing w:val="-17"/>
        </w:rPr>
        <w:t xml:space="preserve"> </w:t>
      </w:r>
      <w:r w:rsidRPr="00196C22">
        <w:rPr>
          <w:color w:val="231F20"/>
        </w:rPr>
        <w:t>for</w:t>
      </w:r>
      <w:r w:rsidRPr="00196C22">
        <w:rPr>
          <w:color w:val="231F20"/>
          <w:spacing w:val="-17"/>
        </w:rPr>
        <w:t xml:space="preserve"> </w:t>
      </w:r>
      <w:r w:rsidRPr="00196C22">
        <w:rPr>
          <w:color w:val="231F20"/>
        </w:rPr>
        <w:t>every</w:t>
      </w:r>
      <w:r w:rsidRPr="00196C22">
        <w:rPr>
          <w:color w:val="231F20"/>
          <w:spacing w:val="-17"/>
        </w:rPr>
        <w:t xml:space="preserve"> </w:t>
      </w:r>
      <w:r w:rsidRPr="00196C22">
        <w:rPr>
          <w:color w:val="231F20"/>
        </w:rPr>
        <w:t xml:space="preserve">academic </w:t>
      </w:r>
      <w:r w:rsidRPr="00196C22">
        <w:rPr>
          <w:color w:val="231F20"/>
          <w:spacing w:val="-3"/>
        </w:rPr>
        <w:t>year.</w:t>
      </w:r>
    </w:p>
    <w:p w:rsidR="001022DF" w:rsidRPr="00C6438E" w:rsidRDefault="00F763FB" w:rsidP="00C025C4">
      <w:pPr>
        <w:pStyle w:val="ListParagraph"/>
        <w:widowControl w:val="0"/>
        <w:numPr>
          <w:ilvl w:val="0"/>
          <w:numId w:val="4"/>
        </w:numPr>
        <w:tabs>
          <w:tab w:val="left" w:pos="858"/>
        </w:tabs>
        <w:autoSpaceDE w:val="0"/>
        <w:autoSpaceDN w:val="0"/>
        <w:spacing w:before="2" w:after="0" w:line="240" w:lineRule="auto"/>
        <w:ind w:left="857" w:hanging="721"/>
        <w:contextualSpacing w:val="0"/>
        <w:jc w:val="both"/>
        <w:rPr>
          <w:rFonts w:ascii="Times New Roman" w:hAnsi="Times New Roman" w:cs="Times New Roman"/>
        </w:rPr>
      </w:pPr>
      <w:r w:rsidRPr="00196C22">
        <w:rPr>
          <w:rFonts w:ascii="Times New Roman" w:hAnsi="Times New Roman" w:cs="Times New Roman"/>
          <w:color w:val="231F20"/>
        </w:rPr>
        <w:t>Relaxation</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in</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upper</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age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limit</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is</w:t>
      </w:r>
      <w:r w:rsidRPr="00196C22">
        <w:rPr>
          <w:rFonts w:ascii="Times New Roman" w:hAnsi="Times New Roman" w:cs="Times New Roman"/>
          <w:color w:val="231F20"/>
          <w:spacing w:val="-22"/>
        </w:rPr>
        <w:t xml:space="preserve"> </w:t>
      </w:r>
      <w:r w:rsidRPr="00196C22">
        <w:rPr>
          <w:rFonts w:ascii="Times New Roman" w:hAnsi="Times New Roman" w:cs="Times New Roman"/>
          <w:color w:val="231F20"/>
        </w:rPr>
        <w:t>also</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available</w:t>
      </w:r>
      <w:r w:rsidRPr="00196C22">
        <w:rPr>
          <w:rFonts w:ascii="Times New Roman" w:hAnsi="Times New Roman" w:cs="Times New Roman"/>
          <w:color w:val="231F20"/>
          <w:spacing w:val="-23"/>
        </w:rPr>
        <w:t xml:space="preserve"> </w:t>
      </w:r>
      <w:r w:rsidRPr="00196C22">
        <w:rPr>
          <w:rFonts w:ascii="Times New Roman" w:hAnsi="Times New Roman" w:cs="Times New Roman"/>
          <w:color w:val="231F20"/>
        </w:rPr>
        <w:t>to.</w:t>
      </w:r>
    </w:p>
    <w:p w:rsidR="001022DF" w:rsidRPr="00196C22" w:rsidRDefault="001022DF" w:rsidP="001022DF">
      <w:pPr>
        <w:pStyle w:val="ListParagraph"/>
        <w:widowControl w:val="0"/>
        <w:tabs>
          <w:tab w:val="left" w:pos="858"/>
        </w:tabs>
        <w:autoSpaceDE w:val="0"/>
        <w:autoSpaceDN w:val="0"/>
        <w:spacing w:before="2" w:after="0" w:line="240" w:lineRule="auto"/>
        <w:ind w:left="857"/>
        <w:contextualSpacing w:val="0"/>
        <w:jc w:val="both"/>
        <w:rPr>
          <w:rFonts w:ascii="Times New Roman" w:hAnsi="Times New Roman" w:cs="Times New Roman"/>
          <w:color w:val="231F20"/>
        </w:rPr>
      </w:pPr>
    </w:p>
    <w:p w:rsidR="009B39D6" w:rsidRPr="00C6438E" w:rsidRDefault="009B39D6" w:rsidP="00C6438E">
      <w:pPr>
        <w:pStyle w:val="Heading1"/>
        <w:spacing w:before="126"/>
        <w:jc w:val="center"/>
        <w:rPr>
          <w:rFonts w:ascii="Times New Roman" w:hAnsi="Times New Roman" w:cs="Times New Roman"/>
          <w:color w:val="C00000"/>
          <w:sz w:val="24"/>
          <w:szCs w:val="24"/>
        </w:rPr>
      </w:pPr>
      <w:r w:rsidRPr="00C6438E">
        <w:rPr>
          <w:rFonts w:ascii="Times New Roman" w:hAnsi="Times New Roman" w:cs="Times New Roman"/>
          <w:color w:val="C00000"/>
          <w:sz w:val="24"/>
          <w:szCs w:val="24"/>
        </w:rPr>
        <w:lastRenderedPageBreak/>
        <w:t>Admission Procedure:</w:t>
      </w:r>
    </w:p>
    <w:p w:rsidR="009B39D6" w:rsidRPr="00196C22" w:rsidRDefault="009B39D6" w:rsidP="009B39D6">
      <w:pPr>
        <w:pStyle w:val="BodyText"/>
        <w:rPr>
          <w:b/>
        </w:rPr>
      </w:pPr>
    </w:p>
    <w:p w:rsidR="009B39D6" w:rsidRPr="00196C22" w:rsidRDefault="009B39D6" w:rsidP="009B39D6">
      <w:pPr>
        <w:tabs>
          <w:tab w:val="left" w:pos="1557"/>
        </w:tabs>
        <w:spacing w:before="1" w:line="307" w:lineRule="auto"/>
        <w:ind w:left="137" w:right="135"/>
        <w:jc w:val="both"/>
        <w:rPr>
          <w:rFonts w:ascii="Times New Roman" w:hAnsi="Times New Roman" w:cs="Times New Roman"/>
          <w:i/>
        </w:rPr>
      </w:pPr>
      <w:r w:rsidRPr="00196C22">
        <w:rPr>
          <w:rFonts w:ascii="Times New Roman" w:hAnsi="Times New Roman" w:cs="Times New Roman"/>
          <w:b/>
          <w:i/>
          <w:color w:val="231F20"/>
        </w:rPr>
        <w:t>STEP-</w:t>
      </w:r>
      <w:proofErr w:type="gramStart"/>
      <w:r w:rsidRPr="00196C22">
        <w:rPr>
          <w:rFonts w:ascii="Times New Roman" w:hAnsi="Times New Roman" w:cs="Times New Roman"/>
          <w:b/>
          <w:i/>
          <w:color w:val="231F20"/>
        </w:rPr>
        <w:t>I</w:t>
      </w:r>
      <w:r w:rsidRPr="00196C22">
        <w:rPr>
          <w:rFonts w:ascii="Times New Roman" w:hAnsi="Times New Roman" w:cs="Times New Roman"/>
          <w:b/>
          <w:i/>
          <w:color w:val="231F20"/>
          <w:spacing w:val="-22"/>
        </w:rPr>
        <w:t xml:space="preserve"> </w:t>
      </w:r>
      <w:r w:rsidRPr="00196C22">
        <w:rPr>
          <w:rFonts w:ascii="Times New Roman" w:hAnsi="Times New Roman" w:cs="Times New Roman"/>
          <w:b/>
          <w:i/>
          <w:color w:val="231F20"/>
        </w:rPr>
        <w:t>:</w:t>
      </w:r>
      <w:proofErr w:type="gramEnd"/>
      <w:r w:rsidRPr="00196C22">
        <w:rPr>
          <w:rFonts w:ascii="Times New Roman" w:hAnsi="Times New Roman" w:cs="Times New Roman"/>
          <w:b/>
          <w:i/>
          <w:color w:val="231F20"/>
        </w:rPr>
        <w:tab/>
      </w:r>
      <w:r w:rsidRPr="00196C22">
        <w:rPr>
          <w:rFonts w:ascii="Times New Roman" w:hAnsi="Times New Roman" w:cs="Times New Roman"/>
          <w:i/>
          <w:color w:val="231F20"/>
        </w:rPr>
        <w:t>Every candidate seeking admission shall apply for admission on the prescribed Admission</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Form</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that</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is</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available</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in</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college</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prospectus.</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3"/>
        </w:rPr>
        <w:t xml:space="preserve"> </w:t>
      </w:r>
      <w:r w:rsidRPr="00196C22">
        <w:rPr>
          <w:rFonts w:ascii="Times New Roman" w:hAnsi="Times New Roman" w:cs="Times New Roman"/>
          <w:i/>
          <w:color w:val="231F20"/>
        </w:rPr>
        <w:t>Admission</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Form</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should</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be</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w:t>
      </w:r>
      <w:proofErr w:type="spellStart"/>
      <w:r w:rsidRPr="00196C22">
        <w:rPr>
          <w:rFonts w:ascii="Times New Roman" w:hAnsi="Times New Roman" w:cs="Times New Roman"/>
          <w:i/>
          <w:color w:val="231F20"/>
        </w:rPr>
        <w:t>lled</w:t>
      </w:r>
      <w:proofErr w:type="spellEnd"/>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legibly by</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each</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candidate</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in</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his</w:t>
      </w:r>
      <w:r w:rsidRPr="00196C22">
        <w:rPr>
          <w:rFonts w:ascii="Times New Roman" w:hAnsi="Times New Roman" w:cs="Times New Roman"/>
          <w:i/>
          <w:color w:val="231F20"/>
          <w:spacing w:val="-22"/>
        </w:rPr>
        <w:t xml:space="preserve"> </w:t>
      </w:r>
      <w:r w:rsidRPr="00196C22">
        <w:rPr>
          <w:rFonts w:ascii="Times New Roman" w:hAnsi="Times New Roman" w:cs="Times New Roman"/>
          <w:i/>
          <w:color w:val="231F20"/>
        </w:rPr>
        <w:t>or</w:t>
      </w:r>
      <w:r w:rsidRPr="00196C22">
        <w:rPr>
          <w:rFonts w:ascii="Times New Roman" w:hAnsi="Times New Roman" w:cs="Times New Roman"/>
          <w:i/>
          <w:color w:val="231F20"/>
          <w:spacing w:val="-22"/>
        </w:rPr>
        <w:t xml:space="preserve"> </w:t>
      </w:r>
      <w:r w:rsidRPr="00196C22">
        <w:rPr>
          <w:rFonts w:ascii="Times New Roman" w:hAnsi="Times New Roman" w:cs="Times New Roman"/>
          <w:i/>
          <w:color w:val="231F20"/>
        </w:rPr>
        <w:t>her</w:t>
      </w:r>
      <w:r w:rsidRPr="00196C22">
        <w:rPr>
          <w:rFonts w:ascii="Times New Roman" w:hAnsi="Times New Roman" w:cs="Times New Roman"/>
          <w:i/>
          <w:color w:val="231F20"/>
          <w:spacing w:val="-22"/>
        </w:rPr>
        <w:t xml:space="preserve"> </w:t>
      </w:r>
      <w:r w:rsidRPr="00196C22">
        <w:rPr>
          <w:rFonts w:ascii="Times New Roman" w:hAnsi="Times New Roman" w:cs="Times New Roman"/>
          <w:i/>
          <w:color w:val="231F20"/>
        </w:rPr>
        <w:t>own</w:t>
      </w:r>
      <w:r w:rsidRPr="00196C22">
        <w:rPr>
          <w:rFonts w:ascii="Times New Roman" w:hAnsi="Times New Roman" w:cs="Times New Roman"/>
          <w:i/>
          <w:color w:val="231F20"/>
          <w:spacing w:val="-22"/>
        </w:rPr>
        <w:t xml:space="preserve"> </w:t>
      </w:r>
      <w:r w:rsidRPr="00196C22">
        <w:rPr>
          <w:rFonts w:ascii="Times New Roman" w:hAnsi="Times New Roman" w:cs="Times New Roman"/>
          <w:i/>
          <w:color w:val="231F20"/>
        </w:rPr>
        <w:t>handwriting.</w:t>
      </w:r>
    </w:p>
    <w:p w:rsidR="009B39D6" w:rsidRPr="00196C22" w:rsidRDefault="009B39D6" w:rsidP="009B39D6">
      <w:pPr>
        <w:spacing w:before="2" w:line="307" w:lineRule="auto"/>
        <w:ind w:left="136" w:right="135"/>
        <w:jc w:val="both"/>
        <w:rPr>
          <w:rFonts w:ascii="Times New Roman" w:hAnsi="Times New Roman" w:cs="Times New Roman"/>
          <w:i/>
        </w:rPr>
      </w:pPr>
      <w:r w:rsidRPr="00196C22">
        <w:rPr>
          <w:rFonts w:ascii="Times New Roman" w:hAnsi="Times New Roman" w:cs="Times New Roman"/>
          <w:b/>
          <w:i/>
          <w:color w:val="231F20"/>
        </w:rPr>
        <w:t>STEP-</w:t>
      </w:r>
      <w:proofErr w:type="gramStart"/>
      <w:r w:rsidRPr="00196C22">
        <w:rPr>
          <w:rFonts w:ascii="Times New Roman" w:hAnsi="Times New Roman" w:cs="Times New Roman"/>
          <w:b/>
          <w:i/>
          <w:color w:val="231F20"/>
        </w:rPr>
        <w:t>II :</w:t>
      </w:r>
      <w:proofErr w:type="gramEnd"/>
      <w:r w:rsidRPr="00196C22">
        <w:rPr>
          <w:rFonts w:ascii="Times New Roman" w:hAnsi="Times New Roman" w:cs="Times New Roman"/>
          <w:b/>
          <w:i/>
          <w:color w:val="231F20"/>
        </w:rPr>
        <w:t xml:space="preserve"> </w:t>
      </w:r>
      <w:r w:rsidRPr="00196C22">
        <w:rPr>
          <w:rFonts w:ascii="Times New Roman" w:hAnsi="Times New Roman" w:cs="Times New Roman"/>
          <w:i/>
          <w:color w:val="231F20"/>
        </w:rPr>
        <w:t>A candidate seeking admission should personally appear  before  the  concerned  Admission</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Committee</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along</w:t>
      </w:r>
      <w:r w:rsidRPr="00196C22">
        <w:rPr>
          <w:rFonts w:ascii="Times New Roman" w:hAnsi="Times New Roman" w:cs="Times New Roman"/>
          <w:i/>
          <w:color w:val="231F20"/>
          <w:spacing w:val="-7"/>
        </w:rPr>
        <w:t xml:space="preserve"> </w:t>
      </w:r>
      <w:r w:rsidRPr="00196C22">
        <w:rPr>
          <w:rFonts w:ascii="Times New Roman" w:hAnsi="Times New Roman" w:cs="Times New Roman"/>
          <w:i/>
          <w:color w:val="231F20"/>
        </w:rPr>
        <w:t>with</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spacing w:val="-3"/>
        </w:rPr>
        <w:t>required</w:t>
      </w:r>
      <w:r w:rsidRPr="00196C22">
        <w:rPr>
          <w:rFonts w:ascii="Times New Roman" w:hAnsi="Times New Roman" w:cs="Times New Roman"/>
          <w:i/>
          <w:color w:val="231F20"/>
          <w:spacing w:val="10"/>
        </w:rPr>
        <w:t xml:space="preserve"> </w:t>
      </w:r>
      <w:r w:rsidRPr="00196C22">
        <w:rPr>
          <w:rFonts w:ascii="Times New Roman" w:hAnsi="Times New Roman" w:cs="Times New Roman"/>
          <w:i/>
          <w:color w:val="231F20"/>
        </w:rPr>
        <w:t>original</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and</w:t>
      </w:r>
      <w:r w:rsidRPr="00196C22">
        <w:rPr>
          <w:rFonts w:ascii="Times New Roman" w:hAnsi="Times New Roman" w:cs="Times New Roman"/>
          <w:i/>
          <w:color w:val="231F20"/>
          <w:spacing w:val="-7"/>
        </w:rPr>
        <w:t xml:space="preserve"> </w:t>
      </w:r>
      <w:r w:rsidRPr="00196C22">
        <w:rPr>
          <w:rFonts w:ascii="Times New Roman" w:hAnsi="Times New Roman" w:cs="Times New Roman"/>
          <w:i/>
          <w:color w:val="231F20"/>
        </w:rPr>
        <w:t>certi</w:t>
      </w:r>
      <w:r w:rsidR="00DA2532" w:rsidRPr="00196C22">
        <w:rPr>
          <w:rFonts w:ascii="Times New Roman" w:hAnsi="Times New Roman" w:cs="Times New Roman"/>
          <w:i/>
          <w:color w:val="231F20"/>
        </w:rPr>
        <w:t>fi</w:t>
      </w:r>
      <w:r w:rsidRPr="00196C22">
        <w:rPr>
          <w:rFonts w:ascii="Times New Roman" w:hAnsi="Times New Roman" w:cs="Times New Roman"/>
          <w:i/>
          <w:color w:val="231F20"/>
        </w:rPr>
        <w:t>ed</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documents</w:t>
      </w:r>
      <w:r w:rsidRPr="00196C22">
        <w:rPr>
          <w:rFonts w:ascii="Times New Roman" w:hAnsi="Times New Roman" w:cs="Times New Roman"/>
          <w:i/>
          <w:color w:val="231F20"/>
          <w:spacing w:val="-7"/>
        </w:rPr>
        <w:t xml:space="preserve"> </w:t>
      </w:r>
      <w:r w:rsidRPr="00196C22">
        <w:rPr>
          <w:rFonts w:ascii="Times New Roman" w:hAnsi="Times New Roman" w:cs="Times New Roman"/>
          <w:i/>
          <w:color w:val="231F20"/>
        </w:rPr>
        <w:t>and</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he/she</w:t>
      </w:r>
      <w:r w:rsidRPr="00196C22">
        <w:rPr>
          <w:rFonts w:ascii="Times New Roman" w:hAnsi="Times New Roman" w:cs="Times New Roman"/>
          <w:i/>
          <w:color w:val="231F20"/>
          <w:spacing w:val="-7"/>
        </w:rPr>
        <w:t xml:space="preserve"> </w:t>
      </w:r>
      <w:r w:rsidRPr="00196C22">
        <w:rPr>
          <w:rFonts w:ascii="Times New Roman" w:hAnsi="Times New Roman" w:cs="Times New Roman"/>
          <w:i/>
          <w:color w:val="231F20"/>
        </w:rPr>
        <w:t>must</w:t>
      </w:r>
      <w:r w:rsidRPr="00196C22">
        <w:rPr>
          <w:rFonts w:ascii="Times New Roman" w:hAnsi="Times New Roman" w:cs="Times New Roman"/>
          <w:i/>
          <w:color w:val="231F20"/>
          <w:spacing w:val="-8"/>
        </w:rPr>
        <w:t xml:space="preserve"> </w:t>
      </w:r>
      <w:r w:rsidRPr="00196C22">
        <w:rPr>
          <w:rFonts w:ascii="Times New Roman" w:hAnsi="Times New Roman" w:cs="Times New Roman"/>
          <w:i/>
          <w:color w:val="231F20"/>
        </w:rPr>
        <w:t>also</w:t>
      </w:r>
      <w:r w:rsidRPr="00196C22">
        <w:rPr>
          <w:rFonts w:ascii="Times New Roman" w:hAnsi="Times New Roman" w:cs="Times New Roman"/>
          <w:i/>
          <w:color w:val="231F20"/>
          <w:spacing w:val="-7"/>
        </w:rPr>
        <w:t xml:space="preserve"> </w:t>
      </w:r>
      <w:r w:rsidRPr="00196C22">
        <w:rPr>
          <w:rFonts w:ascii="Times New Roman" w:hAnsi="Times New Roman" w:cs="Times New Roman"/>
          <w:i/>
          <w:color w:val="231F20"/>
          <w:spacing w:val="-6"/>
        </w:rPr>
        <w:t xml:space="preserve">be </w:t>
      </w:r>
      <w:r w:rsidRPr="00196C22">
        <w:rPr>
          <w:rFonts w:ascii="Times New Roman" w:hAnsi="Times New Roman" w:cs="Times New Roman"/>
          <w:i/>
          <w:color w:val="231F20"/>
        </w:rPr>
        <w:t>accompanied</w:t>
      </w:r>
      <w:r w:rsidRPr="00196C22">
        <w:rPr>
          <w:rFonts w:ascii="Times New Roman" w:hAnsi="Times New Roman" w:cs="Times New Roman"/>
          <w:i/>
          <w:color w:val="231F20"/>
          <w:spacing w:val="-24"/>
        </w:rPr>
        <w:t xml:space="preserve"> </w:t>
      </w:r>
      <w:r w:rsidRPr="00196C22">
        <w:rPr>
          <w:rFonts w:ascii="Times New Roman" w:hAnsi="Times New Roman" w:cs="Times New Roman"/>
          <w:i/>
          <w:color w:val="231F20"/>
        </w:rPr>
        <w:t>by</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Parents/Guardian</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at</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time</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of</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admission.</w:t>
      </w:r>
    </w:p>
    <w:p w:rsidR="009B39D6" w:rsidRPr="00196C22" w:rsidRDefault="009B39D6" w:rsidP="009B39D6">
      <w:pPr>
        <w:spacing w:before="2" w:line="307" w:lineRule="auto"/>
        <w:ind w:left="136" w:right="135"/>
        <w:jc w:val="both"/>
        <w:rPr>
          <w:rFonts w:ascii="Times New Roman" w:hAnsi="Times New Roman" w:cs="Times New Roman"/>
          <w:i/>
        </w:rPr>
      </w:pPr>
      <w:r w:rsidRPr="00196C22">
        <w:rPr>
          <w:rFonts w:ascii="Times New Roman" w:hAnsi="Times New Roman" w:cs="Times New Roman"/>
          <w:b/>
          <w:i/>
          <w:color w:val="231F20"/>
        </w:rPr>
        <w:t>STEP-</w:t>
      </w:r>
      <w:proofErr w:type="gramStart"/>
      <w:r w:rsidRPr="00196C22">
        <w:rPr>
          <w:rFonts w:ascii="Times New Roman" w:hAnsi="Times New Roman" w:cs="Times New Roman"/>
          <w:b/>
          <w:i/>
          <w:color w:val="231F20"/>
        </w:rPr>
        <w:t xml:space="preserve">III </w:t>
      </w:r>
      <w:r w:rsidRPr="00196C22">
        <w:rPr>
          <w:rFonts w:ascii="Times New Roman" w:hAnsi="Times New Roman" w:cs="Times New Roman"/>
          <w:color w:val="231F20"/>
        </w:rPr>
        <w:t>:</w:t>
      </w:r>
      <w:proofErr w:type="gramEnd"/>
      <w:r w:rsidRPr="00196C22">
        <w:rPr>
          <w:rFonts w:ascii="Times New Roman" w:hAnsi="Times New Roman" w:cs="Times New Roman"/>
          <w:color w:val="231F20"/>
        </w:rPr>
        <w:t xml:space="preserve"> </w:t>
      </w:r>
      <w:r w:rsidRPr="00196C22">
        <w:rPr>
          <w:rFonts w:ascii="Times New Roman" w:hAnsi="Times New Roman" w:cs="Times New Roman"/>
          <w:i/>
          <w:color w:val="231F20"/>
        </w:rPr>
        <w:t>After the approval of the Admission Form by the Admission Committee it would be forwarded</w:t>
      </w:r>
      <w:r w:rsidRPr="00196C22">
        <w:rPr>
          <w:rFonts w:ascii="Times New Roman" w:hAnsi="Times New Roman" w:cs="Times New Roman"/>
          <w:i/>
          <w:color w:val="231F20"/>
          <w:spacing w:val="-11"/>
        </w:rPr>
        <w:t xml:space="preserve"> </w:t>
      </w:r>
      <w:r w:rsidRPr="00196C22">
        <w:rPr>
          <w:rFonts w:ascii="Times New Roman" w:hAnsi="Times New Roman" w:cs="Times New Roman"/>
          <w:i/>
          <w:color w:val="231F20"/>
        </w:rPr>
        <w:t>to</w:t>
      </w:r>
      <w:r w:rsidRPr="00196C22">
        <w:rPr>
          <w:rFonts w:ascii="Times New Roman" w:hAnsi="Times New Roman" w:cs="Times New Roman"/>
          <w:i/>
          <w:color w:val="231F20"/>
          <w:spacing w:val="-10"/>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1"/>
        </w:rPr>
        <w:t xml:space="preserve"> </w:t>
      </w:r>
      <w:r w:rsidRPr="00196C22">
        <w:rPr>
          <w:rFonts w:ascii="Times New Roman" w:hAnsi="Times New Roman" w:cs="Times New Roman"/>
          <w:i/>
          <w:color w:val="231F20"/>
        </w:rPr>
        <w:t>Scrutiny</w:t>
      </w:r>
      <w:r w:rsidRPr="00196C22">
        <w:rPr>
          <w:rFonts w:ascii="Times New Roman" w:hAnsi="Times New Roman" w:cs="Times New Roman"/>
          <w:i/>
          <w:color w:val="231F20"/>
          <w:spacing w:val="-10"/>
        </w:rPr>
        <w:t xml:space="preserve"> </w:t>
      </w:r>
      <w:r w:rsidRPr="00196C22">
        <w:rPr>
          <w:rFonts w:ascii="Times New Roman" w:hAnsi="Times New Roman" w:cs="Times New Roman"/>
          <w:i/>
          <w:color w:val="231F20"/>
        </w:rPr>
        <w:t>Committee</w:t>
      </w:r>
      <w:r w:rsidRPr="00196C22">
        <w:rPr>
          <w:rFonts w:ascii="Times New Roman" w:hAnsi="Times New Roman" w:cs="Times New Roman"/>
          <w:i/>
          <w:color w:val="231F20"/>
          <w:spacing w:val="-11"/>
        </w:rPr>
        <w:t xml:space="preserve"> </w:t>
      </w:r>
      <w:r w:rsidRPr="00196C22">
        <w:rPr>
          <w:rFonts w:ascii="Times New Roman" w:hAnsi="Times New Roman" w:cs="Times New Roman"/>
          <w:i/>
          <w:color w:val="231F20"/>
        </w:rPr>
        <w:t>and</w:t>
      </w:r>
      <w:r w:rsidRPr="00196C22">
        <w:rPr>
          <w:rFonts w:ascii="Times New Roman" w:hAnsi="Times New Roman" w:cs="Times New Roman"/>
          <w:i/>
          <w:color w:val="231F20"/>
          <w:spacing w:val="-10"/>
        </w:rPr>
        <w:t xml:space="preserve"> </w:t>
      </w:r>
      <w:r w:rsidR="00DA2532" w:rsidRPr="00196C22">
        <w:rPr>
          <w:rFonts w:ascii="Times New Roman" w:hAnsi="Times New Roman" w:cs="Times New Roman"/>
          <w:i/>
          <w:color w:val="231F20"/>
        </w:rPr>
        <w:t>fi</w:t>
      </w:r>
      <w:r w:rsidRPr="00196C22">
        <w:rPr>
          <w:rFonts w:ascii="Times New Roman" w:hAnsi="Times New Roman" w:cs="Times New Roman"/>
          <w:i/>
          <w:color w:val="231F20"/>
        </w:rPr>
        <w:t>nally</w:t>
      </w:r>
      <w:r w:rsidRPr="00196C22">
        <w:rPr>
          <w:rFonts w:ascii="Times New Roman" w:hAnsi="Times New Roman" w:cs="Times New Roman"/>
          <w:i/>
          <w:color w:val="231F20"/>
          <w:spacing w:val="-11"/>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0"/>
        </w:rPr>
        <w:t xml:space="preserve"> </w:t>
      </w:r>
      <w:r w:rsidRPr="00196C22">
        <w:rPr>
          <w:rFonts w:ascii="Times New Roman" w:hAnsi="Times New Roman" w:cs="Times New Roman"/>
          <w:i/>
          <w:color w:val="231F20"/>
        </w:rPr>
        <w:t>admission</w:t>
      </w:r>
      <w:r w:rsidRPr="00196C22">
        <w:rPr>
          <w:rFonts w:ascii="Times New Roman" w:hAnsi="Times New Roman" w:cs="Times New Roman"/>
          <w:i/>
          <w:color w:val="231F20"/>
          <w:spacing w:val="-11"/>
        </w:rPr>
        <w:t xml:space="preserve"> </w:t>
      </w:r>
      <w:r w:rsidRPr="00196C22">
        <w:rPr>
          <w:rFonts w:ascii="Times New Roman" w:hAnsi="Times New Roman" w:cs="Times New Roman"/>
          <w:i/>
          <w:color w:val="231F20"/>
        </w:rPr>
        <w:t>to</w:t>
      </w:r>
      <w:r w:rsidRPr="00196C22">
        <w:rPr>
          <w:rFonts w:ascii="Times New Roman" w:hAnsi="Times New Roman" w:cs="Times New Roman"/>
          <w:i/>
          <w:color w:val="231F20"/>
          <w:spacing w:val="-10"/>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1"/>
        </w:rPr>
        <w:t xml:space="preserve"> </w:t>
      </w:r>
      <w:r w:rsidRPr="00196C22">
        <w:rPr>
          <w:rFonts w:ascii="Times New Roman" w:hAnsi="Times New Roman" w:cs="Times New Roman"/>
          <w:i/>
          <w:color w:val="231F20"/>
        </w:rPr>
        <w:t>college</w:t>
      </w:r>
      <w:r w:rsidRPr="00196C22">
        <w:rPr>
          <w:rFonts w:ascii="Times New Roman" w:hAnsi="Times New Roman" w:cs="Times New Roman"/>
          <w:i/>
          <w:color w:val="231F20"/>
          <w:spacing w:val="-10"/>
        </w:rPr>
        <w:t xml:space="preserve"> </w:t>
      </w:r>
      <w:r w:rsidRPr="00196C22">
        <w:rPr>
          <w:rFonts w:ascii="Times New Roman" w:hAnsi="Times New Roman" w:cs="Times New Roman"/>
          <w:i/>
          <w:color w:val="231F20"/>
        </w:rPr>
        <w:t>would</w:t>
      </w:r>
      <w:r w:rsidRPr="00196C22">
        <w:rPr>
          <w:rFonts w:ascii="Times New Roman" w:hAnsi="Times New Roman" w:cs="Times New Roman"/>
          <w:i/>
          <w:color w:val="231F20"/>
          <w:spacing w:val="-11"/>
        </w:rPr>
        <w:t xml:space="preserve"> </w:t>
      </w:r>
      <w:r w:rsidRPr="00196C22">
        <w:rPr>
          <w:rFonts w:ascii="Times New Roman" w:hAnsi="Times New Roman" w:cs="Times New Roman"/>
          <w:i/>
          <w:color w:val="231F20"/>
        </w:rPr>
        <w:t>be</w:t>
      </w:r>
      <w:r w:rsidRPr="00196C22">
        <w:rPr>
          <w:rFonts w:ascii="Times New Roman" w:hAnsi="Times New Roman" w:cs="Times New Roman"/>
          <w:i/>
          <w:color w:val="231F20"/>
          <w:spacing w:val="-10"/>
        </w:rPr>
        <w:t xml:space="preserve"> </w:t>
      </w:r>
      <w:r w:rsidRPr="00196C22">
        <w:rPr>
          <w:rFonts w:ascii="Times New Roman" w:hAnsi="Times New Roman" w:cs="Times New Roman"/>
          <w:i/>
          <w:color w:val="231F20"/>
        </w:rPr>
        <w:t>granted</w:t>
      </w:r>
      <w:r w:rsidRPr="00196C22">
        <w:rPr>
          <w:rFonts w:ascii="Times New Roman" w:hAnsi="Times New Roman" w:cs="Times New Roman"/>
          <w:i/>
          <w:color w:val="231F20"/>
          <w:spacing w:val="-11"/>
        </w:rPr>
        <w:t xml:space="preserve"> </w:t>
      </w:r>
      <w:r w:rsidRPr="00196C22">
        <w:rPr>
          <w:rFonts w:ascii="Times New Roman" w:hAnsi="Times New Roman" w:cs="Times New Roman"/>
          <w:i/>
          <w:color w:val="231F20"/>
        </w:rPr>
        <w:t>on</w:t>
      </w:r>
      <w:r w:rsidRPr="00196C22">
        <w:rPr>
          <w:rFonts w:ascii="Times New Roman" w:hAnsi="Times New Roman" w:cs="Times New Roman"/>
          <w:i/>
          <w:color w:val="231F20"/>
          <w:spacing w:val="-10"/>
        </w:rPr>
        <w:t xml:space="preserve"> </w:t>
      </w:r>
      <w:r w:rsidRPr="00196C22">
        <w:rPr>
          <w:rFonts w:ascii="Times New Roman" w:hAnsi="Times New Roman" w:cs="Times New Roman"/>
          <w:i/>
          <w:color w:val="231F20"/>
        </w:rPr>
        <w:t>merit- basis</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and</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on</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recommendation</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of</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Principal.</w:t>
      </w:r>
      <w:r w:rsidRPr="00196C22">
        <w:rPr>
          <w:rFonts w:ascii="Times New Roman" w:hAnsi="Times New Roman" w:cs="Times New Roman"/>
          <w:i/>
          <w:color w:val="231F20"/>
          <w:spacing w:val="-13"/>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Principal,</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however,</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reserves</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right</w:t>
      </w:r>
      <w:r w:rsidRPr="00196C22">
        <w:rPr>
          <w:rFonts w:ascii="Times New Roman" w:hAnsi="Times New Roman" w:cs="Times New Roman"/>
          <w:i/>
          <w:color w:val="231F20"/>
          <w:spacing w:val="-14"/>
        </w:rPr>
        <w:t xml:space="preserve"> </w:t>
      </w:r>
      <w:r w:rsidRPr="00196C22">
        <w:rPr>
          <w:rFonts w:ascii="Times New Roman" w:hAnsi="Times New Roman" w:cs="Times New Roman"/>
          <w:i/>
          <w:color w:val="231F20"/>
        </w:rPr>
        <w:t>to</w:t>
      </w:r>
      <w:r w:rsidRPr="00196C22">
        <w:rPr>
          <w:rFonts w:ascii="Times New Roman" w:hAnsi="Times New Roman" w:cs="Times New Roman"/>
          <w:i/>
          <w:color w:val="231F20"/>
          <w:spacing w:val="-13"/>
        </w:rPr>
        <w:t xml:space="preserve"> </w:t>
      </w:r>
      <w:r w:rsidRPr="00196C22">
        <w:rPr>
          <w:rFonts w:ascii="Times New Roman" w:hAnsi="Times New Roman" w:cs="Times New Roman"/>
          <w:i/>
          <w:color w:val="231F20"/>
        </w:rPr>
        <w:t>disallow or</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cancel</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any</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admission</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if</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conduct</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of</w:t>
      </w:r>
      <w:r w:rsidRPr="00196C22">
        <w:rPr>
          <w:rFonts w:ascii="Times New Roman" w:hAnsi="Times New Roman" w:cs="Times New Roman"/>
          <w:i/>
          <w:color w:val="231F20"/>
          <w:spacing w:val="-24"/>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student</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has</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not</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been</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up</w:t>
      </w:r>
      <w:r w:rsidRPr="00196C22">
        <w:rPr>
          <w:rFonts w:ascii="Times New Roman" w:hAnsi="Times New Roman" w:cs="Times New Roman"/>
          <w:i/>
          <w:color w:val="231F20"/>
          <w:spacing w:val="-22"/>
        </w:rPr>
        <w:t xml:space="preserve"> </w:t>
      </w:r>
      <w:r w:rsidRPr="00196C22">
        <w:rPr>
          <w:rFonts w:ascii="Times New Roman" w:hAnsi="Times New Roman" w:cs="Times New Roman"/>
          <w:i/>
          <w:color w:val="231F20"/>
        </w:rPr>
        <w:t>to</w:t>
      </w:r>
      <w:r w:rsidRPr="00196C22">
        <w:rPr>
          <w:rFonts w:ascii="Times New Roman" w:hAnsi="Times New Roman" w:cs="Times New Roman"/>
          <w:i/>
          <w:color w:val="231F20"/>
          <w:spacing w:val="-24"/>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mark</w:t>
      </w:r>
      <w:r w:rsidRPr="00196C22">
        <w:rPr>
          <w:rFonts w:ascii="Times New Roman" w:hAnsi="Times New Roman" w:cs="Times New Roman"/>
          <w:i/>
          <w:color w:val="231F20"/>
          <w:spacing w:val="-22"/>
        </w:rPr>
        <w:t xml:space="preserve"> </w:t>
      </w:r>
      <w:r w:rsidRPr="00196C22">
        <w:rPr>
          <w:rFonts w:ascii="Times New Roman" w:hAnsi="Times New Roman" w:cs="Times New Roman"/>
          <w:i/>
          <w:color w:val="231F20"/>
        </w:rPr>
        <w:t>during</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previous</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years.</w:t>
      </w:r>
    </w:p>
    <w:p w:rsidR="009B39D6" w:rsidRPr="00196C22" w:rsidRDefault="009B39D6" w:rsidP="009B39D6">
      <w:pPr>
        <w:spacing w:before="3" w:line="307" w:lineRule="auto"/>
        <w:ind w:left="136" w:right="136"/>
        <w:jc w:val="both"/>
        <w:rPr>
          <w:rFonts w:ascii="Times New Roman" w:hAnsi="Times New Roman" w:cs="Times New Roman"/>
          <w:i/>
        </w:rPr>
      </w:pPr>
      <w:r w:rsidRPr="00196C22">
        <w:rPr>
          <w:rFonts w:ascii="Times New Roman" w:hAnsi="Times New Roman" w:cs="Times New Roman"/>
          <w:i/>
          <w:color w:val="231F20"/>
        </w:rPr>
        <w:t>S</w:t>
      </w:r>
      <w:r w:rsidRPr="00196C22">
        <w:rPr>
          <w:rFonts w:ascii="Times New Roman" w:hAnsi="Times New Roman" w:cs="Times New Roman"/>
          <w:b/>
          <w:i/>
          <w:color w:val="231F20"/>
        </w:rPr>
        <w:t>TEP-</w:t>
      </w:r>
      <w:proofErr w:type="gramStart"/>
      <w:r w:rsidRPr="00196C22">
        <w:rPr>
          <w:rFonts w:ascii="Times New Roman" w:hAnsi="Times New Roman" w:cs="Times New Roman"/>
          <w:b/>
          <w:i/>
          <w:color w:val="231F20"/>
        </w:rPr>
        <w:t xml:space="preserve">IV </w:t>
      </w:r>
      <w:r w:rsidRPr="00196C22">
        <w:rPr>
          <w:rFonts w:ascii="Times New Roman" w:hAnsi="Times New Roman" w:cs="Times New Roman"/>
          <w:color w:val="231F20"/>
        </w:rPr>
        <w:t>:</w:t>
      </w:r>
      <w:proofErr w:type="gramEnd"/>
      <w:r w:rsidRPr="00196C22">
        <w:rPr>
          <w:rFonts w:ascii="Times New Roman" w:hAnsi="Times New Roman" w:cs="Times New Roman"/>
          <w:color w:val="231F20"/>
        </w:rPr>
        <w:t xml:space="preserve"> </w:t>
      </w:r>
      <w:r w:rsidRPr="00196C22">
        <w:rPr>
          <w:rFonts w:ascii="Times New Roman" w:hAnsi="Times New Roman" w:cs="Times New Roman"/>
          <w:i/>
          <w:color w:val="231F20"/>
        </w:rPr>
        <w:t xml:space="preserve">If the admission of the candidate is approved / recommended by the Principal, </w:t>
      </w:r>
      <w:r w:rsidRPr="00196C22">
        <w:rPr>
          <w:rFonts w:ascii="Times New Roman" w:hAnsi="Times New Roman" w:cs="Times New Roman"/>
          <w:i/>
          <w:color w:val="231F20"/>
          <w:spacing w:val="-4"/>
        </w:rPr>
        <w:t xml:space="preserve">the </w:t>
      </w:r>
      <w:r w:rsidRPr="00196C22">
        <w:rPr>
          <w:rFonts w:ascii="Times New Roman" w:hAnsi="Times New Roman" w:cs="Times New Roman"/>
          <w:i/>
          <w:color w:val="231F20"/>
        </w:rPr>
        <w:t>candidate</w:t>
      </w:r>
      <w:r w:rsidRPr="00196C22">
        <w:rPr>
          <w:rFonts w:ascii="Times New Roman" w:hAnsi="Times New Roman" w:cs="Times New Roman"/>
          <w:i/>
          <w:color w:val="231F20"/>
          <w:spacing w:val="-16"/>
        </w:rPr>
        <w:t xml:space="preserve"> </w:t>
      </w:r>
      <w:r w:rsidRPr="00196C22">
        <w:rPr>
          <w:rFonts w:ascii="Times New Roman" w:hAnsi="Times New Roman" w:cs="Times New Roman"/>
          <w:i/>
          <w:color w:val="231F20"/>
        </w:rPr>
        <w:t>shall</w:t>
      </w:r>
      <w:r w:rsidRPr="00196C22">
        <w:rPr>
          <w:rFonts w:ascii="Times New Roman" w:hAnsi="Times New Roman" w:cs="Times New Roman"/>
          <w:i/>
          <w:color w:val="231F20"/>
          <w:spacing w:val="-15"/>
        </w:rPr>
        <w:t xml:space="preserve"> </w:t>
      </w:r>
      <w:r w:rsidRPr="00196C22">
        <w:rPr>
          <w:rFonts w:ascii="Times New Roman" w:hAnsi="Times New Roman" w:cs="Times New Roman"/>
          <w:i/>
          <w:color w:val="231F20"/>
        </w:rPr>
        <w:t>have</w:t>
      </w:r>
      <w:r w:rsidRPr="00196C22">
        <w:rPr>
          <w:rFonts w:ascii="Times New Roman" w:hAnsi="Times New Roman" w:cs="Times New Roman"/>
          <w:i/>
          <w:color w:val="231F20"/>
          <w:spacing w:val="-16"/>
        </w:rPr>
        <w:t xml:space="preserve"> </w:t>
      </w:r>
      <w:r w:rsidRPr="00196C22">
        <w:rPr>
          <w:rFonts w:ascii="Times New Roman" w:hAnsi="Times New Roman" w:cs="Times New Roman"/>
          <w:i/>
          <w:color w:val="231F20"/>
        </w:rPr>
        <w:t>to</w:t>
      </w:r>
      <w:r w:rsidRPr="00196C22">
        <w:rPr>
          <w:rFonts w:ascii="Times New Roman" w:hAnsi="Times New Roman" w:cs="Times New Roman"/>
          <w:i/>
          <w:color w:val="231F20"/>
          <w:spacing w:val="-15"/>
        </w:rPr>
        <w:t xml:space="preserve"> </w:t>
      </w:r>
      <w:r w:rsidRPr="00196C22">
        <w:rPr>
          <w:rFonts w:ascii="Times New Roman" w:hAnsi="Times New Roman" w:cs="Times New Roman"/>
          <w:i/>
          <w:color w:val="231F20"/>
        </w:rPr>
        <w:t>deposit</w:t>
      </w:r>
      <w:r w:rsidRPr="00196C22">
        <w:rPr>
          <w:rFonts w:ascii="Times New Roman" w:hAnsi="Times New Roman" w:cs="Times New Roman"/>
          <w:i/>
          <w:color w:val="231F20"/>
          <w:spacing w:val="-16"/>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5"/>
        </w:rPr>
        <w:t xml:space="preserve"> </w:t>
      </w:r>
      <w:r w:rsidRPr="00196C22">
        <w:rPr>
          <w:rFonts w:ascii="Times New Roman" w:hAnsi="Times New Roman" w:cs="Times New Roman"/>
          <w:i/>
          <w:color w:val="231F20"/>
        </w:rPr>
        <w:t>fee/</w:t>
      </w:r>
      <w:r w:rsidRPr="00196C22">
        <w:rPr>
          <w:rFonts w:ascii="Times New Roman" w:hAnsi="Times New Roman" w:cs="Times New Roman"/>
          <w:i/>
          <w:color w:val="231F20"/>
          <w:spacing w:val="-16"/>
        </w:rPr>
        <w:t xml:space="preserve"> </w:t>
      </w:r>
      <w:r w:rsidRPr="00196C22">
        <w:rPr>
          <w:rFonts w:ascii="Times New Roman" w:hAnsi="Times New Roman" w:cs="Times New Roman"/>
          <w:i/>
          <w:color w:val="231F20"/>
        </w:rPr>
        <w:t>dues</w:t>
      </w:r>
      <w:r w:rsidRPr="00196C22">
        <w:rPr>
          <w:rFonts w:ascii="Times New Roman" w:hAnsi="Times New Roman" w:cs="Times New Roman"/>
          <w:i/>
          <w:color w:val="231F20"/>
          <w:spacing w:val="-15"/>
        </w:rPr>
        <w:t xml:space="preserve"> </w:t>
      </w:r>
      <w:r w:rsidRPr="00196C22">
        <w:rPr>
          <w:rFonts w:ascii="Times New Roman" w:hAnsi="Times New Roman" w:cs="Times New Roman"/>
          <w:i/>
          <w:color w:val="231F20"/>
        </w:rPr>
        <w:t>as</w:t>
      </w:r>
      <w:r w:rsidRPr="00196C22">
        <w:rPr>
          <w:rFonts w:ascii="Times New Roman" w:hAnsi="Times New Roman" w:cs="Times New Roman"/>
          <w:i/>
          <w:color w:val="231F20"/>
          <w:spacing w:val="-16"/>
        </w:rPr>
        <w:t xml:space="preserve"> </w:t>
      </w:r>
      <w:r w:rsidRPr="00196C22">
        <w:rPr>
          <w:rFonts w:ascii="Times New Roman" w:hAnsi="Times New Roman" w:cs="Times New Roman"/>
          <w:i/>
          <w:color w:val="231F20"/>
        </w:rPr>
        <w:t>per</w:t>
      </w:r>
      <w:r w:rsidRPr="00196C22">
        <w:rPr>
          <w:rFonts w:ascii="Times New Roman" w:hAnsi="Times New Roman" w:cs="Times New Roman"/>
          <w:i/>
          <w:color w:val="231F20"/>
          <w:spacing w:val="-15"/>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5"/>
        </w:rPr>
        <w:t xml:space="preserve"> </w:t>
      </w:r>
      <w:r w:rsidRPr="00196C22">
        <w:rPr>
          <w:rFonts w:ascii="Times New Roman" w:hAnsi="Times New Roman" w:cs="Times New Roman"/>
          <w:i/>
          <w:color w:val="231F20"/>
        </w:rPr>
        <w:t>instructions</w:t>
      </w:r>
      <w:r w:rsidRPr="00196C22">
        <w:rPr>
          <w:rFonts w:ascii="Times New Roman" w:hAnsi="Times New Roman" w:cs="Times New Roman"/>
          <w:i/>
          <w:color w:val="231F20"/>
          <w:spacing w:val="-16"/>
        </w:rPr>
        <w:t xml:space="preserve"> </w:t>
      </w:r>
      <w:r w:rsidRPr="00196C22">
        <w:rPr>
          <w:rFonts w:ascii="Times New Roman" w:hAnsi="Times New Roman" w:cs="Times New Roman"/>
          <w:i/>
          <w:color w:val="231F20"/>
        </w:rPr>
        <w:t>displayed</w:t>
      </w:r>
      <w:r w:rsidRPr="00196C22">
        <w:rPr>
          <w:rFonts w:ascii="Times New Roman" w:hAnsi="Times New Roman" w:cs="Times New Roman"/>
          <w:i/>
          <w:color w:val="231F20"/>
          <w:spacing w:val="-15"/>
        </w:rPr>
        <w:t xml:space="preserve"> </w:t>
      </w:r>
      <w:r w:rsidRPr="00196C22">
        <w:rPr>
          <w:rFonts w:ascii="Times New Roman" w:hAnsi="Times New Roman" w:cs="Times New Roman"/>
          <w:i/>
          <w:color w:val="231F20"/>
        </w:rPr>
        <w:t>on</w:t>
      </w:r>
      <w:r w:rsidRPr="00196C22">
        <w:rPr>
          <w:rFonts w:ascii="Times New Roman" w:hAnsi="Times New Roman" w:cs="Times New Roman"/>
          <w:i/>
          <w:color w:val="231F20"/>
          <w:spacing w:val="-16"/>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5"/>
        </w:rPr>
        <w:t xml:space="preserve"> </w:t>
      </w:r>
      <w:r w:rsidRPr="00196C22">
        <w:rPr>
          <w:rFonts w:ascii="Times New Roman" w:hAnsi="Times New Roman" w:cs="Times New Roman"/>
          <w:i/>
          <w:color w:val="231F20"/>
        </w:rPr>
        <w:t>college</w:t>
      </w:r>
      <w:r w:rsidRPr="00196C22">
        <w:rPr>
          <w:rFonts w:ascii="Times New Roman" w:hAnsi="Times New Roman" w:cs="Times New Roman"/>
          <w:i/>
          <w:color w:val="231F20"/>
          <w:spacing w:val="-16"/>
        </w:rPr>
        <w:t xml:space="preserve"> </w:t>
      </w:r>
      <w:r w:rsidRPr="00196C22">
        <w:rPr>
          <w:rFonts w:ascii="Times New Roman" w:hAnsi="Times New Roman" w:cs="Times New Roman"/>
          <w:i/>
          <w:color w:val="231F20"/>
        </w:rPr>
        <w:t>notice</w:t>
      </w:r>
      <w:r w:rsidRPr="00196C22">
        <w:rPr>
          <w:rFonts w:ascii="Times New Roman" w:hAnsi="Times New Roman" w:cs="Times New Roman"/>
          <w:i/>
          <w:color w:val="231F20"/>
          <w:spacing w:val="-15"/>
        </w:rPr>
        <w:t xml:space="preserve"> </w:t>
      </w:r>
      <w:r w:rsidRPr="00196C22">
        <w:rPr>
          <w:rFonts w:ascii="Times New Roman" w:hAnsi="Times New Roman" w:cs="Times New Roman"/>
          <w:i/>
          <w:color w:val="231F20"/>
        </w:rPr>
        <w:t>board. The</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number</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of</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seats</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is</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maximum</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80</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in</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each</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DSC</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subject</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and</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these</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seats</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will</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be</w:t>
      </w:r>
      <w:r w:rsidRPr="00196C22">
        <w:rPr>
          <w:rFonts w:ascii="Times New Roman" w:hAnsi="Times New Roman" w:cs="Times New Roman"/>
          <w:i/>
          <w:color w:val="231F20"/>
          <w:spacing w:val="-20"/>
        </w:rPr>
        <w:t xml:space="preserve"> </w:t>
      </w:r>
      <w:r w:rsidR="00FA25CD" w:rsidRPr="00196C22">
        <w:rPr>
          <w:rFonts w:ascii="Times New Roman" w:hAnsi="Times New Roman" w:cs="Times New Roman"/>
          <w:i/>
          <w:color w:val="231F20"/>
        </w:rPr>
        <w:t>fi</w:t>
      </w:r>
      <w:r w:rsidRPr="00196C22">
        <w:rPr>
          <w:rFonts w:ascii="Times New Roman" w:hAnsi="Times New Roman" w:cs="Times New Roman"/>
          <w:i/>
          <w:color w:val="231F20"/>
        </w:rPr>
        <w:t>lled</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on</w:t>
      </w:r>
      <w:r w:rsidRPr="00196C22">
        <w:rPr>
          <w:rFonts w:ascii="Times New Roman" w:hAnsi="Times New Roman" w:cs="Times New Roman"/>
          <w:i/>
          <w:color w:val="231F20"/>
          <w:spacing w:val="-20"/>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20"/>
        </w:rPr>
        <w:t xml:space="preserve"> </w:t>
      </w:r>
      <w:r w:rsidRPr="00196C22">
        <w:rPr>
          <w:rFonts w:ascii="Times New Roman" w:hAnsi="Times New Roman" w:cs="Times New Roman"/>
          <w:b/>
          <w:i/>
          <w:color w:val="231F20"/>
        </w:rPr>
        <w:t>Basis</w:t>
      </w:r>
      <w:r w:rsidRPr="00196C22">
        <w:rPr>
          <w:rFonts w:ascii="Times New Roman" w:hAnsi="Times New Roman" w:cs="Times New Roman"/>
          <w:b/>
          <w:i/>
          <w:color w:val="231F20"/>
          <w:spacing w:val="-20"/>
        </w:rPr>
        <w:t xml:space="preserve"> </w:t>
      </w:r>
      <w:r w:rsidRPr="00196C22">
        <w:rPr>
          <w:rFonts w:ascii="Times New Roman" w:hAnsi="Times New Roman" w:cs="Times New Roman"/>
          <w:b/>
          <w:i/>
          <w:color w:val="231F20"/>
        </w:rPr>
        <w:t>of</w:t>
      </w:r>
      <w:r w:rsidRPr="00196C22">
        <w:rPr>
          <w:rFonts w:ascii="Times New Roman" w:hAnsi="Times New Roman" w:cs="Times New Roman"/>
          <w:b/>
          <w:i/>
          <w:color w:val="231F20"/>
          <w:spacing w:val="-20"/>
        </w:rPr>
        <w:t xml:space="preserve"> </w:t>
      </w:r>
      <w:r w:rsidRPr="00196C22">
        <w:rPr>
          <w:rFonts w:ascii="Times New Roman" w:hAnsi="Times New Roman" w:cs="Times New Roman"/>
          <w:b/>
          <w:i/>
          <w:color w:val="231F20"/>
        </w:rPr>
        <w:t xml:space="preserve">Merit </w:t>
      </w:r>
      <w:r w:rsidRPr="00196C22">
        <w:rPr>
          <w:rFonts w:ascii="Times New Roman" w:hAnsi="Times New Roman" w:cs="Times New Roman"/>
          <w:i/>
          <w:color w:val="231F20"/>
        </w:rPr>
        <w:t xml:space="preserve">in each of the DSC subjects respectively. The students </w:t>
      </w:r>
      <w:r w:rsidRPr="00196C22">
        <w:rPr>
          <w:rFonts w:ascii="Times New Roman" w:hAnsi="Times New Roman" w:cs="Times New Roman"/>
          <w:i/>
          <w:color w:val="231F20"/>
          <w:spacing w:val="-3"/>
        </w:rPr>
        <w:t xml:space="preserve">are </w:t>
      </w:r>
      <w:r w:rsidRPr="00196C22">
        <w:rPr>
          <w:rFonts w:ascii="Times New Roman" w:hAnsi="Times New Roman" w:cs="Times New Roman"/>
          <w:i/>
          <w:color w:val="231F20"/>
        </w:rPr>
        <w:t>advised to deposit their fee and funds</w:t>
      </w:r>
      <w:r w:rsidRPr="00196C22">
        <w:rPr>
          <w:rFonts w:ascii="Times New Roman" w:hAnsi="Times New Roman" w:cs="Times New Roman"/>
          <w:i/>
          <w:color w:val="231F20"/>
          <w:spacing w:val="-31"/>
        </w:rPr>
        <w:t xml:space="preserve"> </w:t>
      </w:r>
      <w:r w:rsidRPr="00196C22">
        <w:rPr>
          <w:rFonts w:ascii="Times New Roman" w:hAnsi="Times New Roman" w:cs="Times New Roman"/>
          <w:i/>
          <w:color w:val="231F20"/>
        </w:rPr>
        <w:t>within time</w:t>
      </w:r>
      <w:r w:rsidRPr="00196C22">
        <w:rPr>
          <w:rFonts w:ascii="Times New Roman" w:hAnsi="Times New Roman" w:cs="Times New Roman"/>
          <w:i/>
          <w:color w:val="231F20"/>
          <w:spacing w:val="-24"/>
        </w:rPr>
        <w:t xml:space="preserve"> </w:t>
      </w:r>
      <w:r w:rsidRPr="00196C22">
        <w:rPr>
          <w:rFonts w:ascii="Times New Roman" w:hAnsi="Times New Roman" w:cs="Times New Roman"/>
          <w:i/>
          <w:color w:val="231F20"/>
        </w:rPr>
        <w:t>after</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consulting</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merit</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list</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that</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would</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be</w:t>
      </w:r>
      <w:r w:rsidRPr="00196C22">
        <w:rPr>
          <w:rFonts w:ascii="Times New Roman" w:hAnsi="Times New Roman" w:cs="Times New Roman"/>
          <w:i/>
          <w:color w:val="231F20"/>
          <w:spacing w:val="-24"/>
        </w:rPr>
        <w:t xml:space="preserve"> </w:t>
      </w:r>
      <w:r w:rsidRPr="00196C22">
        <w:rPr>
          <w:rFonts w:ascii="Times New Roman" w:hAnsi="Times New Roman" w:cs="Times New Roman"/>
          <w:i/>
          <w:color w:val="231F20"/>
        </w:rPr>
        <w:t>displayed</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on</w:t>
      </w:r>
      <w:r w:rsidRPr="00196C22">
        <w:rPr>
          <w:rFonts w:ascii="Times New Roman" w:hAnsi="Times New Roman" w:cs="Times New Roman"/>
          <w:i/>
          <w:color w:val="231F20"/>
          <w:spacing w:val="-22"/>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college</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notice</w:t>
      </w:r>
      <w:r w:rsidRPr="00196C22">
        <w:rPr>
          <w:rFonts w:ascii="Times New Roman" w:hAnsi="Times New Roman" w:cs="Times New Roman"/>
          <w:i/>
          <w:color w:val="231F20"/>
          <w:spacing w:val="-23"/>
        </w:rPr>
        <w:t xml:space="preserve"> </w:t>
      </w:r>
      <w:r w:rsidRPr="00196C22">
        <w:rPr>
          <w:rFonts w:ascii="Times New Roman" w:hAnsi="Times New Roman" w:cs="Times New Roman"/>
          <w:i/>
          <w:color w:val="231F20"/>
        </w:rPr>
        <w:t>board.</w:t>
      </w:r>
    </w:p>
    <w:p w:rsidR="00780768" w:rsidRPr="00196C22" w:rsidRDefault="009B39D6" w:rsidP="00C6438E">
      <w:pPr>
        <w:tabs>
          <w:tab w:val="left" w:pos="1576"/>
        </w:tabs>
        <w:spacing w:line="304" w:lineRule="auto"/>
        <w:ind w:left="136" w:right="136"/>
        <w:jc w:val="both"/>
        <w:rPr>
          <w:rFonts w:ascii="Times New Roman" w:hAnsi="Times New Roman" w:cs="Times New Roman"/>
          <w:i/>
          <w:color w:val="231F20"/>
        </w:rPr>
      </w:pPr>
      <w:r w:rsidRPr="00196C22">
        <w:rPr>
          <w:rFonts w:ascii="Times New Roman" w:hAnsi="Times New Roman" w:cs="Times New Roman"/>
          <w:b/>
          <w:i/>
          <w:color w:val="231F20"/>
        </w:rPr>
        <w:t>STEP-</w:t>
      </w:r>
      <w:proofErr w:type="gramStart"/>
      <w:r w:rsidRPr="00196C22">
        <w:rPr>
          <w:rFonts w:ascii="Times New Roman" w:hAnsi="Times New Roman" w:cs="Times New Roman"/>
          <w:b/>
          <w:i/>
          <w:color w:val="231F20"/>
        </w:rPr>
        <w:t>V</w:t>
      </w:r>
      <w:r w:rsidRPr="00196C22">
        <w:rPr>
          <w:rFonts w:ascii="Times New Roman" w:hAnsi="Times New Roman" w:cs="Times New Roman"/>
          <w:b/>
          <w:i/>
          <w:color w:val="231F20"/>
          <w:spacing w:val="-23"/>
        </w:rPr>
        <w:t xml:space="preserve"> </w:t>
      </w:r>
      <w:r w:rsidRPr="00196C22">
        <w:rPr>
          <w:rFonts w:ascii="Times New Roman" w:hAnsi="Times New Roman" w:cs="Times New Roman"/>
          <w:color w:val="231F20"/>
        </w:rPr>
        <w:t>:</w:t>
      </w:r>
      <w:proofErr w:type="gramEnd"/>
      <w:r w:rsidRPr="00196C22">
        <w:rPr>
          <w:rFonts w:ascii="Times New Roman" w:hAnsi="Times New Roman" w:cs="Times New Roman"/>
          <w:color w:val="231F20"/>
        </w:rPr>
        <w:tab/>
      </w:r>
      <w:r w:rsidRPr="00196C22">
        <w:rPr>
          <w:rFonts w:ascii="Times New Roman" w:hAnsi="Times New Roman" w:cs="Times New Roman"/>
          <w:i/>
          <w:color w:val="231F20"/>
        </w:rPr>
        <w:t>After</w:t>
      </w:r>
      <w:r w:rsidRPr="00196C22">
        <w:rPr>
          <w:rFonts w:ascii="Times New Roman" w:hAnsi="Times New Roman" w:cs="Times New Roman"/>
          <w:i/>
          <w:color w:val="231F20"/>
          <w:spacing w:val="-10"/>
        </w:rPr>
        <w:t xml:space="preserve"> </w:t>
      </w:r>
      <w:r w:rsidRPr="00196C22">
        <w:rPr>
          <w:rFonts w:ascii="Times New Roman" w:hAnsi="Times New Roman" w:cs="Times New Roman"/>
          <w:i/>
          <w:color w:val="231F20"/>
        </w:rPr>
        <w:t>depositing</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fee</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candidate</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will</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seek</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enrolment</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of</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0"/>
        </w:rPr>
        <w:t xml:space="preserve"> </w:t>
      </w:r>
      <w:r w:rsidRPr="00196C22">
        <w:rPr>
          <w:rFonts w:ascii="Times New Roman" w:hAnsi="Times New Roman" w:cs="Times New Roman"/>
          <w:i/>
          <w:color w:val="231F20"/>
        </w:rPr>
        <w:t>college</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as</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a</w:t>
      </w:r>
      <w:r w:rsidRPr="00196C22">
        <w:rPr>
          <w:rFonts w:ascii="Times New Roman" w:hAnsi="Times New Roman" w:cs="Times New Roman"/>
          <w:i/>
          <w:color w:val="231F20"/>
          <w:spacing w:val="-9"/>
        </w:rPr>
        <w:t xml:space="preserve"> </w:t>
      </w:r>
      <w:r w:rsidRPr="00196C22">
        <w:rPr>
          <w:rFonts w:ascii="Times New Roman" w:hAnsi="Times New Roman" w:cs="Times New Roman"/>
          <w:i/>
          <w:color w:val="231F20"/>
        </w:rPr>
        <w:t>regular student.</w:t>
      </w:r>
      <w:r w:rsidRPr="00196C22">
        <w:rPr>
          <w:rFonts w:ascii="Times New Roman" w:hAnsi="Times New Roman" w:cs="Times New Roman"/>
          <w:i/>
          <w:color w:val="231F20"/>
          <w:spacing w:val="-19"/>
        </w:rPr>
        <w:t xml:space="preserve"> </w:t>
      </w:r>
      <w:r w:rsidRPr="00196C22">
        <w:rPr>
          <w:rFonts w:ascii="Times New Roman" w:hAnsi="Times New Roman" w:cs="Times New Roman"/>
          <w:i/>
          <w:color w:val="231F20"/>
        </w:rPr>
        <w:t>The</w:t>
      </w:r>
      <w:r w:rsidRPr="00196C22">
        <w:rPr>
          <w:rFonts w:ascii="Times New Roman" w:hAnsi="Times New Roman" w:cs="Times New Roman"/>
          <w:i/>
          <w:color w:val="231F20"/>
          <w:spacing w:val="-18"/>
        </w:rPr>
        <w:t xml:space="preserve"> </w:t>
      </w:r>
      <w:r w:rsidRPr="00196C22">
        <w:rPr>
          <w:rFonts w:ascii="Times New Roman" w:hAnsi="Times New Roman" w:cs="Times New Roman"/>
          <w:i/>
          <w:color w:val="231F20"/>
        </w:rPr>
        <w:t>admission</w:t>
      </w:r>
      <w:r w:rsidRPr="00196C22">
        <w:rPr>
          <w:rFonts w:ascii="Times New Roman" w:hAnsi="Times New Roman" w:cs="Times New Roman"/>
          <w:i/>
          <w:color w:val="231F20"/>
          <w:spacing w:val="-19"/>
        </w:rPr>
        <w:t xml:space="preserve"> </w:t>
      </w:r>
      <w:r w:rsidRPr="00196C22">
        <w:rPr>
          <w:rFonts w:ascii="Times New Roman" w:hAnsi="Times New Roman" w:cs="Times New Roman"/>
          <w:i/>
          <w:color w:val="231F20"/>
        </w:rPr>
        <w:t>will</w:t>
      </w:r>
      <w:r w:rsidRPr="00196C22">
        <w:rPr>
          <w:rFonts w:ascii="Times New Roman" w:hAnsi="Times New Roman" w:cs="Times New Roman"/>
          <w:i/>
          <w:color w:val="231F20"/>
          <w:spacing w:val="-18"/>
        </w:rPr>
        <w:t xml:space="preserve"> </w:t>
      </w:r>
      <w:r w:rsidRPr="00196C22">
        <w:rPr>
          <w:rFonts w:ascii="Times New Roman" w:hAnsi="Times New Roman" w:cs="Times New Roman"/>
          <w:i/>
          <w:color w:val="231F20"/>
        </w:rPr>
        <w:t>however</w:t>
      </w:r>
      <w:r w:rsidRPr="00196C22">
        <w:rPr>
          <w:rFonts w:ascii="Times New Roman" w:hAnsi="Times New Roman" w:cs="Times New Roman"/>
          <w:i/>
          <w:color w:val="231F20"/>
          <w:spacing w:val="-19"/>
        </w:rPr>
        <w:t xml:space="preserve"> </w:t>
      </w:r>
      <w:r w:rsidRPr="00196C22">
        <w:rPr>
          <w:rFonts w:ascii="Times New Roman" w:hAnsi="Times New Roman" w:cs="Times New Roman"/>
          <w:i/>
          <w:color w:val="231F20"/>
        </w:rPr>
        <w:t>remain</w:t>
      </w:r>
      <w:r w:rsidRPr="00196C22">
        <w:rPr>
          <w:rFonts w:ascii="Times New Roman" w:hAnsi="Times New Roman" w:cs="Times New Roman"/>
          <w:i/>
          <w:color w:val="231F20"/>
          <w:spacing w:val="-18"/>
        </w:rPr>
        <w:t xml:space="preserve"> </w:t>
      </w:r>
      <w:r w:rsidRPr="00196C22">
        <w:rPr>
          <w:rFonts w:ascii="Times New Roman" w:hAnsi="Times New Roman" w:cs="Times New Roman"/>
          <w:b/>
          <w:i/>
          <w:color w:val="231F20"/>
        </w:rPr>
        <w:t>PURELY</w:t>
      </w:r>
      <w:r w:rsidRPr="00196C22">
        <w:rPr>
          <w:rFonts w:ascii="Times New Roman" w:hAnsi="Times New Roman" w:cs="Times New Roman"/>
          <w:b/>
          <w:i/>
          <w:color w:val="231F20"/>
          <w:spacing w:val="-19"/>
        </w:rPr>
        <w:t xml:space="preserve"> </w:t>
      </w:r>
      <w:r w:rsidRPr="00196C22">
        <w:rPr>
          <w:rFonts w:ascii="Times New Roman" w:hAnsi="Times New Roman" w:cs="Times New Roman"/>
          <w:b/>
          <w:i/>
          <w:color w:val="231F20"/>
        </w:rPr>
        <w:t>PROVISIONAL</w:t>
      </w:r>
      <w:r w:rsidRPr="00196C22">
        <w:rPr>
          <w:rFonts w:ascii="Times New Roman" w:hAnsi="Times New Roman" w:cs="Times New Roman"/>
          <w:b/>
          <w:i/>
          <w:color w:val="231F20"/>
          <w:spacing w:val="-18"/>
        </w:rPr>
        <w:t xml:space="preserve"> </w:t>
      </w:r>
      <w:r w:rsidRPr="00196C22">
        <w:rPr>
          <w:rFonts w:ascii="Times New Roman" w:hAnsi="Times New Roman" w:cs="Times New Roman"/>
          <w:i/>
          <w:color w:val="231F20"/>
        </w:rPr>
        <w:t>in</w:t>
      </w:r>
      <w:r w:rsidRPr="00196C22">
        <w:rPr>
          <w:rFonts w:ascii="Times New Roman" w:hAnsi="Times New Roman" w:cs="Times New Roman"/>
          <w:i/>
          <w:color w:val="231F20"/>
          <w:spacing w:val="-19"/>
        </w:rPr>
        <w:t xml:space="preserve"> </w:t>
      </w:r>
      <w:r w:rsidRPr="00196C22">
        <w:rPr>
          <w:rFonts w:ascii="Times New Roman" w:hAnsi="Times New Roman" w:cs="Times New Roman"/>
          <w:i/>
          <w:color w:val="231F20"/>
        </w:rPr>
        <w:t>nature</w:t>
      </w:r>
      <w:r w:rsidRPr="00196C22">
        <w:rPr>
          <w:rFonts w:ascii="Times New Roman" w:hAnsi="Times New Roman" w:cs="Times New Roman"/>
          <w:i/>
          <w:color w:val="231F20"/>
          <w:spacing w:val="-18"/>
        </w:rPr>
        <w:t xml:space="preserve"> </w:t>
      </w:r>
      <w:r w:rsidRPr="00196C22">
        <w:rPr>
          <w:rFonts w:ascii="Times New Roman" w:hAnsi="Times New Roman" w:cs="Times New Roman"/>
          <w:i/>
          <w:color w:val="231F20"/>
        </w:rPr>
        <w:t>unless</w:t>
      </w:r>
      <w:r w:rsidRPr="00196C22">
        <w:rPr>
          <w:rFonts w:ascii="Times New Roman" w:hAnsi="Times New Roman" w:cs="Times New Roman"/>
          <w:i/>
          <w:color w:val="231F20"/>
          <w:spacing w:val="-18"/>
        </w:rPr>
        <w:t xml:space="preserve"> </w:t>
      </w:r>
      <w:r w:rsidRPr="00196C22">
        <w:rPr>
          <w:rFonts w:ascii="Times New Roman" w:hAnsi="Times New Roman" w:cs="Times New Roman"/>
          <w:i/>
          <w:color w:val="231F20"/>
        </w:rPr>
        <w:t>it</w:t>
      </w:r>
      <w:r w:rsidRPr="00196C22">
        <w:rPr>
          <w:rFonts w:ascii="Times New Roman" w:hAnsi="Times New Roman" w:cs="Times New Roman"/>
          <w:i/>
          <w:color w:val="231F20"/>
          <w:spacing w:val="-19"/>
        </w:rPr>
        <w:t xml:space="preserve"> </w:t>
      </w:r>
      <w:r w:rsidRPr="00196C22">
        <w:rPr>
          <w:rFonts w:ascii="Times New Roman" w:hAnsi="Times New Roman" w:cs="Times New Roman"/>
          <w:i/>
          <w:color w:val="231F20"/>
        </w:rPr>
        <w:t>is</w:t>
      </w:r>
      <w:r w:rsidRPr="00196C22">
        <w:rPr>
          <w:rFonts w:ascii="Times New Roman" w:hAnsi="Times New Roman" w:cs="Times New Roman"/>
          <w:i/>
          <w:color w:val="231F20"/>
          <w:spacing w:val="-18"/>
        </w:rPr>
        <w:t xml:space="preserve"> </w:t>
      </w:r>
      <w:r w:rsidRPr="00196C22">
        <w:rPr>
          <w:rFonts w:ascii="Times New Roman" w:hAnsi="Times New Roman" w:cs="Times New Roman"/>
          <w:i/>
          <w:color w:val="231F20"/>
        </w:rPr>
        <w:t>approved</w:t>
      </w:r>
      <w:r w:rsidRPr="00196C22">
        <w:rPr>
          <w:rFonts w:ascii="Times New Roman" w:hAnsi="Times New Roman" w:cs="Times New Roman"/>
          <w:i/>
          <w:color w:val="231F20"/>
          <w:spacing w:val="-19"/>
        </w:rPr>
        <w:t xml:space="preserve"> </w:t>
      </w:r>
      <w:r w:rsidRPr="00196C22">
        <w:rPr>
          <w:rFonts w:ascii="Times New Roman" w:hAnsi="Times New Roman" w:cs="Times New Roman"/>
          <w:i/>
          <w:color w:val="231F20"/>
        </w:rPr>
        <w:t>by HP</w:t>
      </w:r>
      <w:r w:rsidRPr="00196C22">
        <w:rPr>
          <w:rFonts w:ascii="Times New Roman" w:hAnsi="Times New Roman" w:cs="Times New Roman"/>
          <w:i/>
          <w:color w:val="231F20"/>
          <w:spacing w:val="-22"/>
        </w:rPr>
        <w:t xml:space="preserve"> </w:t>
      </w:r>
      <w:r w:rsidRPr="00196C22">
        <w:rPr>
          <w:rFonts w:ascii="Times New Roman" w:hAnsi="Times New Roman" w:cs="Times New Roman"/>
          <w:i/>
          <w:color w:val="231F20"/>
        </w:rPr>
        <w:t>University.</w:t>
      </w:r>
    </w:p>
    <w:p w:rsidR="00B765F8" w:rsidRPr="00780768" w:rsidRDefault="00B765F8" w:rsidP="00780768">
      <w:pPr>
        <w:pStyle w:val="Heading1"/>
        <w:spacing w:before="11"/>
        <w:jc w:val="center"/>
        <w:rPr>
          <w:rFonts w:ascii="Times New Roman" w:hAnsi="Times New Roman" w:cs="Times New Roman"/>
          <w:color w:val="C00000"/>
          <w:u w:val="single"/>
        </w:rPr>
      </w:pPr>
      <w:r w:rsidRPr="00780768">
        <w:rPr>
          <w:rFonts w:ascii="Times New Roman" w:hAnsi="Times New Roman" w:cs="Times New Roman"/>
          <w:color w:val="C00000"/>
          <w:u w:val="single"/>
        </w:rPr>
        <w:t>D</w:t>
      </w:r>
      <w:r w:rsidR="0007587A" w:rsidRPr="00780768">
        <w:rPr>
          <w:rFonts w:ascii="Times New Roman" w:hAnsi="Times New Roman" w:cs="Times New Roman"/>
          <w:color w:val="C00000"/>
          <w:u w:val="single"/>
        </w:rPr>
        <w:t>ocuments Required for Admission</w:t>
      </w:r>
      <w:r w:rsidRPr="00780768">
        <w:rPr>
          <w:rFonts w:ascii="Times New Roman" w:hAnsi="Times New Roman" w:cs="Times New Roman"/>
          <w:color w:val="C00000"/>
          <w:u w:val="single"/>
        </w:rPr>
        <w:t>:</w:t>
      </w:r>
    </w:p>
    <w:p w:rsidR="00B765F8" w:rsidRPr="00196C22" w:rsidRDefault="00B765F8" w:rsidP="00B765F8">
      <w:pPr>
        <w:pStyle w:val="BodyText"/>
        <w:spacing w:before="8"/>
        <w:rPr>
          <w:b/>
        </w:rPr>
      </w:pPr>
    </w:p>
    <w:p w:rsidR="00B765F8" w:rsidRPr="00196C22" w:rsidRDefault="00B765F8" w:rsidP="00B765F8">
      <w:pPr>
        <w:pStyle w:val="BodyText"/>
        <w:spacing w:line="304" w:lineRule="auto"/>
        <w:ind w:left="136" w:right="133" w:firstLine="221"/>
        <w:rPr>
          <w:b/>
          <w:bCs/>
        </w:rPr>
      </w:pPr>
      <w:r w:rsidRPr="00196C22">
        <w:rPr>
          <w:b/>
          <w:bCs/>
          <w:color w:val="231F20"/>
        </w:rPr>
        <w:t>The</w:t>
      </w:r>
      <w:r w:rsidRPr="00196C22">
        <w:rPr>
          <w:b/>
          <w:bCs/>
          <w:color w:val="231F20"/>
          <w:spacing w:val="-17"/>
        </w:rPr>
        <w:t xml:space="preserve"> </w:t>
      </w:r>
      <w:r w:rsidRPr="00196C22">
        <w:rPr>
          <w:b/>
          <w:bCs/>
          <w:color w:val="231F20"/>
        </w:rPr>
        <w:t>candidates</w:t>
      </w:r>
      <w:r w:rsidRPr="00196C22">
        <w:rPr>
          <w:b/>
          <w:bCs/>
          <w:color w:val="231F20"/>
          <w:spacing w:val="-17"/>
        </w:rPr>
        <w:t xml:space="preserve"> </w:t>
      </w:r>
      <w:r w:rsidRPr="00196C22">
        <w:rPr>
          <w:b/>
          <w:bCs/>
          <w:color w:val="231F20"/>
        </w:rPr>
        <w:t>must</w:t>
      </w:r>
      <w:r w:rsidRPr="00196C22">
        <w:rPr>
          <w:b/>
          <w:bCs/>
          <w:color w:val="231F20"/>
          <w:spacing w:val="-17"/>
        </w:rPr>
        <w:t xml:space="preserve"> </w:t>
      </w:r>
      <w:r w:rsidRPr="00196C22">
        <w:rPr>
          <w:b/>
          <w:bCs/>
          <w:color w:val="231F20"/>
        </w:rPr>
        <w:t>submit/produce</w:t>
      </w:r>
      <w:r w:rsidRPr="00196C22">
        <w:rPr>
          <w:b/>
          <w:bCs/>
          <w:color w:val="231F20"/>
          <w:spacing w:val="-17"/>
        </w:rPr>
        <w:t xml:space="preserve"> </w:t>
      </w:r>
      <w:r w:rsidRPr="00196C22">
        <w:rPr>
          <w:b/>
          <w:bCs/>
          <w:color w:val="231F20"/>
        </w:rPr>
        <w:t>the</w:t>
      </w:r>
      <w:r w:rsidRPr="00196C22">
        <w:rPr>
          <w:b/>
          <w:bCs/>
          <w:color w:val="231F20"/>
          <w:spacing w:val="-17"/>
        </w:rPr>
        <w:t xml:space="preserve"> </w:t>
      </w:r>
      <w:r w:rsidRPr="00196C22">
        <w:rPr>
          <w:b/>
          <w:bCs/>
          <w:color w:val="231F20"/>
        </w:rPr>
        <w:t>following</w:t>
      </w:r>
      <w:r w:rsidRPr="00196C22">
        <w:rPr>
          <w:b/>
          <w:bCs/>
          <w:color w:val="231F20"/>
          <w:spacing w:val="-17"/>
        </w:rPr>
        <w:t xml:space="preserve"> </w:t>
      </w:r>
      <w:r w:rsidRPr="00196C22">
        <w:rPr>
          <w:b/>
          <w:bCs/>
          <w:color w:val="231F20"/>
        </w:rPr>
        <w:t>documents</w:t>
      </w:r>
      <w:r w:rsidRPr="00196C22">
        <w:rPr>
          <w:b/>
          <w:bCs/>
          <w:color w:val="231F20"/>
          <w:spacing w:val="-17"/>
        </w:rPr>
        <w:t xml:space="preserve"> </w:t>
      </w:r>
      <w:r w:rsidRPr="00196C22">
        <w:rPr>
          <w:b/>
          <w:bCs/>
          <w:color w:val="231F20"/>
        </w:rPr>
        <w:t>along</w:t>
      </w:r>
      <w:r w:rsidRPr="00196C22">
        <w:rPr>
          <w:b/>
          <w:bCs/>
          <w:color w:val="231F20"/>
          <w:spacing w:val="-17"/>
        </w:rPr>
        <w:t xml:space="preserve"> </w:t>
      </w:r>
      <w:r w:rsidRPr="00196C22">
        <w:rPr>
          <w:b/>
          <w:bCs/>
          <w:color w:val="231F20"/>
        </w:rPr>
        <w:t>with</w:t>
      </w:r>
      <w:r w:rsidRPr="00196C22">
        <w:rPr>
          <w:b/>
          <w:bCs/>
          <w:color w:val="231F20"/>
          <w:spacing w:val="-17"/>
        </w:rPr>
        <w:t xml:space="preserve"> </w:t>
      </w:r>
      <w:r w:rsidRPr="00196C22">
        <w:rPr>
          <w:b/>
          <w:bCs/>
          <w:color w:val="231F20"/>
        </w:rPr>
        <w:t>legibly</w:t>
      </w:r>
      <w:r w:rsidRPr="00196C22">
        <w:rPr>
          <w:b/>
          <w:bCs/>
          <w:color w:val="231F20"/>
          <w:spacing w:val="-17"/>
        </w:rPr>
        <w:t xml:space="preserve"> </w:t>
      </w:r>
      <w:r w:rsidRPr="00196C22">
        <w:rPr>
          <w:b/>
          <w:bCs/>
          <w:color w:val="231F20"/>
        </w:rPr>
        <w:t>and</w:t>
      </w:r>
      <w:r w:rsidRPr="00196C22">
        <w:rPr>
          <w:b/>
          <w:bCs/>
          <w:color w:val="231F20"/>
          <w:spacing w:val="-16"/>
        </w:rPr>
        <w:t xml:space="preserve"> </w:t>
      </w:r>
      <w:r w:rsidRPr="00196C22">
        <w:rPr>
          <w:b/>
          <w:bCs/>
          <w:color w:val="231F20"/>
        </w:rPr>
        <w:t>completely</w:t>
      </w:r>
      <w:r w:rsidRPr="00196C22">
        <w:rPr>
          <w:b/>
          <w:bCs/>
          <w:color w:val="231F20"/>
          <w:spacing w:val="-17"/>
        </w:rPr>
        <w:t xml:space="preserve"> </w:t>
      </w:r>
      <w:proofErr w:type="spellStart"/>
      <w:r w:rsidR="00B77E34" w:rsidRPr="00196C22">
        <w:rPr>
          <w:b/>
          <w:bCs/>
          <w:color w:val="231F20"/>
          <w:lang w:val="en-IN" w:bidi="hi-IN"/>
        </w:rPr>
        <w:t>fi</w:t>
      </w:r>
      <w:r w:rsidRPr="00196C22">
        <w:rPr>
          <w:b/>
          <w:bCs/>
          <w:color w:val="231F20"/>
        </w:rPr>
        <w:t>lled</w:t>
      </w:r>
      <w:proofErr w:type="spellEnd"/>
      <w:r w:rsidRPr="00196C22">
        <w:rPr>
          <w:b/>
          <w:bCs/>
          <w:color w:val="231F20"/>
        </w:rPr>
        <w:t xml:space="preserve"> up Admission</w:t>
      </w:r>
      <w:r w:rsidRPr="00196C22">
        <w:rPr>
          <w:b/>
          <w:bCs/>
          <w:color w:val="231F20"/>
          <w:spacing w:val="-2"/>
        </w:rPr>
        <w:t xml:space="preserve"> </w:t>
      </w:r>
      <w:r w:rsidRPr="00196C22">
        <w:rPr>
          <w:b/>
          <w:bCs/>
          <w:color w:val="231F20"/>
        </w:rPr>
        <w:t>Form:</w:t>
      </w:r>
    </w:p>
    <w:p w:rsidR="00B765F8" w:rsidRPr="00196C22" w:rsidRDefault="00B765F8" w:rsidP="00C025C4">
      <w:pPr>
        <w:pStyle w:val="ListParagraph"/>
        <w:widowControl w:val="0"/>
        <w:numPr>
          <w:ilvl w:val="0"/>
          <w:numId w:val="5"/>
        </w:numPr>
        <w:tabs>
          <w:tab w:val="left" w:pos="856"/>
          <w:tab w:val="left" w:pos="857"/>
        </w:tabs>
        <w:autoSpaceDE w:val="0"/>
        <w:autoSpaceDN w:val="0"/>
        <w:spacing w:after="0" w:line="252" w:lineRule="exact"/>
        <w:ind w:hanging="721"/>
        <w:contextualSpacing w:val="0"/>
        <w:rPr>
          <w:rFonts w:ascii="Times New Roman" w:hAnsi="Times New Roman" w:cs="Times New Roman"/>
          <w:b/>
          <w:bCs/>
        </w:rPr>
      </w:pPr>
      <w:r w:rsidRPr="00196C22">
        <w:rPr>
          <w:rFonts w:ascii="Times New Roman" w:hAnsi="Times New Roman" w:cs="Times New Roman"/>
          <w:b/>
          <w:bCs/>
          <w:color w:val="231F20"/>
        </w:rPr>
        <w:t>Original</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Certificates</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(along</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with</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their</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photocopies)</w:t>
      </w:r>
      <w:r w:rsidRPr="00196C22">
        <w:rPr>
          <w:rFonts w:ascii="Times New Roman" w:hAnsi="Times New Roman" w:cs="Times New Roman"/>
          <w:b/>
          <w:bCs/>
          <w:color w:val="231F20"/>
          <w:spacing w:val="-23"/>
        </w:rPr>
        <w:t xml:space="preserve"> </w:t>
      </w:r>
      <w:proofErr w:type="spellStart"/>
      <w:r w:rsidRPr="00196C22">
        <w:rPr>
          <w:rFonts w:ascii="Times New Roman" w:hAnsi="Times New Roman" w:cs="Times New Roman"/>
          <w:b/>
          <w:bCs/>
          <w:color w:val="231F20"/>
        </w:rPr>
        <w:t>Matric</w:t>
      </w:r>
      <w:proofErr w:type="spellEnd"/>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onwards.</w:t>
      </w:r>
    </w:p>
    <w:p w:rsidR="00B765F8" w:rsidRPr="00196C22" w:rsidRDefault="00B765F8" w:rsidP="00C025C4">
      <w:pPr>
        <w:pStyle w:val="ListParagraph"/>
        <w:widowControl w:val="0"/>
        <w:numPr>
          <w:ilvl w:val="0"/>
          <w:numId w:val="5"/>
        </w:numPr>
        <w:tabs>
          <w:tab w:val="left" w:pos="856"/>
          <w:tab w:val="left" w:pos="857"/>
        </w:tabs>
        <w:autoSpaceDE w:val="0"/>
        <w:autoSpaceDN w:val="0"/>
        <w:spacing w:before="68" w:after="0" w:line="240" w:lineRule="auto"/>
        <w:ind w:hanging="721"/>
        <w:contextualSpacing w:val="0"/>
        <w:rPr>
          <w:rFonts w:ascii="Times New Roman" w:hAnsi="Times New Roman" w:cs="Times New Roman"/>
          <w:b/>
          <w:bCs/>
        </w:rPr>
      </w:pPr>
      <w:r w:rsidRPr="00196C22">
        <w:rPr>
          <w:rFonts w:ascii="Times New Roman" w:hAnsi="Times New Roman" w:cs="Times New Roman"/>
          <w:b/>
          <w:bCs/>
          <w:color w:val="231F20"/>
        </w:rPr>
        <w:t>Three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passport</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size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photographs.</w:t>
      </w:r>
    </w:p>
    <w:p w:rsidR="00B765F8" w:rsidRPr="00196C22" w:rsidRDefault="00B765F8" w:rsidP="00C025C4">
      <w:pPr>
        <w:pStyle w:val="ListParagraph"/>
        <w:widowControl w:val="0"/>
        <w:numPr>
          <w:ilvl w:val="0"/>
          <w:numId w:val="5"/>
        </w:numPr>
        <w:tabs>
          <w:tab w:val="left" w:pos="856"/>
          <w:tab w:val="left" w:pos="857"/>
        </w:tabs>
        <w:autoSpaceDE w:val="0"/>
        <w:autoSpaceDN w:val="0"/>
        <w:spacing w:before="68" w:after="0" w:line="240" w:lineRule="auto"/>
        <w:ind w:hanging="721"/>
        <w:contextualSpacing w:val="0"/>
        <w:rPr>
          <w:rFonts w:ascii="Times New Roman" w:hAnsi="Times New Roman" w:cs="Times New Roman"/>
          <w:b/>
          <w:bCs/>
        </w:rPr>
      </w:pPr>
      <w:r w:rsidRPr="00196C22">
        <w:rPr>
          <w:rFonts w:ascii="Times New Roman" w:hAnsi="Times New Roman" w:cs="Times New Roman"/>
          <w:b/>
          <w:bCs/>
          <w:color w:val="231F20"/>
        </w:rPr>
        <w:t>Original</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Character</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Certificate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issued</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by</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the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institution</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last</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attended</w:t>
      </w:r>
      <w:r w:rsidRPr="00196C22">
        <w:rPr>
          <w:rFonts w:ascii="Times New Roman" w:hAnsi="Times New Roman" w:cs="Times New Roman"/>
          <w:b/>
          <w:bCs/>
          <w:color w:val="231F20"/>
          <w:spacing w:val="32"/>
        </w:rPr>
        <w:t xml:space="preserve"> </w:t>
      </w:r>
      <w:r w:rsidRPr="00196C22">
        <w:rPr>
          <w:rFonts w:ascii="Times New Roman" w:hAnsi="Times New Roman" w:cs="Times New Roman"/>
          <w:b/>
          <w:bCs/>
          <w:color w:val="231F20"/>
        </w:rPr>
        <w:t>(for</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new</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admissions</w:t>
      </w:r>
    </w:p>
    <w:p w:rsidR="00B765F8" w:rsidRPr="00196C22" w:rsidRDefault="00B765F8" w:rsidP="00B765F8">
      <w:pPr>
        <w:pStyle w:val="BodyText"/>
        <w:spacing w:before="67"/>
        <w:ind w:left="856"/>
        <w:rPr>
          <w:b/>
          <w:bCs/>
        </w:rPr>
      </w:pPr>
      <w:r w:rsidRPr="00196C22">
        <w:rPr>
          <w:b/>
          <w:bCs/>
          <w:color w:val="231F20"/>
        </w:rPr>
        <w:t>/fresh candidates only)</w:t>
      </w:r>
    </w:p>
    <w:p w:rsidR="00B765F8" w:rsidRPr="00196C22" w:rsidRDefault="00B765F8" w:rsidP="00C025C4">
      <w:pPr>
        <w:pStyle w:val="ListParagraph"/>
        <w:widowControl w:val="0"/>
        <w:numPr>
          <w:ilvl w:val="0"/>
          <w:numId w:val="5"/>
        </w:numPr>
        <w:tabs>
          <w:tab w:val="left" w:pos="856"/>
          <w:tab w:val="left" w:pos="857"/>
        </w:tabs>
        <w:autoSpaceDE w:val="0"/>
        <w:autoSpaceDN w:val="0"/>
        <w:spacing w:before="68" w:after="0" w:line="240" w:lineRule="auto"/>
        <w:ind w:hanging="721"/>
        <w:contextualSpacing w:val="0"/>
        <w:rPr>
          <w:rFonts w:ascii="Times New Roman" w:hAnsi="Times New Roman" w:cs="Times New Roman"/>
          <w:b/>
          <w:bCs/>
        </w:rPr>
      </w:pPr>
      <w:r w:rsidRPr="00196C22">
        <w:rPr>
          <w:rFonts w:ascii="Times New Roman" w:hAnsi="Times New Roman" w:cs="Times New Roman"/>
          <w:b/>
          <w:bCs/>
          <w:color w:val="231F20"/>
        </w:rPr>
        <w:t>An</w:t>
      </w:r>
      <w:r w:rsidRPr="00196C22">
        <w:rPr>
          <w:rFonts w:ascii="Times New Roman" w:hAnsi="Times New Roman" w:cs="Times New Roman"/>
          <w:b/>
          <w:bCs/>
          <w:color w:val="231F20"/>
          <w:spacing w:val="-35"/>
        </w:rPr>
        <w:t xml:space="preserve"> </w:t>
      </w:r>
      <w:r w:rsidRPr="00196C22">
        <w:rPr>
          <w:rFonts w:ascii="Times New Roman" w:hAnsi="Times New Roman" w:cs="Times New Roman"/>
          <w:b/>
          <w:bCs/>
          <w:color w:val="231F20"/>
        </w:rPr>
        <w:t>Affidavit</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issued</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by</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a</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Competent</w:t>
      </w:r>
      <w:r w:rsidRPr="00196C22">
        <w:rPr>
          <w:rFonts w:ascii="Times New Roman" w:hAnsi="Times New Roman" w:cs="Times New Roman"/>
          <w:b/>
          <w:bCs/>
          <w:color w:val="231F20"/>
          <w:spacing w:val="-35"/>
        </w:rPr>
        <w:t xml:space="preserve"> </w:t>
      </w:r>
      <w:r w:rsidRPr="00196C22">
        <w:rPr>
          <w:rFonts w:ascii="Times New Roman" w:hAnsi="Times New Roman" w:cs="Times New Roman"/>
          <w:b/>
          <w:bCs/>
          <w:color w:val="231F20"/>
        </w:rPr>
        <w:t>Authority</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in</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case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of</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gap.</w:t>
      </w:r>
    </w:p>
    <w:p w:rsidR="00B765F8" w:rsidRPr="00196C22" w:rsidRDefault="00B765F8" w:rsidP="00C025C4">
      <w:pPr>
        <w:pStyle w:val="ListParagraph"/>
        <w:widowControl w:val="0"/>
        <w:numPr>
          <w:ilvl w:val="0"/>
          <w:numId w:val="5"/>
        </w:numPr>
        <w:tabs>
          <w:tab w:val="left" w:pos="855"/>
          <w:tab w:val="left" w:pos="857"/>
        </w:tabs>
        <w:autoSpaceDE w:val="0"/>
        <w:autoSpaceDN w:val="0"/>
        <w:spacing w:before="67" w:after="0" w:line="240" w:lineRule="auto"/>
        <w:ind w:hanging="721"/>
        <w:contextualSpacing w:val="0"/>
        <w:rPr>
          <w:rFonts w:ascii="Times New Roman" w:hAnsi="Times New Roman" w:cs="Times New Roman"/>
          <w:b/>
          <w:bCs/>
        </w:rPr>
      </w:pPr>
      <w:r w:rsidRPr="00196C22">
        <w:rPr>
          <w:rFonts w:ascii="Times New Roman" w:hAnsi="Times New Roman" w:cs="Times New Roman"/>
          <w:b/>
          <w:bCs/>
          <w:color w:val="231F20"/>
        </w:rPr>
        <w:t>Category</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Certificate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for</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SC/ST/Specially</w:t>
      </w:r>
      <w:r w:rsidRPr="00196C22">
        <w:rPr>
          <w:rFonts w:ascii="Times New Roman" w:hAnsi="Times New Roman" w:cs="Times New Roman"/>
          <w:b/>
          <w:bCs/>
          <w:color w:val="231F20"/>
          <w:spacing w:val="-35"/>
        </w:rPr>
        <w:t xml:space="preserve"> </w:t>
      </w:r>
      <w:proofErr w:type="spellStart"/>
      <w:r w:rsidRPr="00196C22">
        <w:rPr>
          <w:rFonts w:ascii="Times New Roman" w:hAnsi="Times New Roman" w:cs="Times New Roman"/>
          <w:b/>
          <w:bCs/>
          <w:color w:val="231F20"/>
        </w:rPr>
        <w:t>Abled</w:t>
      </w:r>
      <w:proofErr w:type="spellEnd"/>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students.</w:t>
      </w:r>
    </w:p>
    <w:p w:rsidR="00B765F8" w:rsidRPr="00196C22" w:rsidRDefault="00B765F8" w:rsidP="00C025C4">
      <w:pPr>
        <w:pStyle w:val="ListParagraph"/>
        <w:widowControl w:val="0"/>
        <w:numPr>
          <w:ilvl w:val="0"/>
          <w:numId w:val="5"/>
        </w:numPr>
        <w:tabs>
          <w:tab w:val="left" w:pos="855"/>
          <w:tab w:val="left" w:pos="857"/>
        </w:tabs>
        <w:autoSpaceDE w:val="0"/>
        <w:autoSpaceDN w:val="0"/>
        <w:spacing w:before="68" w:after="0" w:line="240" w:lineRule="auto"/>
        <w:ind w:hanging="721"/>
        <w:contextualSpacing w:val="0"/>
        <w:rPr>
          <w:rFonts w:ascii="Times New Roman" w:hAnsi="Times New Roman" w:cs="Times New Roman"/>
          <w:b/>
          <w:bCs/>
        </w:rPr>
      </w:pPr>
      <w:r w:rsidRPr="00196C22">
        <w:rPr>
          <w:rFonts w:ascii="Times New Roman" w:hAnsi="Times New Roman" w:cs="Times New Roman"/>
          <w:b/>
          <w:bCs/>
          <w:color w:val="231F20"/>
        </w:rPr>
        <w:t>Sports</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and</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Cultural</w:t>
      </w:r>
      <w:r w:rsidRPr="00196C22">
        <w:rPr>
          <w:rFonts w:ascii="Times New Roman" w:hAnsi="Times New Roman" w:cs="Times New Roman"/>
          <w:b/>
          <w:bCs/>
          <w:color w:val="231F20"/>
          <w:spacing w:val="-23"/>
        </w:rPr>
        <w:t xml:space="preserve"> </w:t>
      </w:r>
      <w:r w:rsidR="00B77E34" w:rsidRPr="00196C22">
        <w:rPr>
          <w:rFonts w:ascii="Times New Roman" w:hAnsi="Times New Roman" w:cs="Times New Roman"/>
          <w:b/>
          <w:bCs/>
          <w:color w:val="231F20"/>
        </w:rPr>
        <w:t>Certificates</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(if</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seeking</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admission</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under</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the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Sports/</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Cultural</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Quota).</w:t>
      </w:r>
    </w:p>
    <w:p w:rsidR="0007587A" w:rsidRPr="00196C22" w:rsidRDefault="00B765F8" w:rsidP="00C025C4">
      <w:pPr>
        <w:pStyle w:val="ListParagraph"/>
        <w:widowControl w:val="0"/>
        <w:numPr>
          <w:ilvl w:val="0"/>
          <w:numId w:val="5"/>
        </w:numPr>
        <w:tabs>
          <w:tab w:val="left" w:pos="855"/>
          <w:tab w:val="left" w:pos="857"/>
        </w:tabs>
        <w:autoSpaceDE w:val="0"/>
        <w:autoSpaceDN w:val="0"/>
        <w:spacing w:after="0" w:line="304" w:lineRule="auto"/>
        <w:ind w:right="234"/>
        <w:contextualSpacing w:val="0"/>
        <w:rPr>
          <w:rFonts w:ascii="Times New Roman" w:hAnsi="Times New Roman" w:cs="Times New Roman"/>
          <w:b/>
          <w:bCs/>
        </w:rPr>
      </w:pPr>
      <w:r w:rsidRPr="00196C22">
        <w:rPr>
          <w:rFonts w:ascii="Times New Roman" w:hAnsi="Times New Roman" w:cs="Times New Roman"/>
          <w:b/>
          <w:bCs/>
          <w:color w:val="231F20"/>
        </w:rPr>
        <w:t xml:space="preserve">Board equivalence </w:t>
      </w:r>
      <w:r w:rsidR="00B77E34" w:rsidRPr="00196C22">
        <w:rPr>
          <w:rFonts w:ascii="Times New Roman" w:hAnsi="Times New Roman" w:cs="Times New Roman"/>
          <w:b/>
          <w:bCs/>
          <w:color w:val="231F20"/>
        </w:rPr>
        <w:t>Certificate</w:t>
      </w:r>
      <w:r w:rsidRPr="00196C22">
        <w:rPr>
          <w:rFonts w:ascii="Times New Roman" w:hAnsi="Times New Roman" w:cs="Times New Roman"/>
          <w:b/>
          <w:bCs/>
          <w:color w:val="231F20"/>
        </w:rPr>
        <w:t xml:space="preserve"> for the candidates who have passed 10+2 from other Board/University than the </w:t>
      </w:r>
      <w:proofErr w:type="spellStart"/>
      <w:r w:rsidRPr="00196C22">
        <w:rPr>
          <w:rFonts w:ascii="Times New Roman" w:hAnsi="Times New Roman" w:cs="Times New Roman"/>
          <w:b/>
          <w:bCs/>
          <w:color w:val="231F20"/>
          <w:spacing w:val="-3"/>
        </w:rPr>
        <w:t>H.P.Board</w:t>
      </w:r>
      <w:proofErr w:type="spellEnd"/>
      <w:r w:rsidRPr="00196C22">
        <w:rPr>
          <w:rFonts w:ascii="Times New Roman" w:hAnsi="Times New Roman" w:cs="Times New Roman"/>
          <w:b/>
          <w:bCs/>
          <w:color w:val="231F20"/>
          <w:spacing w:val="-3"/>
        </w:rPr>
        <w:t xml:space="preserve">. </w:t>
      </w:r>
      <w:r w:rsidRPr="00196C22">
        <w:rPr>
          <w:rFonts w:ascii="Times New Roman" w:hAnsi="Times New Roman" w:cs="Times New Roman"/>
          <w:b/>
          <w:bCs/>
          <w:color w:val="231F20"/>
        </w:rPr>
        <w:t xml:space="preserve">(HPBOSE). All such candidates (except </w:t>
      </w:r>
      <w:proofErr w:type="spellStart"/>
      <w:r w:rsidRPr="00196C22">
        <w:rPr>
          <w:rFonts w:ascii="Times New Roman" w:hAnsi="Times New Roman" w:cs="Times New Roman"/>
          <w:b/>
          <w:bCs/>
          <w:color w:val="231F20"/>
          <w:spacing w:val="-3"/>
        </w:rPr>
        <w:t>H.P.Board</w:t>
      </w:r>
      <w:proofErr w:type="spellEnd"/>
      <w:r w:rsidRPr="00196C22">
        <w:rPr>
          <w:rFonts w:ascii="Times New Roman" w:hAnsi="Times New Roman" w:cs="Times New Roman"/>
          <w:b/>
          <w:bCs/>
          <w:color w:val="231F20"/>
          <w:spacing w:val="-3"/>
        </w:rPr>
        <w:t xml:space="preserve"> </w:t>
      </w:r>
      <w:r w:rsidRPr="00196C22">
        <w:rPr>
          <w:rFonts w:ascii="Times New Roman" w:hAnsi="Times New Roman" w:cs="Times New Roman"/>
          <w:b/>
          <w:bCs/>
          <w:color w:val="231F20"/>
        </w:rPr>
        <w:t>candidates)</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will</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also</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have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to</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produce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original</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Migration</w:t>
      </w:r>
      <w:r w:rsidRPr="00196C22">
        <w:rPr>
          <w:rFonts w:ascii="Times New Roman" w:hAnsi="Times New Roman" w:cs="Times New Roman"/>
          <w:b/>
          <w:bCs/>
          <w:color w:val="231F20"/>
          <w:spacing w:val="-23"/>
        </w:rPr>
        <w:t xml:space="preserve"> </w:t>
      </w:r>
      <w:r w:rsidR="00B77E34" w:rsidRPr="00196C22">
        <w:rPr>
          <w:rFonts w:ascii="Times New Roman" w:hAnsi="Times New Roman" w:cs="Times New Roman"/>
          <w:b/>
          <w:bCs/>
          <w:color w:val="231F20"/>
        </w:rPr>
        <w:t>Certificate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from</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Board/</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University</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from which</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they</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have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passed</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the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previous</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(last)</w:t>
      </w:r>
      <w:r w:rsidRPr="00196C22">
        <w:rPr>
          <w:rFonts w:ascii="Times New Roman" w:hAnsi="Times New Roman" w:cs="Times New Roman"/>
          <w:b/>
          <w:bCs/>
          <w:color w:val="231F20"/>
          <w:spacing w:val="-23"/>
        </w:rPr>
        <w:t xml:space="preserve"> </w:t>
      </w:r>
      <w:r w:rsidR="00C9273C" w:rsidRPr="00196C22">
        <w:rPr>
          <w:rFonts w:ascii="Times New Roman" w:hAnsi="Times New Roman" w:cs="Times New Roman"/>
          <w:b/>
          <w:bCs/>
          <w:color w:val="231F20"/>
        </w:rPr>
        <w:t>examination.</w:t>
      </w:r>
    </w:p>
    <w:p w:rsidR="00C9273C" w:rsidRPr="00196C22" w:rsidRDefault="00C9273C" w:rsidP="00C025C4">
      <w:pPr>
        <w:pStyle w:val="ListParagraph"/>
        <w:widowControl w:val="0"/>
        <w:numPr>
          <w:ilvl w:val="0"/>
          <w:numId w:val="5"/>
        </w:numPr>
        <w:tabs>
          <w:tab w:val="left" w:pos="855"/>
          <w:tab w:val="left" w:pos="857"/>
        </w:tabs>
        <w:autoSpaceDE w:val="0"/>
        <w:autoSpaceDN w:val="0"/>
        <w:spacing w:after="0" w:line="304" w:lineRule="auto"/>
        <w:ind w:right="234"/>
        <w:contextualSpacing w:val="0"/>
        <w:rPr>
          <w:rFonts w:ascii="Times New Roman" w:hAnsi="Times New Roman" w:cs="Times New Roman"/>
          <w:b/>
          <w:bCs/>
        </w:rPr>
      </w:pPr>
      <w:r w:rsidRPr="00196C22">
        <w:rPr>
          <w:rFonts w:ascii="Times New Roman" w:hAnsi="Times New Roman" w:cs="Times New Roman"/>
          <w:b/>
          <w:bCs/>
          <w:color w:val="231F20"/>
        </w:rPr>
        <w:t>Private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students</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seeking</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admission</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to</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the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College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for</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the</w:t>
      </w:r>
      <w:r w:rsidRPr="00196C22">
        <w:rPr>
          <w:rFonts w:ascii="Times New Roman" w:hAnsi="Times New Roman" w:cs="Times New Roman"/>
          <w:b/>
          <w:bCs/>
          <w:color w:val="231F20"/>
          <w:spacing w:val="-23"/>
        </w:rPr>
        <w:t xml:space="preserve"> </w:t>
      </w:r>
      <w:r w:rsidR="0007587A" w:rsidRPr="00196C22">
        <w:rPr>
          <w:rFonts w:ascii="Times New Roman" w:hAnsi="Times New Roman" w:cs="Times New Roman"/>
          <w:b/>
          <w:bCs/>
          <w:color w:val="231F20"/>
        </w:rPr>
        <w:t>fi</w:t>
      </w:r>
      <w:r w:rsidRPr="00196C22">
        <w:rPr>
          <w:rFonts w:ascii="Times New Roman" w:hAnsi="Times New Roman" w:cs="Times New Roman"/>
          <w:b/>
          <w:bCs/>
          <w:color w:val="231F20"/>
        </w:rPr>
        <w:t>rst</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time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should</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submit</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recent</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 xml:space="preserve">Character </w:t>
      </w:r>
      <w:r w:rsidR="0007587A" w:rsidRPr="00196C22">
        <w:rPr>
          <w:rFonts w:ascii="Times New Roman" w:hAnsi="Times New Roman" w:cs="Times New Roman"/>
          <w:b/>
          <w:bCs/>
          <w:color w:val="231F20"/>
        </w:rPr>
        <w:t xml:space="preserve">  </w:t>
      </w:r>
      <w:r w:rsidRPr="00196C22">
        <w:rPr>
          <w:rFonts w:ascii="Times New Roman" w:hAnsi="Times New Roman" w:cs="Times New Roman"/>
          <w:b/>
          <w:bCs/>
          <w:color w:val="231F20"/>
        </w:rPr>
        <w:t>Certificate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issued</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by</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a</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Gazetted</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Officer/</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MLA/</w:t>
      </w:r>
      <w:r w:rsidRPr="00196C22">
        <w:rPr>
          <w:rFonts w:ascii="Times New Roman" w:hAnsi="Times New Roman" w:cs="Times New Roman"/>
          <w:b/>
          <w:bCs/>
          <w:color w:val="231F20"/>
          <w:spacing w:val="-23"/>
        </w:rPr>
        <w:t xml:space="preserve"> </w:t>
      </w:r>
      <w:proofErr w:type="spellStart"/>
      <w:r w:rsidRPr="00196C22">
        <w:rPr>
          <w:rFonts w:ascii="Times New Roman" w:hAnsi="Times New Roman" w:cs="Times New Roman"/>
          <w:b/>
          <w:bCs/>
          <w:color w:val="231F20"/>
        </w:rPr>
        <w:t>Pradhan</w:t>
      </w:r>
      <w:proofErr w:type="spellEnd"/>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of</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M.C</w:t>
      </w:r>
      <w:proofErr w:type="gramStart"/>
      <w:r w:rsidRPr="00196C22">
        <w:rPr>
          <w:rFonts w:ascii="Times New Roman" w:hAnsi="Times New Roman" w:cs="Times New Roman"/>
          <w:b/>
          <w:bCs/>
          <w:color w:val="231F20"/>
        </w:rPr>
        <w:t>./</w:t>
      </w:r>
      <w:proofErr w:type="gramEnd"/>
      <w:r w:rsidRPr="00196C22">
        <w:rPr>
          <w:rFonts w:ascii="Times New Roman" w:hAnsi="Times New Roman" w:cs="Times New Roman"/>
          <w:b/>
          <w:bCs/>
          <w:color w:val="231F20"/>
          <w:spacing w:val="-23"/>
        </w:rPr>
        <w:t xml:space="preserve"> </w:t>
      </w:r>
      <w:proofErr w:type="spellStart"/>
      <w:r w:rsidRPr="00196C22">
        <w:rPr>
          <w:rFonts w:ascii="Times New Roman" w:hAnsi="Times New Roman" w:cs="Times New Roman"/>
          <w:b/>
          <w:bCs/>
          <w:color w:val="231F20"/>
        </w:rPr>
        <w:t>Panchayat</w:t>
      </w:r>
      <w:proofErr w:type="spellEnd"/>
      <w:r w:rsidRPr="00196C22">
        <w:rPr>
          <w:rFonts w:ascii="Times New Roman" w:hAnsi="Times New Roman" w:cs="Times New Roman"/>
          <w:b/>
          <w:bCs/>
          <w:color w:val="231F20"/>
        </w:rPr>
        <w:t>.</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(which</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shall</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be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valid for six</w:t>
      </w:r>
      <w:r w:rsidRPr="00196C22">
        <w:rPr>
          <w:rFonts w:ascii="Times New Roman" w:hAnsi="Times New Roman" w:cs="Times New Roman"/>
          <w:b/>
          <w:bCs/>
          <w:color w:val="231F20"/>
          <w:spacing w:val="-44"/>
        </w:rPr>
        <w:t xml:space="preserve"> </w:t>
      </w:r>
      <w:r w:rsidRPr="00196C22">
        <w:rPr>
          <w:rFonts w:ascii="Times New Roman" w:hAnsi="Times New Roman" w:cs="Times New Roman"/>
          <w:b/>
          <w:bCs/>
          <w:color w:val="231F20"/>
        </w:rPr>
        <w:t>months)</w:t>
      </w:r>
    </w:p>
    <w:p w:rsidR="00C9273C" w:rsidRPr="00196C22" w:rsidRDefault="00C9273C" w:rsidP="00C025C4">
      <w:pPr>
        <w:pStyle w:val="ListParagraph"/>
        <w:widowControl w:val="0"/>
        <w:numPr>
          <w:ilvl w:val="0"/>
          <w:numId w:val="5"/>
        </w:numPr>
        <w:tabs>
          <w:tab w:val="left" w:pos="858"/>
        </w:tabs>
        <w:autoSpaceDE w:val="0"/>
        <w:autoSpaceDN w:val="0"/>
        <w:spacing w:after="0" w:line="236" w:lineRule="exact"/>
        <w:jc w:val="both"/>
        <w:rPr>
          <w:rFonts w:ascii="Times New Roman" w:hAnsi="Times New Roman" w:cs="Times New Roman"/>
          <w:b/>
          <w:bCs/>
        </w:rPr>
      </w:pPr>
      <w:r w:rsidRPr="00196C22">
        <w:rPr>
          <w:rFonts w:ascii="Times New Roman" w:hAnsi="Times New Roman" w:cs="Times New Roman"/>
          <w:b/>
          <w:bCs/>
          <w:color w:val="231F20"/>
        </w:rPr>
        <w:t>Certificate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of</w:t>
      </w:r>
      <w:r w:rsidRPr="00196C22">
        <w:rPr>
          <w:rFonts w:ascii="Times New Roman" w:hAnsi="Times New Roman" w:cs="Times New Roman"/>
          <w:b/>
          <w:bCs/>
          <w:color w:val="231F20"/>
          <w:spacing w:val="-22"/>
        </w:rPr>
        <w:t xml:space="preserve"> </w:t>
      </w:r>
      <w:proofErr w:type="spellStart"/>
      <w:r w:rsidRPr="00196C22">
        <w:rPr>
          <w:rFonts w:ascii="Times New Roman" w:hAnsi="Times New Roman" w:cs="Times New Roman"/>
          <w:b/>
          <w:bCs/>
          <w:color w:val="231F20"/>
        </w:rPr>
        <w:t>Bonafide</w:t>
      </w:r>
      <w:proofErr w:type="spellEnd"/>
      <w:r w:rsidRPr="00196C22">
        <w:rPr>
          <w:rFonts w:ascii="Times New Roman" w:hAnsi="Times New Roman" w:cs="Times New Roman"/>
          <w:b/>
          <w:bCs/>
          <w:color w:val="231F20"/>
          <w:spacing w:val="-23"/>
        </w:rPr>
        <w:t xml:space="preserve"> </w:t>
      </w:r>
      <w:proofErr w:type="spellStart"/>
      <w:r w:rsidRPr="00196C22">
        <w:rPr>
          <w:rFonts w:ascii="Times New Roman" w:hAnsi="Times New Roman" w:cs="Times New Roman"/>
          <w:b/>
          <w:bCs/>
          <w:color w:val="231F20"/>
        </w:rPr>
        <w:t>Himachali</w:t>
      </w:r>
      <w:proofErr w:type="spellEnd"/>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(For</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girls</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students</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who</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belong</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to</w:t>
      </w:r>
    </w:p>
    <w:p w:rsidR="00C9273C" w:rsidRPr="00196C22" w:rsidRDefault="00C9273C" w:rsidP="00C9273C">
      <w:pPr>
        <w:pStyle w:val="BodyText"/>
        <w:spacing w:before="3" w:line="230" w:lineRule="auto"/>
        <w:ind w:left="857" w:right="902" w:firstLine="28"/>
        <w:jc w:val="both"/>
        <w:rPr>
          <w:b/>
          <w:bCs/>
        </w:rPr>
      </w:pPr>
      <w:proofErr w:type="gramStart"/>
      <w:r w:rsidRPr="00196C22">
        <w:rPr>
          <w:b/>
          <w:bCs/>
          <w:color w:val="231F20"/>
        </w:rPr>
        <w:t>Himachal).</w:t>
      </w:r>
      <w:proofErr w:type="gramEnd"/>
      <w:r w:rsidRPr="00196C22">
        <w:rPr>
          <w:b/>
          <w:bCs/>
          <w:color w:val="231F20"/>
          <w:spacing w:val="-23"/>
        </w:rPr>
        <w:t xml:space="preserve"> </w:t>
      </w:r>
      <w:r w:rsidRPr="00196C22">
        <w:rPr>
          <w:b/>
          <w:bCs/>
          <w:color w:val="231F20"/>
        </w:rPr>
        <w:t>Only</w:t>
      </w:r>
      <w:r w:rsidRPr="00196C22">
        <w:rPr>
          <w:b/>
          <w:bCs/>
          <w:color w:val="231F20"/>
          <w:spacing w:val="-22"/>
        </w:rPr>
        <w:t xml:space="preserve"> </w:t>
      </w:r>
      <w:r w:rsidRPr="00196C22">
        <w:rPr>
          <w:b/>
          <w:bCs/>
          <w:color w:val="231F20"/>
        </w:rPr>
        <w:t>girl</w:t>
      </w:r>
      <w:r w:rsidRPr="00196C22">
        <w:rPr>
          <w:b/>
          <w:bCs/>
          <w:color w:val="231F20"/>
          <w:spacing w:val="-23"/>
        </w:rPr>
        <w:t xml:space="preserve"> </w:t>
      </w:r>
      <w:r w:rsidRPr="00196C22">
        <w:rPr>
          <w:b/>
          <w:bCs/>
          <w:color w:val="231F20"/>
        </w:rPr>
        <w:t>students</w:t>
      </w:r>
      <w:r w:rsidRPr="00196C22">
        <w:rPr>
          <w:b/>
          <w:bCs/>
          <w:color w:val="231F20"/>
          <w:spacing w:val="-23"/>
        </w:rPr>
        <w:t xml:space="preserve"> </w:t>
      </w:r>
      <w:r w:rsidRPr="00196C22">
        <w:rPr>
          <w:b/>
          <w:bCs/>
          <w:color w:val="231F20"/>
        </w:rPr>
        <w:t>who</w:t>
      </w:r>
      <w:r w:rsidRPr="00196C22">
        <w:rPr>
          <w:b/>
          <w:bCs/>
          <w:color w:val="231F20"/>
          <w:spacing w:val="-22"/>
        </w:rPr>
        <w:t xml:space="preserve"> </w:t>
      </w:r>
      <w:r w:rsidRPr="00196C22">
        <w:rPr>
          <w:b/>
          <w:bCs/>
          <w:color w:val="231F20"/>
        </w:rPr>
        <w:t>are</w:t>
      </w:r>
      <w:r w:rsidRPr="00196C22">
        <w:rPr>
          <w:b/>
          <w:bCs/>
          <w:color w:val="231F20"/>
          <w:spacing w:val="-23"/>
        </w:rPr>
        <w:t xml:space="preserve"> </w:t>
      </w:r>
      <w:proofErr w:type="spellStart"/>
      <w:r w:rsidRPr="00196C22">
        <w:rPr>
          <w:b/>
          <w:bCs/>
          <w:color w:val="231F20"/>
        </w:rPr>
        <w:t>Bonafide</w:t>
      </w:r>
      <w:proofErr w:type="spellEnd"/>
      <w:r w:rsidRPr="00196C22">
        <w:rPr>
          <w:b/>
          <w:bCs/>
          <w:color w:val="231F20"/>
          <w:spacing w:val="-23"/>
        </w:rPr>
        <w:t xml:space="preserve"> </w:t>
      </w:r>
      <w:proofErr w:type="spellStart"/>
      <w:r w:rsidRPr="00196C22">
        <w:rPr>
          <w:b/>
          <w:bCs/>
          <w:color w:val="231F20"/>
        </w:rPr>
        <w:t>Himachali</w:t>
      </w:r>
      <w:proofErr w:type="spellEnd"/>
      <w:r w:rsidRPr="00196C22">
        <w:rPr>
          <w:b/>
          <w:bCs/>
          <w:color w:val="231F20"/>
          <w:spacing w:val="-23"/>
        </w:rPr>
        <w:t xml:space="preserve"> </w:t>
      </w:r>
      <w:r w:rsidRPr="00196C22">
        <w:rPr>
          <w:b/>
          <w:bCs/>
          <w:color w:val="231F20"/>
        </w:rPr>
        <w:t>are</w:t>
      </w:r>
      <w:r w:rsidRPr="00196C22">
        <w:rPr>
          <w:b/>
          <w:bCs/>
          <w:color w:val="231F20"/>
          <w:spacing w:val="32"/>
        </w:rPr>
        <w:t xml:space="preserve"> </w:t>
      </w:r>
      <w:r w:rsidRPr="00196C22">
        <w:rPr>
          <w:b/>
          <w:bCs/>
          <w:color w:val="231F20"/>
        </w:rPr>
        <w:t>eligible</w:t>
      </w:r>
      <w:r w:rsidRPr="00196C22">
        <w:rPr>
          <w:b/>
          <w:bCs/>
          <w:color w:val="231F20"/>
          <w:spacing w:val="-23"/>
        </w:rPr>
        <w:t xml:space="preserve"> </w:t>
      </w:r>
      <w:r w:rsidRPr="00196C22">
        <w:rPr>
          <w:b/>
          <w:bCs/>
          <w:color w:val="231F20"/>
        </w:rPr>
        <w:t>for</w:t>
      </w:r>
      <w:r w:rsidRPr="00196C22">
        <w:rPr>
          <w:b/>
          <w:bCs/>
          <w:color w:val="231F20"/>
          <w:spacing w:val="-22"/>
        </w:rPr>
        <w:t xml:space="preserve"> </w:t>
      </w:r>
      <w:r w:rsidRPr="00196C22">
        <w:rPr>
          <w:b/>
          <w:bCs/>
          <w:color w:val="231F20"/>
        </w:rPr>
        <w:t>exemption</w:t>
      </w:r>
      <w:r w:rsidRPr="00196C22">
        <w:rPr>
          <w:b/>
          <w:bCs/>
          <w:color w:val="231F20"/>
          <w:spacing w:val="-23"/>
        </w:rPr>
        <w:t xml:space="preserve"> </w:t>
      </w:r>
      <w:r w:rsidRPr="00196C22">
        <w:rPr>
          <w:b/>
          <w:bCs/>
          <w:color w:val="231F20"/>
        </w:rPr>
        <w:t>of tuition</w:t>
      </w:r>
      <w:r w:rsidRPr="00196C22">
        <w:rPr>
          <w:b/>
          <w:bCs/>
          <w:color w:val="231F20"/>
          <w:spacing w:val="-23"/>
        </w:rPr>
        <w:t xml:space="preserve"> </w:t>
      </w:r>
      <w:r w:rsidRPr="00196C22">
        <w:rPr>
          <w:b/>
          <w:bCs/>
          <w:color w:val="231F20"/>
        </w:rPr>
        <w:t>fees.</w:t>
      </w:r>
    </w:p>
    <w:p w:rsidR="00C9273C" w:rsidRPr="00196C22" w:rsidRDefault="00C9273C" w:rsidP="00C025C4">
      <w:pPr>
        <w:pStyle w:val="ListParagraph"/>
        <w:widowControl w:val="0"/>
        <w:numPr>
          <w:ilvl w:val="0"/>
          <w:numId w:val="5"/>
        </w:numPr>
        <w:tabs>
          <w:tab w:val="left" w:pos="858"/>
        </w:tabs>
        <w:autoSpaceDE w:val="0"/>
        <w:autoSpaceDN w:val="0"/>
        <w:spacing w:after="0" w:line="237" w:lineRule="exact"/>
        <w:ind w:left="857" w:hanging="721"/>
        <w:contextualSpacing w:val="0"/>
        <w:jc w:val="both"/>
        <w:rPr>
          <w:rFonts w:ascii="Times New Roman" w:hAnsi="Times New Roman" w:cs="Times New Roman"/>
          <w:b/>
          <w:bCs/>
        </w:rPr>
      </w:pPr>
      <w:r w:rsidRPr="00196C22">
        <w:rPr>
          <w:rFonts w:ascii="Times New Roman" w:hAnsi="Times New Roman" w:cs="Times New Roman"/>
          <w:b/>
          <w:bCs/>
          <w:color w:val="231F20"/>
        </w:rPr>
        <w:t>Copy of the</w:t>
      </w:r>
      <w:r w:rsidRPr="00196C22">
        <w:rPr>
          <w:rFonts w:ascii="Times New Roman" w:hAnsi="Times New Roman" w:cs="Times New Roman"/>
          <w:b/>
          <w:bCs/>
          <w:color w:val="231F20"/>
          <w:spacing w:val="-47"/>
        </w:rPr>
        <w:t xml:space="preserve"> </w:t>
      </w:r>
      <w:proofErr w:type="spellStart"/>
      <w:r w:rsidRPr="00196C22">
        <w:rPr>
          <w:rFonts w:ascii="Times New Roman" w:hAnsi="Times New Roman" w:cs="Times New Roman"/>
          <w:b/>
          <w:bCs/>
          <w:color w:val="231F20"/>
        </w:rPr>
        <w:t>Aadhar</w:t>
      </w:r>
      <w:proofErr w:type="spellEnd"/>
      <w:r w:rsidRPr="00196C22">
        <w:rPr>
          <w:rFonts w:ascii="Times New Roman" w:hAnsi="Times New Roman" w:cs="Times New Roman"/>
          <w:b/>
          <w:bCs/>
          <w:color w:val="231F20"/>
        </w:rPr>
        <w:t xml:space="preserve"> Card.</w:t>
      </w:r>
    </w:p>
    <w:p w:rsidR="00C9273C" w:rsidRPr="00196C22" w:rsidRDefault="00C9273C" w:rsidP="00C025C4">
      <w:pPr>
        <w:pStyle w:val="ListParagraph"/>
        <w:widowControl w:val="0"/>
        <w:numPr>
          <w:ilvl w:val="0"/>
          <w:numId w:val="5"/>
        </w:numPr>
        <w:tabs>
          <w:tab w:val="left" w:pos="858"/>
        </w:tabs>
        <w:autoSpaceDE w:val="0"/>
        <w:autoSpaceDN w:val="0"/>
        <w:spacing w:after="0" w:line="247" w:lineRule="exact"/>
        <w:ind w:left="857" w:hanging="721"/>
        <w:contextualSpacing w:val="0"/>
        <w:jc w:val="both"/>
        <w:rPr>
          <w:rFonts w:ascii="Times New Roman" w:hAnsi="Times New Roman" w:cs="Times New Roman"/>
          <w:b/>
          <w:bCs/>
        </w:rPr>
      </w:pPr>
      <w:r w:rsidRPr="00196C22">
        <w:rPr>
          <w:rFonts w:ascii="Times New Roman" w:hAnsi="Times New Roman" w:cs="Times New Roman"/>
          <w:b/>
          <w:bCs/>
          <w:color w:val="231F20"/>
        </w:rPr>
        <w:t>Copy</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of</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the</w:t>
      </w:r>
      <w:r w:rsidRPr="00196C22">
        <w:rPr>
          <w:rFonts w:ascii="Times New Roman" w:hAnsi="Times New Roman" w:cs="Times New Roman"/>
          <w:b/>
          <w:bCs/>
          <w:color w:val="231F20"/>
          <w:spacing w:val="-23"/>
        </w:rPr>
        <w:t xml:space="preserve"> </w:t>
      </w:r>
      <w:r w:rsidRPr="00196C22">
        <w:rPr>
          <w:rFonts w:ascii="Times New Roman" w:hAnsi="Times New Roman" w:cs="Times New Roman"/>
          <w:b/>
          <w:bCs/>
          <w:color w:val="231F20"/>
        </w:rPr>
        <w:t>Pass</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Book</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of</w:t>
      </w:r>
      <w:r w:rsidRPr="00196C22">
        <w:rPr>
          <w:rFonts w:ascii="Times New Roman" w:hAnsi="Times New Roman" w:cs="Times New Roman"/>
          <w:b/>
          <w:bCs/>
          <w:color w:val="231F20"/>
          <w:spacing w:val="-22"/>
        </w:rPr>
        <w:t xml:space="preserve"> </w:t>
      </w:r>
      <w:r w:rsidRPr="00196C22">
        <w:rPr>
          <w:rFonts w:ascii="Times New Roman" w:hAnsi="Times New Roman" w:cs="Times New Roman"/>
          <w:b/>
          <w:bCs/>
          <w:color w:val="231F20"/>
        </w:rPr>
        <w:t>Bank</w:t>
      </w:r>
      <w:r w:rsidRPr="00196C22">
        <w:rPr>
          <w:rFonts w:ascii="Times New Roman" w:hAnsi="Times New Roman" w:cs="Times New Roman"/>
          <w:b/>
          <w:bCs/>
          <w:color w:val="231F20"/>
          <w:spacing w:val="-35"/>
        </w:rPr>
        <w:t xml:space="preserve"> </w:t>
      </w:r>
      <w:r w:rsidRPr="00196C22">
        <w:rPr>
          <w:rFonts w:ascii="Times New Roman" w:hAnsi="Times New Roman" w:cs="Times New Roman"/>
          <w:b/>
          <w:bCs/>
          <w:color w:val="231F20"/>
        </w:rPr>
        <w:t>Account.</w:t>
      </w:r>
    </w:p>
    <w:p w:rsidR="00C9273C" w:rsidRPr="00196C22" w:rsidRDefault="00C9273C" w:rsidP="00C9273C">
      <w:pPr>
        <w:spacing w:before="238" w:line="230" w:lineRule="auto"/>
        <w:ind w:left="137" w:right="135"/>
        <w:jc w:val="both"/>
        <w:rPr>
          <w:rFonts w:ascii="Times New Roman" w:hAnsi="Times New Roman" w:cs="Times New Roman"/>
          <w:b/>
          <w:bCs/>
          <w:i/>
          <w:color w:val="231F20"/>
        </w:rPr>
      </w:pPr>
      <w:r w:rsidRPr="00196C22">
        <w:rPr>
          <w:rFonts w:ascii="Times New Roman" w:hAnsi="Times New Roman" w:cs="Times New Roman"/>
          <w:b/>
          <w:bCs/>
          <w:color w:val="231F20"/>
        </w:rPr>
        <w:t>Note:</w:t>
      </w:r>
      <w:r w:rsidRPr="00196C22">
        <w:rPr>
          <w:rFonts w:ascii="Times New Roman" w:hAnsi="Times New Roman" w:cs="Times New Roman"/>
          <w:b/>
          <w:bCs/>
          <w:color w:val="231F20"/>
          <w:spacing w:val="54"/>
        </w:rPr>
        <w:t xml:space="preserve"> </w:t>
      </w:r>
      <w:r w:rsidRPr="00196C22">
        <w:rPr>
          <w:rFonts w:ascii="Times New Roman" w:hAnsi="Times New Roman" w:cs="Times New Roman"/>
          <w:b/>
          <w:bCs/>
          <w:i/>
          <w:color w:val="231F20"/>
        </w:rPr>
        <w:t>Submission</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of</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false</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information</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of</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any</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kind</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for</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the</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purpose</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of</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admission</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is</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a</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serious</w:t>
      </w:r>
      <w:r w:rsidRPr="00196C22">
        <w:rPr>
          <w:rFonts w:ascii="Times New Roman" w:hAnsi="Times New Roman" w:cs="Times New Roman"/>
          <w:b/>
          <w:bCs/>
          <w:i/>
          <w:color w:val="231F20"/>
          <w:spacing w:val="-16"/>
        </w:rPr>
        <w:t xml:space="preserve"> </w:t>
      </w:r>
      <w:r w:rsidRPr="00196C22">
        <w:rPr>
          <w:rFonts w:ascii="Times New Roman" w:hAnsi="Times New Roman" w:cs="Times New Roman"/>
          <w:b/>
          <w:bCs/>
          <w:i/>
          <w:color w:val="231F20"/>
        </w:rPr>
        <w:t>offence.</w:t>
      </w:r>
      <w:r w:rsidRPr="00196C22">
        <w:rPr>
          <w:rFonts w:ascii="Times New Roman" w:hAnsi="Times New Roman" w:cs="Times New Roman"/>
          <w:b/>
          <w:bCs/>
          <w:i/>
          <w:color w:val="231F20"/>
          <w:spacing w:val="-20"/>
        </w:rPr>
        <w:t xml:space="preserve"> </w:t>
      </w:r>
      <w:r w:rsidRPr="00196C22">
        <w:rPr>
          <w:rFonts w:ascii="Times New Roman" w:hAnsi="Times New Roman" w:cs="Times New Roman"/>
          <w:b/>
          <w:bCs/>
          <w:i/>
          <w:color w:val="231F20"/>
        </w:rPr>
        <w:t xml:space="preserve">Any such act will be viewed seriously and penal proceedings can be initiated against such candidates/ </w:t>
      </w:r>
      <w:r w:rsidRPr="00196C22">
        <w:rPr>
          <w:rFonts w:ascii="Times New Roman" w:hAnsi="Times New Roman" w:cs="Times New Roman"/>
          <w:b/>
          <w:bCs/>
          <w:i/>
          <w:color w:val="231F20"/>
          <w:spacing w:val="-4"/>
        </w:rPr>
        <w:t xml:space="preserve">such </w:t>
      </w:r>
      <w:r w:rsidRPr="00196C22">
        <w:rPr>
          <w:rFonts w:ascii="Times New Roman" w:hAnsi="Times New Roman" w:cs="Times New Roman"/>
          <w:b/>
          <w:bCs/>
          <w:i/>
          <w:color w:val="231F20"/>
        </w:rPr>
        <w:t>offenders.</w:t>
      </w:r>
      <w:r w:rsidRPr="00196C22">
        <w:rPr>
          <w:rFonts w:ascii="Times New Roman" w:hAnsi="Times New Roman" w:cs="Times New Roman"/>
          <w:b/>
          <w:bCs/>
          <w:i/>
          <w:color w:val="231F20"/>
          <w:spacing w:val="-24"/>
        </w:rPr>
        <w:t xml:space="preserve"> </w:t>
      </w:r>
      <w:r w:rsidRPr="00196C22">
        <w:rPr>
          <w:rFonts w:ascii="Times New Roman" w:hAnsi="Times New Roman" w:cs="Times New Roman"/>
          <w:b/>
          <w:bCs/>
          <w:i/>
          <w:color w:val="231F20"/>
        </w:rPr>
        <w:t>The</w:t>
      </w:r>
      <w:r w:rsidRPr="00196C22">
        <w:rPr>
          <w:rFonts w:ascii="Times New Roman" w:hAnsi="Times New Roman" w:cs="Times New Roman"/>
          <w:b/>
          <w:bCs/>
          <w:i/>
          <w:color w:val="231F20"/>
          <w:spacing w:val="-22"/>
        </w:rPr>
        <w:t xml:space="preserve"> </w:t>
      </w:r>
      <w:r w:rsidRPr="00196C22">
        <w:rPr>
          <w:rFonts w:ascii="Times New Roman" w:hAnsi="Times New Roman" w:cs="Times New Roman"/>
          <w:b/>
          <w:bCs/>
          <w:i/>
          <w:color w:val="231F20"/>
        </w:rPr>
        <w:t>admission</w:t>
      </w:r>
      <w:r w:rsidRPr="00196C22">
        <w:rPr>
          <w:rFonts w:ascii="Times New Roman" w:hAnsi="Times New Roman" w:cs="Times New Roman"/>
          <w:b/>
          <w:bCs/>
          <w:i/>
          <w:color w:val="231F20"/>
          <w:spacing w:val="-22"/>
        </w:rPr>
        <w:t xml:space="preserve"> </w:t>
      </w:r>
      <w:r w:rsidRPr="00196C22">
        <w:rPr>
          <w:rFonts w:ascii="Times New Roman" w:hAnsi="Times New Roman" w:cs="Times New Roman"/>
          <w:b/>
          <w:bCs/>
          <w:i/>
          <w:color w:val="231F20"/>
        </w:rPr>
        <w:t>of</w:t>
      </w:r>
      <w:r w:rsidRPr="00196C22">
        <w:rPr>
          <w:rFonts w:ascii="Times New Roman" w:hAnsi="Times New Roman" w:cs="Times New Roman"/>
          <w:b/>
          <w:bCs/>
          <w:i/>
          <w:color w:val="231F20"/>
          <w:spacing w:val="-23"/>
        </w:rPr>
        <w:t xml:space="preserve"> </w:t>
      </w:r>
      <w:r w:rsidRPr="00196C22">
        <w:rPr>
          <w:rFonts w:ascii="Times New Roman" w:hAnsi="Times New Roman" w:cs="Times New Roman"/>
          <w:b/>
          <w:bCs/>
          <w:i/>
          <w:color w:val="231F20"/>
        </w:rPr>
        <w:t>such</w:t>
      </w:r>
      <w:r w:rsidRPr="00196C22">
        <w:rPr>
          <w:rFonts w:ascii="Times New Roman" w:hAnsi="Times New Roman" w:cs="Times New Roman"/>
          <w:b/>
          <w:bCs/>
          <w:i/>
          <w:color w:val="231F20"/>
          <w:spacing w:val="-23"/>
        </w:rPr>
        <w:t xml:space="preserve"> </w:t>
      </w:r>
      <w:r w:rsidRPr="00196C22">
        <w:rPr>
          <w:rFonts w:ascii="Times New Roman" w:hAnsi="Times New Roman" w:cs="Times New Roman"/>
          <w:b/>
          <w:bCs/>
          <w:i/>
          <w:color w:val="231F20"/>
        </w:rPr>
        <w:t>candidates</w:t>
      </w:r>
      <w:r w:rsidRPr="00196C22">
        <w:rPr>
          <w:rFonts w:ascii="Times New Roman" w:hAnsi="Times New Roman" w:cs="Times New Roman"/>
          <w:b/>
          <w:bCs/>
          <w:i/>
          <w:color w:val="231F20"/>
          <w:spacing w:val="-23"/>
        </w:rPr>
        <w:t xml:space="preserve"> </w:t>
      </w:r>
      <w:r w:rsidRPr="00196C22">
        <w:rPr>
          <w:rFonts w:ascii="Times New Roman" w:hAnsi="Times New Roman" w:cs="Times New Roman"/>
          <w:b/>
          <w:bCs/>
          <w:i/>
          <w:color w:val="231F20"/>
        </w:rPr>
        <w:t>shall</w:t>
      </w:r>
      <w:r w:rsidRPr="00196C22">
        <w:rPr>
          <w:rFonts w:ascii="Times New Roman" w:hAnsi="Times New Roman" w:cs="Times New Roman"/>
          <w:b/>
          <w:bCs/>
          <w:i/>
          <w:color w:val="231F20"/>
          <w:spacing w:val="-23"/>
        </w:rPr>
        <w:t xml:space="preserve"> </w:t>
      </w:r>
      <w:r w:rsidRPr="00196C22">
        <w:rPr>
          <w:rFonts w:ascii="Times New Roman" w:hAnsi="Times New Roman" w:cs="Times New Roman"/>
          <w:b/>
          <w:bCs/>
          <w:i/>
          <w:color w:val="231F20"/>
        </w:rPr>
        <w:t>also</w:t>
      </w:r>
      <w:r w:rsidRPr="00196C22">
        <w:rPr>
          <w:rFonts w:ascii="Times New Roman" w:hAnsi="Times New Roman" w:cs="Times New Roman"/>
          <w:b/>
          <w:bCs/>
          <w:i/>
          <w:color w:val="231F20"/>
          <w:spacing w:val="-22"/>
        </w:rPr>
        <w:t xml:space="preserve"> </w:t>
      </w:r>
      <w:r w:rsidRPr="00196C22">
        <w:rPr>
          <w:rFonts w:ascii="Times New Roman" w:hAnsi="Times New Roman" w:cs="Times New Roman"/>
          <w:b/>
          <w:bCs/>
          <w:i/>
          <w:color w:val="231F20"/>
        </w:rPr>
        <w:t>stand</w:t>
      </w:r>
      <w:r w:rsidRPr="00196C22">
        <w:rPr>
          <w:rFonts w:ascii="Times New Roman" w:hAnsi="Times New Roman" w:cs="Times New Roman"/>
          <w:b/>
          <w:bCs/>
          <w:i/>
          <w:color w:val="231F20"/>
          <w:spacing w:val="-22"/>
        </w:rPr>
        <w:t xml:space="preserve"> </w:t>
      </w:r>
      <w:r w:rsidRPr="00196C22">
        <w:rPr>
          <w:rFonts w:ascii="Times New Roman" w:hAnsi="Times New Roman" w:cs="Times New Roman"/>
          <w:b/>
          <w:bCs/>
          <w:i/>
          <w:color w:val="231F20"/>
        </w:rPr>
        <w:t>cancelled</w:t>
      </w:r>
      <w:r w:rsidRPr="00196C22">
        <w:rPr>
          <w:rFonts w:ascii="Times New Roman" w:hAnsi="Times New Roman" w:cs="Times New Roman"/>
          <w:b/>
          <w:bCs/>
          <w:i/>
          <w:color w:val="231F20"/>
          <w:spacing w:val="-24"/>
        </w:rPr>
        <w:t xml:space="preserve"> </w:t>
      </w:r>
      <w:r w:rsidRPr="00196C22">
        <w:rPr>
          <w:rFonts w:ascii="Times New Roman" w:hAnsi="Times New Roman" w:cs="Times New Roman"/>
          <w:b/>
          <w:bCs/>
          <w:i/>
          <w:color w:val="231F20"/>
        </w:rPr>
        <w:t>instantaneously.</w:t>
      </w:r>
    </w:p>
    <w:p w:rsidR="00C9273C" w:rsidRPr="00196C22" w:rsidRDefault="00C9273C" w:rsidP="008771AF">
      <w:pPr>
        <w:pStyle w:val="Heading2"/>
        <w:spacing w:before="227"/>
        <w:rPr>
          <w:rFonts w:ascii="Times New Roman" w:hAnsi="Times New Roman" w:cs="Times New Roman"/>
          <w:sz w:val="22"/>
          <w:szCs w:val="22"/>
        </w:rPr>
      </w:pPr>
      <w:r w:rsidRPr="00533085">
        <w:rPr>
          <w:rFonts w:ascii="Times New Roman" w:hAnsi="Times New Roman" w:cs="Times New Roman"/>
          <w:color w:val="C00000"/>
          <w:sz w:val="22"/>
          <w:szCs w:val="22"/>
        </w:rPr>
        <w:lastRenderedPageBreak/>
        <w:t>Reservation of</w:t>
      </w:r>
      <w:r w:rsidR="00960B16" w:rsidRPr="00533085">
        <w:rPr>
          <w:rFonts w:ascii="Times New Roman" w:hAnsi="Times New Roman" w:cs="Times New Roman"/>
          <w:color w:val="C00000"/>
          <w:sz w:val="22"/>
          <w:szCs w:val="22"/>
        </w:rPr>
        <w:t xml:space="preserve"> </w:t>
      </w:r>
      <w:r w:rsidRPr="00533085">
        <w:rPr>
          <w:rFonts w:ascii="Times New Roman" w:hAnsi="Times New Roman" w:cs="Times New Roman"/>
          <w:color w:val="C00000"/>
          <w:spacing w:val="-57"/>
          <w:sz w:val="22"/>
          <w:szCs w:val="22"/>
        </w:rPr>
        <w:t xml:space="preserve"> </w:t>
      </w:r>
      <w:r w:rsidR="00960B16" w:rsidRPr="00533085">
        <w:rPr>
          <w:rFonts w:ascii="Times New Roman" w:hAnsi="Times New Roman" w:cs="Times New Roman"/>
          <w:color w:val="C00000"/>
          <w:spacing w:val="-57"/>
          <w:sz w:val="22"/>
          <w:szCs w:val="22"/>
        </w:rPr>
        <w:t xml:space="preserve">      </w:t>
      </w:r>
      <w:r w:rsidRPr="00533085">
        <w:rPr>
          <w:rFonts w:ascii="Times New Roman" w:hAnsi="Times New Roman" w:cs="Times New Roman"/>
          <w:color w:val="C00000"/>
          <w:sz w:val="22"/>
          <w:szCs w:val="22"/>
        </w:rPr>
        <w:t>Seats:</w:t>
      </w:r>
      <w:r w:rsidR="008771AF" w:rsidRPr="00196C22">
        <w:rPr>
          <w:rFonts w:ascii="Times New Roman" w:hAnsi="Times New Roman" w:cs="Times New Roman"/>
          <w:color w:val="231F20"/>
          <w:sz w:val="22"/>
          <w:szCs w:val="22"/>
        </w:rPr>
        <w:t xml:space="preserve"> </w:t>
      </w:r>
      <w:r w:rsidRPr="00196C22">
        <w:rPr>
          <w:rFonts w:ascii="Times New Roman" w:hAnsi="Times New Roman" w:cs="Times New Roman"/>
          <w:i/>
          <w:color w:val="231F20"/>
          <w:sz w:val="22"/>
          <w:szCs w:val="22"/>
        </w:rPr>
        <w:t>Admission</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to</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UG</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courses</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shall</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be</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open</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to</w:t>
      </w:r>
      <w:r w:rsidRPr="00196C22">
        <w:rPr>
          <w:rFonts w:ascii="Times New Roman" w:hAnsi="Times New Roman" w:cs="Times New Roman"/>
          <w:i/>
          <w:color w:val="231F20"/>
          <w:spacing w:val="-12"/>
          <w:sz w:val="22"/>
          <w:szCs w:val="22"/>
        </w:rPr>
        <w:t xml:space="preserve"> </w:t>
      </w:r>
      <w:r w:rsidRPr="00196C22">
        <w:rPr>
          <w:rFonts w:ascii="Times New Roman" w:hAnsi="Times New Roman" w:cs="Times New Roman"/>
          <w:i/>
          <w:color w:val="231F20"/>
          <w:sz w:val="22"/>
          <w:szCs w:val="22"/>
        </w:rPr>
        <w:t>all</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persons</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irrespective</w:t>
      </w:r>
      <w:r w:rsidRPr="00196C22">
        <w:rPr>
          <w:rFonts w:ascii="Times New Roman" w:hAnsi="Times New Roman" w:cs="Times New Roman"/>
          <w:i/>
          <w:color w:val="231F20"/>
          <w:spacing w:val="-14"/>
          <w:sz w:val="22"/>
          <w:szCs w:val="22"/>
        </w:rPr>
        <w:t xml:space="preserve"> </w:t>
      </w:r>
      <w:r w:rsidRPr="00196C22">
        <w:rPr>
          <w:rFonts w:ascii="Times New Roman" w:hAnsi="Times New Roman" w:cs="Times New Roman"/>
          <w:i/>
          <w:color w:val="231F20"/>
          <w:sz w:val="22"/>
          <w:szCs w:val="22"/>
        </w:rPr>
        <w:t>of</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race,</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creed,</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caste</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or</w:t>
      </w:r>
      <w:r w:rsidRPr="00196C22">
        <w:rPr>
          <w:rFonts w:ascii="Times New Roman" w:hAnsi="Times New Roman" w:cs="Times New Roman"/>
          <w:i/>
          <w:color w:val="231F20"/>
          <w:spacing w:val="-12"/>
          <w:sz w:val="22"/>
          <w:szCs w:val="22"/>
        </w:rPr>
        <w:t xml:space="preserve"> </w:t>
      </w:r>
      <w:r w:rsidRPr="00196C22">
        <w:rPr>
          <w:rFonts w:ascii="Times New Roman" w:hAnsi="Times New Roman" w:cs="Times New Roman"/>
          <w:i/>
          <w:color w:val="231F20"/>
          <w:sz w:val="22"/>
          <w:szCs w:val="22"/>
        </w:rPr>
        <w:t>class</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z w:val="22"/>
          <w:szCs w:val="22"/>
        </w:rPr>
        <w:t>subject</w:t>
      </w:r>
      <w:r w:rsidRPr="00196C22">
        <w:rPr>
          <w:rFonts w:ascii="Times New Roman" w:hAnsi="Times New Roman" w:cs="Times New Roman"/>
          <w:i/>
          <w:color w:val="231F20"/>
          <w:spacing w:val="-13"/>
          <w:sz w:val="22"/>
          <w:szCs w:val="22"/>
        </w:rPr>
        <w:t xml:space="preserve"> </w:t>
      </w:r>
      <w:r w:rsidRPr="00196C22">
        <w:rPr>
          <w:rFonts w:ascii="Times New Roman" w:hAnsi="Times New Roman" w:cs="Times New Roman"/>
          <w:i/>
          <w:color w:val="231F20"/>
          <w:spacing w:val="-6"/>
          <w:sz w:val="22"/>
          <w:szCs w:val="22"/>
        </w:rPr>
        <w:t xml:space="preserve">to </w:t>
      </w:r>
      <w:r w:rsidRPr="00196C22">
        <w:rPr>
          <w:rFonts w:ascii="Times New Roman" w:hAnsi="Times New Roman" w:cs="Times New Roman"/>
          <w:i/>
          <w:color w:val="231F20"/>
          <w:sz w:val="22"/>
          <w:szCs w:val="22"/>
        </w:rPr>
        <w:t>the</w:t>
      </w:r>
      <w:r w:rsidRPr="00196C22">
        <w:rPr>
          <w:rFonts w:ascii="Times New Roman" w:hAnsi="Times New Roman" w:cs="Times New Roman"/>
          <w:i/>
          <w:color w:val="231F20"/>
          <w:spacing w:val="-23"/>
          <w:sz w:val="22"/>
          <w:szCs w:val="22"/>
        </w:rPr>
        <w:t xml:space="preserve"> </w:t>
      </w:r>
      <w:r w:rsidRPr="00196C22">
        <w:rPr>
          <w:rFonts w:ascii="Times New Roman" w:hAnsi="Times New Roman" w:cs="Times New Roman"/>
          <w:i/>
          <w:color w:val="231F20"/>
          <w:sz w:val="22"/>
          <w:szCs w:val="22"/>
        </w:rPr>
        <w:t>conditions</w:t>
      </w:r>
      <w:r w:rsidRPr="00196C22">
        <w:rPr>
          <w:rFonts w:ascii="Times New Roman" w:hAnsi="Times New Roman" w:cs="Times New Roman"/>
          <w:i/>
          <w:color w:val="231F20"/>
          <w:spacing w:val="-23"/>
          <w:sz w:val="22"/>
          <w:szCs w:val="22"/>
        </w:rPr>
        <w:t xml:space="preserve"> </w:t>
      </w:r>
      <w:r w:rsidRPr="00196C22">
        <w:rPr>
          <w:rFonts w:ascii="Times New Roman" w:hAnsi="Times New Roman" w:cs="Times New Roman"/>
          <w:i/>
          <w:color w:val="231F20"/>
          <w:sz w:val="22"/>
          <w:szCs w:val="22"/>
        </w:rPr>
        <w:t>laid</w:t>
      </w:r>
      <w:r w:rsidRPr="00196C22">
        <w:rPr>
          <w:rFonts w:ascii="Times New Roman" w:hAnsi="Times New Roman" w:cs="Times New Roman"/>
          <w:i/>
          <w:color w:val="231F20"/>
          <w:spacing w:val="-23"/>
          <w:sz w:val="22"/>
          <w:szCs w:val="22"/>
        </w:rPr>
        <w:t xml:space="preserve"> </w:t>
      </w:r>
      <w:r w:rsidRPr="00196C22">
        <w:rPr>
          <w:rFonts w:ascii="Times New Roman" w:hAnsi="Times New Roman" w:cs="Times New Roman"/>
          <w:i/>
          <w:color w:val="231F20"/>
          <w:sz w:val="22"/>
          <w:szCs w:val="22"/>
        </w:rPr>
        <w:t>down</w:t>
      </w:r>
      <w:r w:rsidRPr="00196C22">
        <w:rPr>
          <w:rFonts w:ascii="Times New Roman" w:hAnsi="Times New Roman" w:cs="Times New Roman"/>
          <w:i/>
          <w:color w:val="231F20"/>
          <w:spacing w:val="-22"/>
          <w:sz w:val="22"/>
          <w:szCs w:val="22"/>
        </w:rPr>
        <w:t xml:space="preserve"> </w:t>
      </w:r>
      <w:r w:rsidRPr="00196C22">
        <w:rPr>
          <w:rFonts w:ascii="Times New Roman" w:hAnsi="Times New Roman" w:cs="Times New Roman"/>
          <w:i/>
          <w:color w:val="231F20"/>
          <w:sz w:val="22"/>
          <w:szCs w:val="22"/>
        </w:rPr>
        <w:t>in</w:t>
      </w:r>
      <w:r w:rsidRPr="00196C22">
        <w:rPr>
          <w:rFonts w:ascii="Times New Roman" w:hAnsi="Times New Roman" w:cs="Times New Roman"/>
          <w:i/>
          <w:color w:val="231F20"/>
          <w:spacing w:val="-23"/>
          <w:sz w:val="22"/>
          <w:szCs w:val="22"/>
        </w:rPr>
        <w:t xml:space="preserve"> </w:t>
      </w:r>
      <w:r w:rsidRPr="00196C22">
        <w:rPr>
          <w:rFonts w:ascii="Times New Roman" w:hAnsi="Times New Roman" w:cs="Times New Roman"/>
          <w:i/>
          <w:color w:val="231F20"/>
          <w:sz w:val="22"/>
          <w:szCs w:val="22"/>
        </w:rPr>
        <w:t>the</w:t>
      </w:r>
      <w:r w:rsidRPr="00196C22">
        <w:rPr>
          <w:rFonts w:ascii="Times New Roman" w:hAnsi="Times New Roman" w:cs="Times New Roman"/>
          <w:i/>
          <w:color w:val="231F20"/>
          <w:spacing w:val="-23"/>
          <w:sz w:val="22"/>
          <w:szCs w:val="22"/>
        </w:rPr>
        <w:t xml:space="preserve"> </w:t>
      </w:r>
      <w:r w:rsidRPr="00196C22">
        <w:rPr>
          <w:rFonts w:ascii="Times New Roman" w:hAnsi="Times New Roman" w:cs="Times New Roman"/>
          <w:i/>
          <w:color w:val="231F20"/>
          <w:sz w:val="22"/>
          <w:szCs w:val="22"/>
        </w:rPr>
        <w:t>Roster</w:t>
      </w:r>
      <w:r w:rsidRPr="00196C22">
        <w:rPr>
          <w:rFonts w:ascii="Times New Roman" w:hAnsi="Times New Roman" w:cs="Times New Roman"/>
          <w:i/>
          <w:color w:val="231F20"/>
          <w:spacing w:val="-23"/>
          <w:sz w:val="22"/>
          <w:szCs w:val="22"/>
        </w:rPr>
        <w:t xml:space="preserve"> </w:t>
      </w:r>
      <w:r w:rsidRPr="00196C22">
        <w:rPr>
          <w:rFonts w:ascii="Times New Roman" w:hAnsi="Times New Roman" w:cs="Times New Roman"/>
          <w:i/>
          <w:color w:val="231F20"/>
          <w:sz w:val="22"/>
          <w:szCs w:val="22"/>
        </w:rPr>
        <w:t>issued/notified</w:t>
      </w:r>
      <w:r w:rsidRPr="00196C22">
        <w:rPr>
          <w:rFonts w:ascii="Times New Roman" w:hAnsi="Times New Roman" w:cs="Times New Roman"/>
          <w:i/>
          <w:color w:val="231F20"/>
          <w:spacing w:val="-23"/>
          <w:sz w:val="22"/>
          <w:szCs w:val="22"/>
        </w:rPr>
        <w:t xml:space="preserve"> </w:t>
      </w:r>
      <w:r w:rsidRPr="00196C22">
        <w:rPr>
          <w:rFonts w:ascii="Times New Roman" w:hAnsi="Times New Roman" w:cs="Times New Roman"/>
          <w:i/>
          <w:color w:val="231F20"/>
          <w:sz w:val="22"/>
          <w:szCs w:val="22"/>
        </w:rPr>
        <w:t>by</w:t>
      </w:r>
      <w:r w:rsidRPr="00196C22">
        <w:rPr>
          <w:rFonts w:ascii="Times New Roman" w:hAnsi="Times New Roman" w:cs="Times New Roman"/>
          <w:i/>
          <w:color w:val="231F20"/>
          <w:spacing w:val="-23"/>
          <w:sz w:val="22"/>
          <w:szCs w:val="22"/>
        </w:rPr>
        <w:t xml:space="preserve"> </w:t>
      </w:r>
      <w:r w:rsidRPr="00196C22">
        <w:rPr>
          <w:rFonts w:ascii="Times New Roman" w:hAnsi="Times New Roman" w:cs="Times New Roman"/>
          <w:i/>
          <w:color w:val="231F20"/>
          <w:sz w:val="22"/>
          <w:szCs w:val="22"/>
        </w:rPr>
        <w:t>the</w:t>
      </w:r>
      <w:r w:rsidRPr="00196C22">
        <w:rPr>
          <w:rFonts w:ascii="Times New Roman" w:hAnsi="Times New Roman" w:cs="Times New Roman"/>
          <w:i/>
          <w:color w:val="231F20"/>
          <w:spacing w:val="-23"/>
          <w:sz w:val="22"/>
          <w:szCs w:val="22"/>
        </w:rPr>
        <w:t xml:space="preserve"> </w:t>
      </w:r>
      <w:r w:rsidRPr="00196C22">
        <w:rPr>
          <w:rFonts w:ascii="Times New Roman" w:hAnsi="Times New Roman" w:cs="Times New Roman"/>
          <w:i/>
          <w:color w:val="231F20"/>
          <w:spacing w:val="-5"/>
          <w:sz w:val="22"/>
          <w:szCs w:val="22"/>
        </w:rPr>
        <w:t>H.P.U.</w:t>
      </w:r>
    </w:p>
    <w:p w:rsidR="00533085" w:rsidRPr="00780768" w:rsidRDefault="00C9273C" w:rsidP="00780768">
      <w:pPr>
        <w:pStyle w:val="BodyText"/>
        <w:spacing w:line="230" w:lineRule="auto"/>
        <w:ind w:left="136" w:right="135"/>
        <w:jc w:val="both"/>
      </w:pPr>
      <w:r w:rsidRPr="00196C22">
        <w:rPr>
          <w:b/>
          <w:color w:val="231F20"/>
        </w:rPr>
        <w:t>Point-1</w:t>
      </w:r>
      <w:r w:rsidRPr="00196C22">
        <w:rPr>
          <w:b/>
          <w:color w:val="231F20"/>
          <w:spacing w:val="-12"/>
        </w:rPr>
        <w:t xml:space="preserve"> </w:t>
      </w:r>
      <w:r w:rsidRPr="00196C22">
        <w:rPr>
          <w:color w:val="231F20"/>
        </w:rPr>
        <w:t>The</w:t>
      </w:r>
      <w:r w:rsidRPr="00196C22">
        <w:rPr>
          <w:color w:val="231F20"/>
          <w:spacing w:val="-11"/>
        </w:rPr>
        <w:t xml:space="preserve"> </w:t>
      </w:r>
      <w:r w:rsidRPr="00196C22">
        <w:rPr>
          <w:color w:val="231F20"/>
        </w:rPr>
        <w:t>candidates</w:t>
      </w:r>
      <w:r w:rsidRPr="00196C22">
        <w:rPr>
          <w:color w:val="231F20"/>
          <w:spacing w:val="-12"/>
        </w:rPr>
        <w:t xml:space="preserve"> </w:t>
      </w:r>
      <w:r w:rsidRPr="00196C22">
        <w:rPr>
          <w:color w:val="231F20"/>
        </w:rPr>
        <w:t>seeking</w:t>
      </w:r>
      <w:r w:rsidRPr="00196C22">
        <w:rPr>
          <w:color w:val="231F20"/>
          <w:spacing w:val="-11"/>
        </w:rPr>
        <w:t xml:space="preserve"> </w:t>
      </w:r>
      <w:r w:rsidRPr="00196C22">
        <w:rPr>
          <w:color w:val="231F20"/>
        </w:rPr>
        <w:t>admission</w:t>
      </w:r>
      <w:r w:rsidRPr="00196C22">
        <w:rPr>
          <w:color w:val="231F20"/>
          <w:spacing w:val="-12"/>
        </w:rPr>
        <w:t xml:space="preserve"> </w:t>
      </w:r>
      <w:r w:rsidRPr="00196C22">
        <w:rPr>
          <w:color w:val="231F20"/>
        </w:rPr>
        <w:t>under</w:t>
      </w:r>
      <w:r w:rsidRPr="00196C22">
        <w:rPr>
          <w:color w:val="231F20"/>
          <w:spacing w:val="-11"/>
        </w:rPr>
        <w:t xml:space="preserve"> </w:t>
      </w:r>
      <w:r w:rsidRPr="00196C22">
        <w:rPr>
          <w:color w:val="231F20"/>
        </w:rPr>
        <w:t>any</w:t>
      </w:r>
      <w:r w:rsidRPr="00196C22">
        <w:rPr>
          <w:color w:val="231F20"/>
          <w:spacing w:val="-11"/>
        </w:rPr>
        <w:t xml:space="preserve"> </w:t>
      </w:r>
      <w:r w:rsidRPr="00196C22">
        <w:rPr>
          <w:color w:val="231F20"/>
        </w:rPr>
        <w:t>category</w:t>
      </w:r>
      <w:r w:rsidRPr="00196C22">
        <w:rPr>
          <w:color w:val="231F20"/>
          <w:spacing w:val="-12"/>
        </w:rPr>
        <w:t xml:space="preserve"> </w:t>
      </w:r>
      <w:r w:rsidRPr="00196C22">
        <w:rPr>
          <w:color w:val="231F20"/>
        </w:rPr>
        <w:t>or</w:t>
      </w:r>
      <w:r w:rsidRPr="00196C22">
        <w:rPr>
          <w:color w:val="231F20"/>
          <w:spacing w:val="-11"/>
        </w:rPr>
        <w:t xml:space="preserve"> </w:t>
      </w:r>
      <w:r w:rsidRPr="00196C22">
        <w:rPr>
          <w:color w:val="231F20"/>
        </w:rPr>
        <w:t>quota</w:t>
      </w:r>
      <w:r w:rsidRPr="00196C22">
        <w:rPr>
          <w:color w:val="231F20"/>
          <w:spacing w:val="-12"/>
        </w:rPr>
        <w:t xml:space="preserve"> </w:t>
      </w:r>
      <w:r w:rsidRPr="00196C22">
        <w:rPr>
          <w:color w:val="231F20"/>
        </w:rPr>
        <w:t>mentioned</w:t>
      </w:r>
      <w:r w:rsidRPr="00196C22">
        <w:rPr>
          <w:color w:val="231F20"/>
          <w:spacing w:val="-11"/>
        </w:rPr>
        <w:t xml:space="preserve"> </w:t>
      </w:r>
      <w:r w:rsidRPr="00196C22">
        <w:rPr>
          <w:color w:val="231F20"/>
        </w:rPr>
        <w:t>in</w:t>
      </w:r>
      <w:r w:rsidRPr="00196C22">
        <w:rPr>
          <w:color w:val="231F20"/>
          <w:spacing w:val="-11"/>
        </w:rPr>
        <w:t xml:space="preserve"> </w:t>
      </w:r>
      <w:r w:rsidRPr="00196C22">
        <w:rPr>
          <w:color w:val="231F20"/>
        </w:rPr>
        <w:t>the</w:t>
      </w:r>
      <w:r w:rsidRPr="00196C22">
        <w:rPr>
          <w:color w:val="231F20"/>
          <w:spacing w:val="-12"/>
        </w:rPr>
        <w:t xml:space="preserve"> </w:t>
      </w:r>
      <w:r w:rsidRPr="00196C22">
        <w:rPr>
          <w:color w:val="231F20"/>
        </w:rPr>
        <w:t>Roster,</w:t>
      </w:r>
      <w:r w:rsidRPr="00196C22">
        <w:rPr>
          <w:color w:val="231F20"/>
          <w:spacing w:val="-11"/>
        </w:rPr>
        <w:t xml:space="preserve"> </w:t>
      </w:r>
      <w:r w:rsidRPr="00196C22">
        <w:rPr>
          <w:color w:val="231F20"/>
        </w:rPr>
        <w:t>i.e.,</w:t>
      </w:r>
      <w:r w:rsidRPr="00196C22">
        <w:rPr>
          <w:color w:val="231F20"/>
          <w:spacing w:val="-12"/>
        </w:rPr>
        <w:t xml:space="preserve"> </w:t>
      </w:r>
      <w:r w:rsidRPr="00196C22">
        <w:rPr>
          <w:color w:val="231F20"/>
          <w:spacing w:val="-4"/>
        </w:rPr>
        <w:t xml:space="preserve">SC, </w:t>
      </w:r>
      <w:r w:rsidRPr="00196C22">
        <w:rPr>
          <w:color w:val="231F20"/>
          <w:spacing w:val="-6"/>
        </w:rPr>
        <w:t>ST,</w:t>
      </w:r>
      <w:r w:rsidRPr="00196C22">
        <w:rPr>
          <w:color w:val="231F20"/>
          <w:spacing w:val="-18"/>
        </w:rPr>
        <w:t xml:space="preserve"> </w:t>
      </w:r>
      <w:r w:rsidRPr="00196C22">
        <w:rPr>
          <w:color w:val="231F20"/>
        </w:rPr>
        <w:t>Specially</w:t>
      </w:r>
      <w:r w:rsidRPr="00196C22">
        <w:rPr>
          <w:color w:val="231F20"/>
          <w:spacing w:val="-18"/>
        </w:rPr>
        <w:t xml:space="preserve"> </w:t>
      </w:r>
      <w:proofErr w:type="spellStart"/>
      <w:r w:rsidRPr="00196C22">
        <w:rPr>
          <w:color w:val="231F20"/>
        </w:rPr>
        <w:t>abled</w:t>
      </w:r>
      <w:proofErr w:type="spellEnd"/>
      <w:r w:rsidRPr="00196C22">
        <w:rPr>
          <w:color w:val="231F20"/>
        </w:rPr>
        <w:t>,</w:t>
      </w:r>
      <w:r w:rsidRPr="00196C22">
        <w:rPr>
          <w:color w:val="231F20"/>
          <w:spacing w:val="-18"/>
        </w:rPr>
        <w:t xml:space="preserve"> </w:t>
      </w:r>
      <w:r w:rsidRPr="00196C22">
        <w:rPr>
          <w:color w:val="231F20"/>
        </w:rPr>
        <w:t>Sports</w:t>
      </w:r>
      <w:r w:rsidRPr="00196C22">
        <w:rPr>
          <w:color w:val="231F20"/>
          <w:spacing w:val="-17"/>
        </w:rPr>
        <w:t xml:space="preserve"> </w:t>
      </w:r>
      <w:r w:rsidRPr="00196C22">
        <w:rPr>
          <w:color w:val="231F20"/>
        </w:rPr>
        <w:t>or</w:t>
      </w:r>
      <w:r w:rsidRPr="00196C22">
        <w:rPr>
          <w:color w:val="231F20"/>
          <w:spacing w:val="-18"/>
        </w:rPr>
        <w:t xml:space="preserve"> </w:t>
      </w:r>
      <w:r w:rsidRPr="00196C22">
        <w:rPr>
          <w:color w:val="231F20"/>
        </w:rPr>
        <w:t>cultural,</w:t>
      </w:r>
      <w:r w:rsidRPr="00196C22">
        <w:rPr>
          <w:color w:val="231F20"/>
          <w:spacing w:val="-18"/>
        </w:rPr>
        <w:t xml:space="preserve"> </w:t>
      </w:r>
      <w:r w:rsidRPr="00196C22">
        <w:rPr>
          <w:color w:val="231F20"/>
        </w:rPr>
        <w:t>will</w:t>
      </w:r>
      <w:r w:rsidRPr="00196C22">
        <w:rPr>
          <w:color w:val="231F20"/>
          <w:spacing w:val="-18"/>
        </w:rPr>
        <w:t xml:space="preserve"> </w:t>
      </w:r>
      <w:r w:rsidRPr="00196C22">
        <w:rPr>
          <w:color w:val="231F20"/>
        </w:rPr>
        <w:t>have</w:t>
      </w:r>
      <w:r w:rsidRPr="00196C22">
        <w:rPr>
          <w:color w:val="231F20"/>
          <w:spacing w:val="-17"/>
        </w:rPr>
        <w:t xml:space="preserve"> </w:t>
      </w:r>
      <w:r w:rsidRPr="00196C22">
        <w:rPr>
          <w:color w:val="231F20"/>
        </w:rPr>
        <w:t>to</w:t>
      </w:r>
      <w:r w:rsidRPr="00196C22">
        <w:rPr>
          <w:color w:val="231F20"/>
          <w:spacing w:val="-18"/>
        </w:rPr>
        <w:t xml:space="preserve"> </w:t>
      </w:r>
      <w:r w:rsidRPr="00196C22">
        <w:rPr>
          <w:color w:val="231F20"/>
        </w:rPr>
        <w:t>produce</w:t>
      </w:r>
      <w:r w:rsidRPr="00196C22">
        <w:rPr>
          <w:color w:val="231F20"/>
          <w:spacing w:val="-18"/>
        </w:rPr>
        <w:t xml:space="preserve"> </w:t>
      </w:r>
      <w:r w:rsidRPr="00196C22">
        <w:rPr>
          <w:color w:val="231F20"/>
        </w:rPr>
        <w:t>the</w:t>
      </w:r>
      <w:r w:rsidRPr="00196C22">
        <w:rPr>
          <w:color w:val="231F20"/>
          <w:spacing w:val="-18"/>
        </w:rPr>
        <w:t xml:space="preserve"> </w:t>
      </w:r>
      <w:r w:rsidRPr="00196C22">
        <w:rPr>
          <w:color w:val="231F20"/>
        </w:rPr>
        <w:t>original</w:t>
      </w:r>
      <w:r w:rsidRPr="00196C22">
        <w:rPr>
          <w:color w:val="231F20"/>
          <w:spacing w:val="-18"/>
        </w:rPr>
        <w:t xml:space="preserve"> </w:t>
      </w:r>
      <w:r w:rsidRPr="00196C22">
        <w:rPr>
          <w:color w:val="231F20"/>
        </w:rPr>
        <w:t>certificate,</w:t>
      </w:r>
      <w:r w:rsidRPr="00196C22">
        <w:rPr>
          <w:color w:val="231F20"/>
          <w:spacing w:val="-18"/>
        </w:rPr>
        <w:t xml:space="preserve"> </w:t>
      </w:r>
      <w:r w:rsidRPr="00196C22">
        <w:rPr>
          <w:color w:val="231F20"/>
        </w:rPr>
        <w:t>issued</w:t>
      </w:r>
      <w:r w:rsidRPr="00196C22">
        <w:rPr>
          <w:color w:val="231F20"/>
          <w:spacing w:val="-18"/>
        </w:rPr>
        <w:t xml:space="preserve"> </w:t>
      </w:r>
      <w:r w:rsidRPr="00196C22">
        <w:rPr>
          <w:color w:val="231F20"/>
        </w:rPr>
        <w:t>by</w:t>
      </w:r>
      <w:r w:rsidRPr="00196C22">
        <w:rPr>
          <w:color w:val="231F20"/>
          <w:spacing w:val="-17"/>
        </w:rPr>
        <w:t xml:space="preserve"> </w:t>
      </w:r>
      <w:r w:rsidRPr="00196C22">
        <w:rPr>
          <w:color w:val="231F20"/>
        </w:rPr>
        <w:t>a</w:t>
      </w:r>
      <w:r w:rsidRPr="00196C22">
        <w:rPr>
          <w:color w:val="231F20"/>
          <w:spacing w:val="-18"/>
        </w:rPr>
        <w:t xml:space="preserve"> </w:t>
      </w:r>
      <w:r w:rsidRPr="00196C22">
        <w:rPr>
          <w:color w:val="231F20"/>
        </w:rPr>
        <w:t>Competent Authority,</w:t>
      </w:r>
      <w:r w:rsidRPr="00196C22">
        <w:rPr>
          <w:color w:val="231F20"/>
          <w:spacing w:val="-23"/>
        </w:rPr>
        <w:t xml:space="preserve"> </w:t>
      </w:r>
      <w:r w:rsidRPr="00196C22">
        <w:rPr>
          <w:color w:val="231F20"/>
        </w:rPr>
        <w:t>of</w:t>
      </w:r>
      <w:r w:rsidRPr="00196C22">
        <w:rPr>
          <w:color w:val="231F20"/>
          <w:spacing w:val="-22"/>
        </w:rPr>
        <w:t xml:space="preserve"> </w:t>
      </w:r>
      <w:r w:rsidRPr="00196C22">
        <w:rPr>
          <w:color w:val="231F20"/>
        </w:rPr>
        <w:t>his/</w:t>
      </w:r>
      <w:r w:rsidRPr="00196C22">
        <w:rPr>
          <w:color w:val="231F20"/>
          <w:spacing w:val="-23"/>
        </w:rPr>
        <w:t xml:space="preserve"> </w:t>
      </w:r>
      <w:r w:rsidRPr="00196C22">
        <w:rPr>
          <w:color w:val="231F20"/>
        </w:rPr>
        <w:t>her</w:t>
      </w:r>
      <w:r w:rsidRPr="00196C22">
        <w:rPr>
          <w:color w:val="231F20"/>
          <w:spacing w:val="-24"/>
        </w:rPr>
        <w:t xml:space="preserve"> </w:t>
      </w:r>
      <w:r w:rsidRPr="00196C22">
        <w:rPr>
          <w:color w:val="231F20"/>
        </w:rPr>
        <w:t>category</w:t>
      </w:r>
      <w:r w:rsidRPr="00196C22">
        <w:rPr>
          <w:color w:val="231F20"/>
          <w:spacing w:val="-23"/>
        </w:rPr>
        <w:t xml:space="preserve"> </w:t>
      </w:r>
      <w:r w:rsidRPr="00196C22">
        <w:rPr>
          <w:color w:val="231F20"/>
        </w:rPr>
        <w:t>or</w:t>
      </w:r>
      <w:r w:rsidRPr="00196C22">
        <w:rPr>
          <w:color w:val="231F20"/>
          <w:spacing w:val="-22"/>
        </w:rPr>
        <w:t xml:space="preserve"> </w:t>
      </w:r>
      <w:r w:rsidRPr="00196C22">
        <w:rPr>
          <w:color w:val="231F20"/>
        </w:rPr>
        <w:t>quota</w:t>
      </w:r>
      <w:r w:rsidRPr="00196C22">
        <w:rPr>
          <w:color w:val="231F20"/>
          <w:spacing w:val="-24"/>
        </w:rPr>
        <w:t xml:space="preserve"> </w:t>
      </w:r>
      <w:r w:rsidRPr="00196C22">
        <w:rPr>
          <w:color w:val="231F20"/>
        </w:rPr>
        <w:t>at</w:t>
      </w:r>
      <w:r w:rsidRPr="00196C22">
        <w:rPr>
          <w:color w:val="231F20"/>
          <w:spacing w:val="-23"/>
        </w:rPr>
        <w:t xml:space="preserve"> </w:t>
      </w:r>
      <w:r w:rsidRPr="00196C22">
        <w:rPr>
          <w:color w:val="231F20"/>
        </w:rPr>
        <w:t>the</w:t>
      </w:r>
      <w:r w:rsidRPr="00196C22">
        <w:rPr>
          <w:color w:val="231F20"/>
          <w:spacing w:val="-23"/>
        </w:rPr>
        <w:t xml:space="preserve"> </w:t>
      </w:r>
      <w:r w:rsidRPr="00196C22">
        <w:rPr>
          <w:color w:val="231F20"/>
        </w:rPr>
        <w:t>time</w:t>
      </w:r>
      <w:r w:rsidRPr="00196C22">
        <w:rPr>
          <w:color w:val="231F20"/>
          <w:spacing w:val="-23"/>
        </w:rPr>
        <w:t xml:space="preserve"> </w:t>
      </w:r>
      <w:r w:rsidRPr="00196C22">
        <w:rPr>
          <w:color w:val="231F20"/>
        </w:rPr>
        <w:t>of</w:t>
      </w:r>
      <w:r w:rsidRPr="00196C22">
        <w:rPr>
          <w:color w:val="231F20"/>
          <w:spacing w:val="-23"/>
        </w:rPr>
        <w:t xml:space="preserve"> </w:t>
      </w:r>
      <w:r w:rsidRPr="00196C22">
        <w:rPr>
          <w:color w:val="231F20"/>
        </w:rPr>
        <w:t>admission</w:t>
      </w:r>
      <w:r w:rsidRPr="00196C22">
        <w:rPr>
          <w:color w:val="231F20"/>
          <w:spacing w:val="-23"/>
        </w:rPr>
        <w:t xml:space="preserve"> </w:t>
      </w:r>
      <w:r w:rsidRPr="00196C22">
        <w:rPr>
          <w:color w:val="231F20"/>
        </w:rPr>
        <w:t>to</w:t>
      </w:r>
      <w:r w:rsidRPr="00196C22">
        <w:rPr>
          <w:color w:val="231F20"/>
          <w:spacing w:val="-23"/>
        </w:rPr>
        <w:t xml:space="preserve"> </w:t>
      </w:r>
      <w:r w:rsidRPr="00196C22">
        <w:rPr>
          <w:color w:val="231F20"/>
        </w:rPr>
        <w:t>get</w:t>
      </w:r>
      <w:r w:rsidRPr="00196C22">
        <w:rPr>
          <w:color w:val="231F20"/>
          <w:spacing w:val="-24"/>
        </w:rPr>
        <w:t xml:space="preserve"> </w:t>
      </w:r>
      <w:r w:rsidRPr="00196C22">
        <w:rPr>
          <w:color w:val="231F20"/>
        </w:rPr>
        <w:t>the</w:t>
      </w:r>
      <w:r w:rsidRPr="00196C22">
        <w:rPr>
          <w:color w:val="231F20"/>
          <w:spacing w:val="-23"/>
        </w:rPr>
        <w:t xml:space="preserve"> </w:t>
      </w:r>
      <w:r w:rsidRPr="00196C22">
        <w:rPr>
          <w:color w:val="231F20"/>
        </w:rPr>
        <w:t>benefit</w:t>
      </w:r>
      <w:r w:rsidRPr="00196C22">
        <w:rPr>
          <w:color w:val="231F20"/>
          <w:spacing w:val="-23"/>
        </w:rPr>
        <w:t xml:space="preserve"> </w:t>
      </w:r>
      <w:r w:rsidRPr="00196C22">
        <w:rPr>
          <w:color w:val="231F20"/>
        </w:rPr>
        <w:t>of</w:t>
      </w:r>
      <w:r w:rsidRPr="00196C22">
        <w:rPr>
          <w:color w:val="231F20"/>
          <w:spacing w:val="-22"/>
        </w:rPr>
        <w:t xml:space="preserve"> </w:t>
      </w:r>
      <w:r w:rsidRPr="00196C22">
        <w:rPr>
          <w:color w:val="231F20"/>
        </w:rPr>
        <w:t>reservation.</w:t>
      </w:r>
    </w:p>
    <w:p w:rsidR="00C9273C" w:rsidRPr="00196C22" w:rsidRDefault="00C9273C" w:rsidP="00C9273C">
      <w:pPr>
        <w:spacing w:before="114"/>
        <w:ind w:left="189"/>
        <w:jc w:val="both"/>
        <w:rPr>
          <w:rFonts w:ascii="Times New Roman" w:hAnsi="Times New Roman" w:cs="Times New Roman"/>
        </w:rPr>
      </w:pPr>
      <w:r w:rsidRPr="00196C22">
        <w:rPr>
          <w:rFonts w:ascii="Times New Roman" w:hAnsi="Times New Roman" w:cs="Times New Roman"/>
          <w:b/>
          <w:color w:val="231F20"/>
        </w:rPr>
        <w:t xml:space="preserve">Point-2 </w:t>
      </w:r>
      <w:r w:rsidRPr="00196C22">
        <w:rPr>
          <w:rFonts w:ascii="Times New Roman" w:hAnsi="Times New Roman" w:cs="Times New Roman"/>
          <w:color w:val="231F20"/>
        </w:rPr>
        <w:t xml:space="preserve">The </w:t>
      </w:r>
      <w:r w:rsidR="00FA25CD" w:rsidRPr="00196C22">
        <w:rPr>
          <w:rFonts w:ascii="Times New Roman" w:hAnsi="Times New Roman" w:cs="Times New Roman"/>
          <w:color w:val="231F20"/>
        </w:rPr>
        <w:t>reservation roster issued/ notifi</w:t>
      </w:r>
      <w:r w:rsidRPr="00196C22">
        <w:rPr>
          <w:rFonts w:ascii="Times New Roman" w:hAnsi="Times New Roman" w:cs="Times New Roman"/>
          <w:color w:val="231F20"/>
        </w:rPr>
        <w:t>ed by the HPU:</w:t>
      </w:r>
    </w:p>
    <w:tbl>
      <w:tblPr>
        <w:tblpPr w:leftFromText="180" w:rightFromText="180" w:vertAnchor="text" w:horzAnchor="margin" w:tblpY="147"/>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94"/>
        <w:gridCol w:w="1470"/>
        <w:gridCol w:w="1527"/>
        <w:gridCol w:w="1414"/>
        <w:gridCol w:w="1584"/>
        <w:gridCol w:w="1584"/>
      </w:tblGrid>
      <w:tr w:rsidR="00960B16" w:rsidRPr="00196C22" w:rsidTr="00960B16">
        <w:trPr>
          <w:trHeight w:val="248"/>
        </w:trPr>
        <w:tc>
          <w:tcPr>
            <w:tcW w:w="2094" w:type="dxa"/>
          </w:tcPr>
          <w:p w:rsidR="00960B16" w:rsidRPr="00196C22" w:rsidRDefault="00960B16" w:rsidP="00960B16">
            <w:pPr>
              <w:pStyle w:val="TableParagraph"/>
              <w:spacing w:line="228" w:lineRule="exact"/>
              <w:ind w:left="106"/>
            </w:pPr>
            <w:r w:rsidRPr="00196C22">
              <w:t>SPECIALLY ABLED</w:t>
            </w:r>
          </w:p>
        </w:tc>
        <w:tc>
          <w:tcPr>
            <w:tcW w:w="1470" w:type="dxa"/>
          </w:tcPr>
          <w:p w:rsidR="00960B16" w:rsidRPr="00196C22" w:rsidRDefault="00960B16" w:rsidP="00960B16">
            <w:pPr>
              <w:pStyle w:val="TableParagraph"/>
              <w:spacing w:line="228" w:lineRule="exact"/>
              <w:ind w:left="108"/>
            </w:pPr>
            <w:r w:rsidRPr="00196C22">
              <w:t>CULTURAL</w:t>
            </w:r>
          </w:p>
        </w:tc>
        <w:tc>
          <w:tcPr>
            <w:tcW w:w="1527" w:type="dxa"/>
          </w:tcPr>
          <w:p w:rsidR="00960B16" w:rsidRPr="00196C22" w:rsidRDefault="00960B16" w:rsidP="00960B16">
            <w:pPr>
              <w:pStyle w:val="TableParagraph"/>
              <w:spacing w:line="228" w:lineRule="exact"/>
              <w:ind w:left="109"/>
            </w:pPr>
            <w:r w:rsidRPr="00196C22">
              <w:t>SPORTS</w:t>
            </w:r>
          </w:p>
        </w:tc>
        <w:tc>
          <w:tcPr>
            <w:tcW w:w="1414" w:type="dxa"/>
          </w:tcPr>
          <w:p w:rsidR="00960B16" w:rsidRPr="00196C22" w:rsidRDefault="00960B16" w:rsidP="00960B16">
            <w:pPr>
              <w:pStyle w:val="TableParagraph"/>
              <w:spacing w:line="228" w:lineRule="exact"/>
              <w:ind w:left="110"/>
            </w:pPr>
            <w:r w:rsidRPr="00196C22">
              <w:t>SC</w:t>
            </w:r>
          </w:p>
        </w:tc>
        <w:tc>
          <w:tcPr>
            <w:tcW w:w="1584" w:type="dxa"/>
          </w:tcPr>
          <w:p w:rsidR="00960B16" w:rsidRPr="00196C22" w:rsidRDefault="00960B16" w:rsidP="00960B16">
            <w:pPr>
              <w:pStyle w:val="TableParagraph"/>
              <w:spacing w:line="228" w:lineRule="exact"/>
              <w:ind w:left="111"/>
            </w:pPr>
            <w:r w:rsidRPr="00196C22">
              <w:t>ST</w:t>
            </w:r>
          </w:p>
        </w:tc>
        <w:tc>
          <w:tcPr>
            <w:tcW w:w="1584" w:type="dxa"/>
          </w:tcPr>
          <w:p w:rsidR="00960B16" w:rsidRPr="00196C22" w:rsidRDefault="00960B16" w:rsidP="00960B16">
            <w:pPr>
              <w:pStyle w:val="TableParagraph"/>
              <w:spacing w:line="228" w:lineRule="exact"/>
              <w:ind w:left="111"/>
            </w:pPr>
            <w:r w:rsidRPr="00196C22">
              <w:t>EWS</w:t>
            </w:r>
          </w:p>
        </w:tc>
      </w:tr>
      <w:tr w:rsidR="00960B16" w:rsidRPr="00196C22" w:rsidTr="00960B16">
        <w:trPr>
          <w:trHeight w:val="246"/>
        </w:trPr>
        <w:tc>
          <w:tcPr>
            <w:tcW w:w="2094" w:type="dxa"/>
          </w:tcPr>
          <w:p w:rsidR="00960B16" w:rsidRPr="00196C22" w:rsidRDefault="00960B16" w:rsidP="00960B16">
            <w:pPr>
              <w:pStyle w:val="TableParagraph"/>
              <w:spacing w:line="227" w:lineRule="exact"/>
              <w:ind w:left="106"/>
            </w:pPr>
            <w:r w:rsidRPr="00196C22">
              <w:t>03%</w:t>
            </w:r>
          </w:p>
        </w:tc>
        <w:tc>
          <w:tcPr>
            <w:tcW w:w="1470" w:type="dxa"/>
          </w:tcPr>
          <w:p w:rsidR="00960B16" w:rsidRPr="00196C22" w:rsidRDefault="00960B16" w:rsidP="00960B16">
            <w:pPr>
              <w:pStyle w:val="TableParagraph"/>
              <w:spacing w:line="227" w:lineRule="exact"/>
              <w:ind w:left="108"/>
            </w:pPr>
            <w:r w:rsidRPr="00196C22">
              <w:t>05%</w:t>
            </w:r>
          </w:p>
        </w:tc>
        <w:tc>
          <w:tcPr>
            <w:tcW w:w="1527" w:type="dxa"/>
          </w:tcPr>
          <w:p w:rsidR="00960B16" w:rsidRPr="00196C22" w:rsidRDefault="00960B16" w:rsidP="00960B16">
            <w:pPr>
              <w:pStyle w:val="TableParagraph"/>
              <w:spacing w:line="227" w:lineRule="exact"/>
              <w:ind w:left="109"/>
            </w:pPr>
            <w:r w:rsidRPr="00196C22">
              <w:t>05%</w:t>
            </w:r>
          </w:p>
        </w:tc>
        <w:tc>
          <w:tcPr>
            <w:tcW w:w="1414" w:type="dxa"/>
          </w:tcPr>
          <w:p w:rsidR="00960B16" w:rsidRPr="00196C22" w:rsidRDefault="00960B16" w:rsidP="00960B16">
            <w:pPr>
              <w:pStyle w:val="TableParagraph"/>
              <w:spacing w:line="227" w:lineRule="exact"/>
              <w:ind w:left="110"/>
            </w:pPr>
            <w:r w:rsidRPr="00196C22">
              <w:t>15%</w:t>
            </w:r>
          </w:p>
        </w:tc>
        <w:tc>
          <w:tcPr>
            <w:tcW w:w="1584" w:type="dxa"/>
          </w:tcPr>
          <w:p w:rsidR="00960B16" w:rsidRPr="00196C22" w:rsidRDefault="00960B16" w:rsidP="00960B16">
            <w:pPr>
              <w:pStyle w:val="TableParagraph"/>
              <w:spacing w:line="227" w:lineRule="exact"/>
              <w:ind w:left="111"/>
            </w:pPr>
            <w:r w:rsidRPr="00196C22">
              <w:t>7.5%</w:t>
            </w:r>
          </w:p>
        </w:tc>
        <w:tc>
          <w:tcPr>
            <w:tcW w:w="1584" w:type="dxa"/>
          </w:tcPr>
          <w:p w:rsidR="00960B16" w:rsidRPr="00196C22" w:rsidRDefault="00960B16" w:rsidP="00960B16">
            <w:pPr>
              <w:pStyle w:val="TableParagraph"/>
              <w:spacing w:line="227" w:lineRule="exact"/>
              <w:ind w:left="111"/>
            </w:pPr>
            <w:r w:rsidRPr="00196C22">
              <w:t>10%</w:t>
            </w:r>
          </w:p>
        </w:tc>
      </w:tr>
    </w:tbl>
    <w:p w:rsidR="00C9273C" w:rsidRPr="00196C22" w:rsidRDefault="00C9273C" w:rsidP="00C9273C">
      <w:pPr>
        <w:pStyle w:val="BodyText"/>
        <w:spacing w:before="5"/>
      </w:pPr>
    </w:p>
    <w:p w:rsidR="00780768" w:rsidRDefault="00BC7343" w:rsidP="00C6438E">
      <w:pPr>
        <w:spacing w:before="185"/>
        <w:rPr>
          <w:rFonts w:ascii="Times New Roman" w:hAnsi="Times New Roman" w:cs="Times New Roman"/>
          <w:b/>
          <w:color w:val="231F20"/>
        </w:rPr>
      </w:pPr>
      <w:r w:rsidRPr="00196C22">
        <w:rPr>
          <w:rFonts w:ascii="Times New Roman" w:hAnsi="Times New Roman" w:cs="Times New Roman"/>
          <w:b/>
          <w:noProof/>
          <w:color w:val="231F20"/>
          <w:lang w:val="en-US" w:eastAsia="en-US" w:bidi="hi-IN"/>
        </w:rPr>
        <w:drawing>
          <wp:inline distT="0" distB="0" distL="0" distR="0">
            <wp:extent cx="6057900" cy="2971800"/>
            <wp:effectExtent l="38100" t="57150" r="114300" b="95250"/>
            <wp:docPr id="3" name="Picture 2" descr="ro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ter.jpeg"/>
                    <pic:cNvPicPr/>
                  </pic:nvPicPr>
                  <pic:blipFill>
                    <a:blip r:embed="rId36" cstate="print"/>
                    <a:stretch>
                      <a:fillRect/>
                    </a:stretch>
                  </pic:blipFill>
                  <pic:spPr>
                    <a:xfrm>
                      <a:off x="0" y="0"/>
                      <a:ext cx="6057900"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273C" w:rsidRPr="00196C22" w:rsidRDefault="00C9273C" w:rsidP="00D32CE2">
      <w:pPr>
        <w:tabs>
          <w:tab w:val="left" w:pos="7320"/>
        </w:tabs>
        <w:spacing w:before="185"/>
        <w:ind w:left="147"/>
        <w:jc w:val="center"/>
        <w:rPr>
          <w:rFonts w:ascii="Times New Roman" w:hAnsi="Times New Roman" w:cs="Times New Roman"/>
          <w:b/>
        </w:rPr>
      </w:pPr>
      <w:proofErr w:type="gramStart"/>
      <w:r w:rsidRPr="00196C22">
        <w:rPr>
          <w:rFonts w:ascii="Times New Roman" w:hAnsi="Times New Roman" w:cs="Times New Roman"/>
          <w:b/>
          <w:color w:val="231F20"/>
        </w:rPr>
        <w:t>STUDENT</w:t>
      </w:r>
      <w:r w:rsidR="00D32CE2">
        <w:rPr>
          <w:rFonts w:ascii="Times New Roman" w:hAnsi="Times New Roman" w:cs="Times New Roman"/>
          <w:b/>
          <w:color w:val="231F20"/>
        </w:rPr>
        <w:t xml:space="preserve"> </w:t>
      </w:r>
      <w:r w:rsidRPr="00196C22">
        <w:rPr>
          <w:rFonts w:ascii="Times New Roman" w:hAnsi="Times New Roman" w:cs="Times New Roman"/>
          <w:b/>
          <w:color w:val="231F20"/>
          <w:spacing w:val="-55"/>
        </w:rPr>
        <w:t xml:space="preserve"> </w:t>
      </w:r>
      <w:r w:rsidRPr="00196C22">
        <w:rPr>
          <w:rFonts w:ascii="Times New Roman" w:hAnsi="Times New Roman" w:cs="Times New Roman"/>
          <w:b/>
          <w:color w:val="231F20"/>
          <w:spacing w:val="-6"/>
        </w:rPr>
        <w:t>EVALUATION</w:t>
      </w:r>
      <w:proofErr w:type="gramEnd"/>
      <w:r w:rsidRPr="00196C22">
        <w:rPr>
          <w:rFonts w:ascii="Times New Roman" w:hAnsi="Times New Roman" w:cs="Times New Roman"/>
          <w:b/>
          <w:color w:val="231F20"/>
          <w:spacing w:val="-6"/>
        </w:rPr>
        <w:t xml:space="preserve"> </w:t>
      </w:r>
      <w:r w:rsidRPr="00196C22">
        <w:rPr>
          <w:rFonts w:ascii="Times New Roman" w:hAnsi="Times New Roman" w:cs="Times New Roman"/>
          <w:b/>
          <w:color w:val="231F20"/>
        </w:rPr>
        <w:t>SYSTEM</w:t>
      </w:r>
      <w:r w:rsidR="008C41FF" w:rsidRPr="00196C22">
        <w:rPr>
          <w:rFonts w:ascii="Times New Roman" w:hAnsi="Times New Roman" w:cs="Times New Roman"/>
          <w:b/>
          <w:color w:val="231F20"/>
        </w:rPr>
        <w:t xml:space="preserve"> (</w:t>
      </w:r>
      <w:r w:rsidR="00E51F6F" w:rsidRPr="00196C22">
        <w:rPr>
          <w:rFonts w:ascii="Times New Roman" w:hAnsi="Times New Roman" w:cs="Times New Roman"/>
          <w:b/>
          <w:color w:val="231F20"/>
        </w:rPr>
        <w:t>for B.A./B.Com 2</w:t>
      </w:r>
      <w:r w:rsidR="00E51F6F" w:rsidRPr="00196C22">
        <w:rPr>
          <w:rFonts w:ascii="Times New Roman" w:hAnsi="Times New Roman" w:cs="Times New Roman"/>
          <w:b/>
          <w:color w:val="231F20"/>
          <w:vertAlign w:val="superscript"/>
        </w:rPr>
        <w:t>nd</w:t>
      </w:r>
      <w:r w:rsidR="00E51F6F" w:rsidRPr="00196C22">
        <w:rPr>
          <w:rFonts w:ascii="Times New Roman" w:hAnsi="Times New Roman" w:cs="Times New Roman"/>
          <w:b/>
          <w:color w:val="231F20"/>
        </w:rPr>
        <w:t xml:space="preserve"> and 3</w:t>
      </w:r>
      <w:r w:rsidR="00E51F6F" w:rsidRPr="00196C22">
        <w:rPr>
          <w:rFonts w:ascii="Times New Roman" w:hAnsi="Times New Roman" w:cs="Times New Roman"/>
          <w:b/>
          <w:color w:val="231F20"/>
          <w:vertAlign w:val="superscript"/>
        </w:rPr>
        <w:t>rd</w:t>
      </w:r>
      <w:r w:rsidR="00E51F6F" w:rsidRPr="00196C22">
        <w:rPr>
          <w:rFonts w:ascii="Times New Roman" w:hAnsi="Times New Roman" w:cs="Times New Roman"/>
          <w:b/>
          <w:color w:val="231F20"/>
        </w:rPr>
        <w:t xml:space="preserve"> year)</w:t>
      </w:r>
    </w:p>
    <w:p w:rsidR="00C9273C" w:rsidRPr="00196C22" w:rsidRDefault="00C9273C" w:rsidP="00C9273C">
      <w:pPr>
        <w:pStyle w:val="BodyText"/>
        <w:spacing w:before="6"/>
        <w:rPr>
          <w:b/>
          <w:color w:val="FF0000"/>
        </w:rPr>
      </w:pPr>
    </w:p>
    <w:p w:rsidR="00C9273C" w:rsidRPr="00196C22" w:rsidRDefault="00C9273C" w:rsidP="00C9273C">
      <w:pPr>
        <w:pStyle w:val="Heading4"/>
        <w:ind w:left="147"/>
        <w:rPr>
          <w:color w:val="FF0000"/>
        </w:rPr>
      </w:pPr>
      <w:r w:rsidRPr="00196C22">
        <w:rPr>
          <w:color w:val="FF0000"/>
        </w:rPr>
        <w:t>UNDER-CBCS</w:t>
      </w:r>
      <w:r w:rsidR="00711CF8" w:rsidRPr="00196C22">
        <w:rPr>
          <w:color w:val="FF0000"/>
        </w:rPr>
        <w:t>-UG</w:t>
      </w:r>
      <w:r w:rsidR="00E51F6F" w:rsidRPr="00196C22">
        <w:rPr>
          <w:color w:val="FF0000"/>
        </w:rPr>
        <w:t>C-</w:t>
      </w:r>
      <w:r w:rsidR="00533085">
        <w:rPr>
          <w:color w:val="FF0000"/>
        </w:rPr>
        <w:t>(RUSA)-Annual System ( 2026-27</w:t>
      </w:r>
      <w:r w:rsidR="00E51F6F" w:rsidRPr="00196C22">
        <w:rPr>
          <w:color w:val="FF0000"/>
        </w:rPr>
        <w:t>)</w:t>
      </w:r>
      <w:r w:rsidRPr="00196C22">
        <w:rPr>
          <w:color w:val="FF0000"/>
        </w:rPr>
        <w:t xml:space="preserve"> :</w:t>
      </w:r>
    </w:p>
    <w:p w:rsidR="00960B16" w:rsidRPr="00196C22" w:rsidRDefault="00BD6A18" w:rsidP="00960B16">
      <w:pPr>
        <w:pStyle w:val="BodyText"/>
        <w:spacing w:before="43" w:line="280" w:lineRule="auto"/>
        <w:ind w:left="147"/>
        <w:rPr>
          <w:color w:val="FF0000"/>
        </w:rPr>
      </w:pPr>
      <w:r>
        <w:rPr>
          <w:color w:val="FF0000"/>
        </w:rPr>
        <w:pict>
          <v:group id="_x0000_s1055" style="position:absolute;left:0;text-align:left;margin-left:154.95pt;margin-top:6.75pt;width:264.3pt;height:47.4pt;z-index:-251658240;mso-position-horizontal-relative:page" coordorigin="3099,135" coordsize="5286,948">
            <v:shape id="_x0000_s1056" style="position:absolute;left:8290;top:427;width:94;height:655" coordorigin="8290,427" coordsize="94,655" o:spt="100" adj="0,,0" path="m8329,998r-39,l8337,1082r35,-64l8333,1018r-4,-3l8329,998xm8342,427r-11,l8329,429r-2,3l8329,1015r4,3l8340,1018r4,-3l8344,432r-2,-3l8342,427xm8383,998r-39,l8344,1015r-4,3l8372,1018r11,-20xe" fillcolor="black" stroked="f">
              <v:stroke joinstyle="round"/>
              <v:formulas/>
              <v:path arrowok="t" o:connecttype="segments"/>
            </v:shape>
            <v:shape id="_x0000_s1057" style="position:absolute;left:8290;top:427;width:94;height:655" coordorigin="8290,427" coordsize="94,655" o:spt="100" adj="0,,0" path="m8344,432r,579l8344,1015r-2,1l8340,1018r-3,l8333,1018r-2,-2l8329,1015r,-4l8327,432r2,-3l8331,427r2,l8337,427r2,l8342,427r,2l8344,432xm8383,998r-46,84l8290,998r93,xe" filled="f" strokeweight=".03108mm">
              <v:stroke joinstyle="round"/>
              <v:formulas/>
              <v:path arrowok="t" o:connecttype="segments"/>
            </v:shape>
            <v:shape id="_x0000_s1058" style="position:absolute;left:3099;top:427;width:94;height:655" coordorigin="3100,427" coordsize="94,655" o:spt="100" adj="0,,0" path="m3139,998r-39,l3146,1082r36,-64l3143,1018r-4,-3l3139,998xm3152,427r-11,l3139,429r-2,3l3139,1015r4,3l3150,1018r4,-3l3154,432r-2,-3l3152,427xm3193,998r-39,l3154,1015r-4,3l3182,1018r11,-20xe" fillcolor="black" stroked="f">
              <v:stroke joinstyle="round"/>
              <v:formulas/>
              <v:path arrowok="t" o:connecttype="segments"/>
            </v:shape>
            <v:shape id="_x0000_s1059" style="position:absolute;left:3099;top:427;width:94;height:655" coordorigin="3100,427" coordsize="94,655" o:spt="100" adj="0,,0" path="m3154,432r,579l3154,1015r-2,1l3150,1018r-4,l3143,1018r-2,-2l3139,1015r,-4l3137,432r2,-3l3141,427r2,l3146,427r2,l3152,427r,2l3154,432xm3193,998r-47,84l3100,998r93,xe" filled="f" strokeweight=".03108mm">
              <v:stroke joinstyle="round"/>
              <v:formulas/>
              <v:path arrowok="t" o:connecttype="segments"/>
            </v:shape>
            <v:shape id="_x0000_s1060" style="position:absolute;left:3134;top:134;width:5210;height:587" coordorigin="3134,135" coordsize="5210,587" o:spt="100" adj="0,,0" path="m3134,428r2280,l7042,428r977,l8344,428m5739,721r,-257l5739,281r,-110l5739,135e" filled="f" strokecolor="#231f20" strokeweight=".35281mm">
              <v:stroke joinstyle="round"/>
              <v:formulas/>
              <v:path arrowok="t" o:connecttype="segments"/>
            </v:shape>
            <w10:wrap anchorx="page"/>
          </v:group>
        </w:pict>
      </w:r>
      <w:r w:rsidR="00C9273C" w:rsidRPr="00196C22">
        <w:rPr>
          <w:color w:val="FF0000"/>
        </w:rPr>
        <w:t>The Student Evaluation System under CBCS of RUSA (Annual System) has been divided into two components:</w:t>
      </w:r>
    </w:p>
    <w:p w:rsidR="00C9273C" w:rsidRPr="00196C22" w:rsidRDefault="00C9273C" w:rsidP="00C9273C">
      <w:pPr>
        <w:pStyle w:val="BodyText"/>
        <w:rPr>
          <w:color w:val="FF0000"/>
        </w:rPr>
      </w:pPr>
    </w:p>
    <w:p w:rsidR="00C9273C" w:rsidRPr="00196C22" w:rsidRDefault="00C9273C" w:rsidP="00C9273C">
      <w:pPr>
        <w:pStyle w:val="BodyText"/>
        <w:spacing w:before="1"/>
        <w:rPr>
          <w:color w:val="FF0000"/>
        </w:rPr>
      </w:pPr>
    </w:p>
    <w:p w:rsidR="00960B16" w:rsidRPr="00196C22" w:rsidRDefault="00960B16" w:rsidP="00C9273C">
      <w:pPr>
        <w:pStyle w:val="BodyText"/>
        <w:tabs>
          <w:tab w:val="left" w:pos="5918"/>
        </w:tabs>
        <w:spacing w:line="283" w:lineRule="auto"/>
        <w:ind w:left="137" w:right="1106"/>
        <w:rPr>
          <w:color w:val="FF0000"/>
        </w:rPr>
      </w:pPr>
    </w:p>
    <w:p w:rsidR="00960B16" w:rsidRPr="00196C22" w:rsidRDefault="00960B16" w:rsidP="00C9273C">
      <w:pPr>
        <w:pStyle w:val="BodyText"/>
        <w:tabs>
          <w:tab w:val="left" w:pos="5918"/>
        </w:tabs>
        <w:spacing w:line="283" w:lineRule="auto"/>
        <w:ind w:left="137" w:right="1106"/>
        <w:rPr>
          <w:color w:val="FF0000"/>
        </w:rPr>
      </w:pPr>
    </w:p>
    <w:p w:rsidR="00C9273C" w:rsidRPr="00196C22" w:rsidRDefault="00C9273C" w:rsidP="00C9273C">
      <w:pPr>
        <w:pStyle w:val="BodyText"/>
        <w:tabs>
          <w:tab w:val="left" w:pos="5918"/>
        </w:tabs>
        <w:spacing w:line="283" w:lineRule="auto"/>
        <w:ind w:left="137" w:right="1106"/>
        <w:rPr>
          <w:color w:val="FF0000"/>
        </w:rPr>
      </w:pPr>
      <w:r w:rsidRPr="00196C22">
        <w:rPr>
          <w:color w:val="FF0000"/>
        </w:rPr>
        <w:t>Continuous</w:t>
      </w:r>
      <w:r w:rsidRPr="00196C22">
        <w:rPr>
          <w:color w:val="FF0000"/>
          <w:spacing w:val="-23"/>
        </w:rPr>
        <w:t xml:space="preserve"> </w:t>
      </w:r>
      <w:r w:rsidRPr="00196C22">
        <w:rPr>
          <w:color w:val="FF0000"/>
        </w:rPr>
        <w:t>Comprehensive</w:t>
      </w:r>
      <w:r w:rsidRPr="00196C22">
        <w:rPr>
          <w:color w:val="FF0000"/>
        </w:rPr>
        <w:tab/>
        <w:t>Annual/Final</w:t>
      </w:r>
      <w:r w:rsidRPr="00196C22">
        <w:rPr>
          <w:color w:val="FF0000"/>
          <w:spacing w:val="-32"/>
        </w:rPr>
        <w:t xml:space="preserve"> </w:t>
      </w:r>
      <w:r w:rsidRPr="00196C22">
        <w:rPr>
          <w:color w:val="FF0000"/>
        </w:rPr>
        <w:t>Examination Assessment</w:t>
      </w:r>
      <w:r w:rsidRPr="00196C22">
        <w:rPr>
          <w:color w:val="FF0000"/>
          <w:spacing w:val="-22"/>
        </w:rPr>
        <w:t xml:space="preserve"> </w:t>
      </w:r>
      <w:r w:rsidRPr="00196C22">
        <w:rPr>
          <w:color w:val="FF0000"/>
        </w:rPr>
        <w:t>(CCA)</w:t>
      </w:r>
    </w:p>
    <w:p w:rsidR="00C9273C" w:rsidRPr="00196C22" w:rsidRDefault="00C9273C" w:rsidP="00C9273C">
      <w:pPr>
        <w:pStyle w:val="BodyText"/>
        <w:tabs>
          <w:tab w:val="left" w:pos="5952"/>
        </w:tabs>
        <w:spacing w:before="14"/>
        <w:ind w:left="137"/>
        <w:rPr>
          <w:color w:val="FF0000"/>
        </w:rPr>
      </w:pPr>
      <w:r w:rsidRPr="00196C22">
        <w:rPr>
          <w:color w:val="FF0000"/>
        </w:rPr>
        <w:t>(30 Ma</w:t>
      </w:r>
      <w:r w:rsidR="008D020B" w:rsidRPr="00196C22">
        <w:rPr>
          <w:color w:val="FF0000"/>
        </w:rPr>
        <w:t>rks: For all courses)</w:t>
      </w:r>
      <w:r w:rsidR="008D020B" w:rsidRPr="00196C22">
        <w:rPr>
          <w:color w:val="FF0000"/>
        </w:rPr>
        <w:tab/>
        <w:t>(70 Marks</w:t>
      </w:r>
      <w:r w:rsidRPr="00196C22">
        <w:rPr>
          <w:color w:val="FF0000"/>
        </w:rPr>
        <w:t>: For all courses)</w:t>
      </w:r>
    </w:p>
    <w:p w:rsidR="00C9273C" w:rsidRPr="00196C22" w:rsidRDefault="00C9273C" w:rsidP="00C9273C">
      <w:pPr>
        <w:pStyle w:val="BodyText"/>
        <w:spacing w:before="3"/>
        <w:rPr>
          <w:color w:val="FF0000"/>
        </w:rPr>
      </w:pPr>
    </w:p>
    <w:p w:rsidR="00A56586" w:rsidRPr="00196C22" w:rsidRDefault="00A56586" w:rsidP="00C9273C">
      <w:pPr>
        <w:spacing w:before="1"/>
        <w:ind w:left="137"/>
        <w:jc w:val="both"/>
        <w:rPr>
          <w:rFonts w:ascii="Times New Roman" w:hAnsi="Times New Roman" w:cs="Times New Roman"/>
          <w:b/>
          <w:color w:val="FF0000"/>
        </w:rPr>
      </w:pPr>
    </w:p>
    <w:p w:rsidR="00C9273C" w:rsidRPr="00196C22" w:rsidRDefault="00C9273C" w:rsidP="00C9273C">
      <w:pPr>
        <w:spacing w:before="1"/>
        <w:ind w:left="137"/>
        <w:jc w:val="both"/>
        <w:rPr>
          <w:rFonts w:ascii="Times New Roman" w:hAnsi="Times New Roman" w:cs="Times New Roman"/>
          <w:b/>
          <w:color w:val="FF0000"/>
        </w:rPr>
      </w:pPr>
      <w:r w:rsidRPr="00196C22">
        <w:rPr>
          <w:rFonts w:ascii="Times New Roman" w:hAnsi="Times New Roman" w:cs="Times New Roman"/>
          <w:b/>
          <w:color w:val="FF0000"/>
        </w:rPr>
        <w:t>Continuous Comprehensive Assessment (CCA):</w:t>
      </w:r>
    </w:p>
    <w:p w:rsidR="00C9273C" w:rsidRPr="00196C22" w:rsidRDefault="00C9273C" w:rsidP="00C9273C">
      <w:pPr>
        <w:spacing w:before="48" w:line="283" w:lineRule="auto"/>
        <w:ind w:left="137" w:right="135"/>
        <w:jc w:val="both"/>
        <w:rPr>
          <w:rFonts w:ascii="Times New Roman" w:hAnsi="Times New Roman" w:cs="Times New Roman"/>
          <w:color w:val="FF0000"/>
        </w:rPr>
      </w:pPr>
      <w:r w:rsidRPr="00196C22">
        <w:rPr>
          <w:rFonts w:ascii="Times New Roman" w:hAnsi="Times New Roman" w:cs="Times New Roman"/>
          <w:color w:val="FF0000"/>
        </w:rPr>
        <w:t>It</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includes</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w:t>
      </w:r>
      <w:proofErr w:type="spellStart"/>
      <w:r w:rsidRPr="00196C22">
        <w:rPr>
          <w:rFonts w:ascii="Times New Roman" w:hAnsi="Times New Roman" w:cs="Times New Roman"/>
          <w:color w:val="FF0000"/>
        </w:rPr>
        <w:t>i</w:t>
      </w:r>
      <w:proofErr w:type="spellEnd"/>
      <w:r w:rsidRPr="00196C22">
        <w:rPr>
          <w:rFonts w:ascii="Times New Roman" w:hAnsi="Times New Roman" w:cs="Times New Roman"/>
          <w:color w:val="FF0000"/>
        </w:rPr>
        <w:t>)</w:t>
      </w:r>
      <w:r w:rsidRPr="00196C22">
        <w:rPr>
          <w:rFonts w:ascii="Times New Roman" w:hAnsi="Times New Roman" w:cs="Times New Roman"/>
          <w:color w:val="FF0000"/>
          <w:spacing w:val="-7"/>
        </w:rPr>
        <w:t xml:space="preserve"> </w:t>
      </w:r>
      <w:r w:rsidRPr="00196C22">
        <w:rPr>
          <w:rFonts w:ascii="Times New Roman" w:hAnsi="Times New Roman" w:cs="Times New Roman"/>
          <w:b/>
          <w:color w:val="FF0000"/>
        </w:rPr>
        <w:t>Class</w:t>
      </w:r>
      <w:r w:rsidRPr="00196C22">
        <w:rPr>
          <w:rFonts w:ascii="Times New Roman" w:hAnsi="Times New Roman" w:cs="Times New Roman"/>
          <w:b/>
          <w:color w:val="FF0000"/>
          <w:spacing w:val="-7"/>
        </w:rPr>
        <w:t xml:space="preserve"> </w:t>
      </w:r>
      <w:r w:rsidRPr="00196C22">
        <w:rPr>
          <w:rFonts w:ascii="Times New Roman" w:hAnsi="Times New Roman" w:cs="Times New Roman"/>
          <w:b/>
          <w:color w:val="FF0000"/>
        </w:rPr>
        <w:t>Room</w:t>
      </w:r>
      <w:r w:rsidRPr="00196C22">
        <w:rPr>
          <w:rFonts w:ascii="Times New Roman" w:hAnsi="Times New Roman" w:cs="Times New Roman"/>
          <w:b/>
          <w:color w:val="FF0000"/>
          <w:spacing w:val="-20"/>
        </w:rPr>
        <w:t xml:space="preserve"> </w:t>
      </w:r>
      <w:r w:rsidRPr="00196C22">
        <w:rPr>
          <w:rFonts w:ascii="Times New Roman" w:hAnsi="Times New Roman" w:cs="Times New Roman"/>
          <w:b/>
          <w:color w:val="FF0000"/>
        </w:rPr>
        <w:t>Attendance</w:t>
      </w:r>
      <w:r w:rsidRPr="00196C22">
        <w:rPr>
          <w:rFonts w:ascii="Times New Roman" w:hAnsi="Times New Roman" w:cs="Times New Roman"/>
          <w:b/>
          <w:color w:val="FF0000"/>
          <w:spacing w:val="-7"/>
        </w:rPr>
        <w:t xml:space="preserve"> </w:t>
      </w:r>
      <w:r w:rsidRPr="00196C22">
        <w:rPr>
          <w:rFonts w:ascii="Times New Roman" w:hAnsi="Times New Roman" w:cs="Times New Roman"/>
          <w:color w:val="FF0000"/>
        </w:rPr>
        <w:t>(05</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Marks):</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A</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student</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must</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attend</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a</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minimum</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of</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75% lectures/ tutorials failing which he/ she will not be eligible for appearing in the End Semester Examination of</w:t>
      </w:r>
      <w:r w:rsidRPr="00196C22">
        <w:rPr>
          <w:rFonts w:ascii="Times New Roman" w:hAnsi="Times New Roman" w:cs="Times New Roman"/>
          <w:color w:val="FF0000"/>
          <w:spacing w:val="-49"/>
        </w:rPr>
        <w:t xml:space="preserve"> </w:t>
      </w:r>
      <w:r w:rsidRPr="00196C22">
        <w:rPr>
          <w:rFonts w:ascii="Times New Roman" w:hAnsi="Times New Roman" w:cs="Times New Roman"/>
          <w:color w:val="FF0000"/>
        </w:rPr>
        <w:t>HPU</w:t>
      </w:r>
    </w:p>
    <w:p w:rsidR="00C9273C" w:rsidRPr="00196C22" w:rsidRDefault="00C9273C" w:rsidP="00C025C4">
      <w:pPr>
        <w:pStyle w:val="ListParagraph"/>
        <w:widowControl w:val="0"/>
        <w:numPr>
          <w:ilvl w:val="0"/>
          <w:numId w:val="8"/>
        </w:numPr>
        <w:tabs>
          <w:tab w:val="left" w:pos="467"/>
        </w:tabs>
        <w:autoSpaceDE w:val="0"/>
        <w:autoSpaceDN w:val="0"/>
        <w:spacing w:after="0" w:line="272" w:lineRule="exact"/>
        <w:contextualSpacing w:val="0"/>
        <w:jc w:val="both"/>
        <w:rPr>
          <w:rFonts w:ascii="Times New Roman" w:hAnsi="Times New Roman" w:cs="Times New Roman"/>
          <w:color w:val="FF0000"/>
        </w:rPr>
      </w:pPr>
      <w:r w:rsidRPr="00196C22">
        <w:rPr>
          <w:rFonts w:ascii="Times New Roman" w:hAnsi="Times New Roman" w:cs="Times New Roman"/>
          <w:b/>
          <w:color w:val="FF0000"/>
        </w:rPr>
        <w:t>Mid</w:t>
      </w:r>
      <w:r w:rsidRPr="00196C22">
        <w:rPr>
          <w:rFonts w:ascii="Times New Roman" w:hAnsi="Times New Roman" w:cs="Times New Roman"/>
          <w:b/>
          <w:color w:val="FF0000"/>
          <w:spacing w:val="-29"/>
        </w:rPr>
        <w:t xml:space="preserve"> </w:t>
      </w:r>
      <w:r w:rsidRPr="00196C22">
        <w:rPr>
          <w:rFonts w:ascii="Times New Roman" w:hAnsi="Times New Roman" w:cs="Times New Roman"/>
          <w:b/>
          <w:color w:val="FF0000"/>
          <w:spacing w:val="-6"/>
        </w:rPr>
        <w:t>Term</w:t>
      </w:r>
      <w:r w:rsidRPr="00196C22">
        <w:rPr>
          <w:rFonts w:ascii="Times New Roman" w:hAnsi="Times New Roman" w:cs="Times New Roman"/>
          <w:b/>
          <w:color w:val="FF0000"/>
          <w:spacing w:val="-29"/>
        </w:rPr>
        <w:t xml:space="preserve"> </w:t>
      </w:r>
      <w:r w:rsidRPr="00196C22">
        <w:rPr>
          <w:rFonts w:ascii="Times New Roman" w:hAnsi="Times New Roman" w:cs="Times New Roman"/>
          <w:b/>
          <w:color w:val="FF0000"/>
          <w:spacing w:val="-6"/>
        </w:rPr>
        <w:t>Test</w:t>
      </w:r>
      <w:r w:rsidRPr="00196C22">
        <w:rPr>
          <w:rFonts w:ascii="Times New Roman" w:hAnsi="Times New Roman" w:cs="Times New Roman"/>
          <w:b/>
          <w:color w:val="FF0000"/>
          <w:spacing w:val="-24"/>
        </w:rPr>
        <w:t xml:space="preserve"> </w:t>
      </w:r>
      <w:r w:rsidRPr="00196C22">
        <w:rPr>
          <w:rFonts w:ascii="Times New Roman" w:hAnsi="Times New Roman" w:cs="Times New Roman"/>
          <w:color w:val="FF0000"/>
        </w:rPr>
        <w:t>(MTT)</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and</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w:t>
      </w:r>
      <w:r w:rsidRPr="00196C22">
        <w:rPr>
          <w:rFonts w:ascii="Times New Roman" w:hAnsi="Times New Roman" w:cs="Times New Roman"/>
          <w:color w:val="FF0000"/>
          <w:spacing w:val="-25"/>
        </w:rPr>
        <w:t xml:space="preserve"> </w:t>
      </w:r>
      <w:r w:rsidRPr="00196C22">
        <w:rPr>
          <w:rFonts w:ascii="Times New Roman" w:hAnsi="Times New Roman" w:cs="Times New Roman"/>
          <w:b/>
          <w:color w:val="FF0000"/>
        </w:rPr>
        <w:t>Class</w:t>
      </w:r>
      <w:r w:rsidRPr="00196C22">
        <w:rPr>
          <w:rFonts w:ascii="Times New Roman" w:hAnsi="Times New Roman" w:cs="Times New Roman"/>
          <w:b/>
          <w:color w:val="FF0000"/>
          <w:spacing w:val="-29"/>
        </w:rPr>
        <w:t xml:space="preserve"> </w:t>
      </w:r>
      <w:r w:rsidRPr="00196C22">
        <w:rPr>
          <w:rFonts w:ascii="Times New Roman" w:hAnsi="Times New Roman" w:cs="Times New Roman"/>
          <w:b/>
          <w:color w:val="FF0000"/>
          <w:spacing w:val="-6"/>
        </w:rPr>
        <w:t>Test</w:t>
      </w:r>
      <w:r w:rsidRPr="00196C22">
        <w:rPr>
          <w:rFonts w:ascii="Times New Roman" w:hAnsi="Times New Roman" w:cs="Times New Roman"/>
          <w:b/>
          <w:color w:val="FF0000"/>
          <w:spacing w:val="-24"/>
        </w:rPr>
        <w:t xml:space="preserve"> </w:t>
      </w:r>
      <w:r w:rsidRPr="00196C22">
        <w:rPr>
          <w:rFonts w:ascii="Times New Roman" w:hAnsi="Times New Roman" w:cs="Times New Roman"/>
          <w:color w:val="FF0000"/>
        </w:rPr>
        <w:t>[10</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05</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15</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Marks]</w:t>
      </w:r>
    </w:p>
    <w:p w:rsidR="00C9273C" w:rsidRPr="00196C22" w:rsidRDefault="00C9273C" w:rsidP="00C9273C">
      <w:pPr>
        <w:spacing w:before="238" w:line="230" w:lineRule="auto"/>
        <w:ind w:left="137" w:right="135"/>
        <w:jc w:val="both"/>
        <w:rPr>
          <w:rFonts w:ascii="Times New Roman" w:hAnsi="Times New Roman" w:cs="Times New Roman"/>
          <w:color w:val="FF0000"/>
          <w:spacing w:val="-5"/>
        </w:rPr>
      </w:pPr>
      <w:r w:rsidRPr="00196C22">
        <w:rPr>
          <w:rFonts w:ascii="Times New Roman" w:hAnsi="Times New Roman" w:cs="Times New Roman"/>
          <w:color w:val="FF0000"/>
        </w:rPr>
        <w:t>Mid</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spacing w:val="-4"/>
        </w:rPr>
        <w:t>–Term</w:t>
      </w:r>
      <w:r w:rsidRPr="00196C22">
        <w:rPr>
          <w:rFonts w:ascii="Times New Roman" w:hAnsi="Times New Roman" w:cs="Times New Roman"/>
          <w:color w:val="FF0000"/>
          <w:spacing w:val="-28"/>
        </w:rPr>
        <w:t xml:space="preserve"> </w:t>
      </w:r>
      <w:r w:rsidRPr="00196C22">
        <w:rPr>
          <w:rFonts w:ascii="Times New Roman" w:hAnsi="Times New Roman" w:cs="Times New Roman"/>
          <w:color w:val="FF0000"/>
          <w:spacing w:val="-5"/>
        </w:rPr>
        <w:t>Test</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will</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be</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of</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10</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marks</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and</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Class</w:t>
      </w:r>
      <w:r w:rsidRPr="00196C22">
        <w:rPr>
          <w:rFonts w:ascii="Times New Roman" w:hAnsi="Times New Roman" w:cs="Times New Roman"/>
          <w:color w:val="FF0000"/>
          <w:spacing w:val="-28"/>
        </w:rPr>
        <w:t xml:space="preserve"> </w:t>
      </w:r>
      <w:r w:rsidRPr="00196C22">
        <w:rPr>
          <w:rFonts w:ascii="Times New Roman" w:hAnsi="Times New Roman" w:cs="Times New Roman"/>
          <w:color w:val="FF0000"/>
          <w:spacing w:val="-5"/>
        </w:rPr>
        <w:t>Test</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will</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be</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of</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05</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Marks</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for</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students</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(in</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spacing w:val="-4"/>
        </w:rPr>
        <w:t xml:space="preserve">each </w:t>
      </w:r>
      <w:r w:rsidRPr="00196C22">
        <w:rPr>
          <w:rFonts w:ascii="Times New Roman" w:hAnsi="Times New Roman" w:cs="Times New Roman"/>
          <w:color w:val="FF0000"/>
        </w:rPr>
        <w:t>Academic</w:t>
      </w:r>
      <w:r w:rsidRPr="00196C22">
        <w:rPr>
          <w:rFonts w:ascii="Times New Roman" w:hAnsi="Times New Roman" w:cs="Times New Roman"/>
          <w:color w:val="FF0000"/>
          <w:spacing w:val="-34"/>
        </w:rPr>
        <w:t xml:space="preserve"> </w:t>
      </w:r>
      <w:r w:rsidRPr="00196C22">
        <w:rPr>
          <w:rFonts w:ascii="Times New Roman" w:hAnsi="Times New Roman" w:cs="Times New Roman"/>
          <w:color w:val="FF0000"/>
          <w:spacing w:val="-5"/>
        </w:rPr>
        <w:t>Year)</w:t>
      </w:r>
    </w:p>
    <w:p w:rsidR="00C9273C" w:rsidRPr="00196C22" w:rsidRDefault="00C9273C" w:rsidP="00C025C4">
      <w:pPr>
        <w:pStyle w:val="ListParagraph"/>
        <w:widowControl w:val="0"/>
        <w:numPr>
          <w:ilvl w:val="0"/>
          <w:numId w:val="8"/>
        </w:numPr>
        <w:tabs>
          <w:tab w:val="left" w:pos="534"/>
        </w:tabs>
        <w:autoSpaceDE w:val="0"/>
        <w:autoSpaceDN w:val="0"/>
        <w:spacing w:before="123" w:after="0" w:line="240" w:lineRule="auto"/>
        <w:ind w:left="533" w:hanging="397"/>
        <w:contextualSpacing w:val="0"/>
        <w:jc w:val="both"/>
        <w:rPr>
          <w:rFonts w:ascii="Times New Roman" w:hAnsi="Times New Roman" w:cs="Times New Roman"/>
          <w:color w:val="FF0000"/>
        </w:rPr>
      </w:pPr>
      <w:r w:rsidRPr="00196C22">
        <w:rPr>
          <w:rFonts w:ascii="Times New Roman" w:hAnsi="Times New Roman" w:cs="Times New Roman"/>
          <w:b/>
          <w:color w:val="FF0000"/>
        </w:rPr>
        <w:t>Seminars/</w:t>
      </w:r>
      <w:r w:rsidRPr="00196C22">
        <w:rPr>
          <w:rFonts w:ascii="Times New Roman" w:hAnsi="Times New Roman" w:cs="Times New Roman"/>
          <w:b/>
          <w:color w:val="FF0000"/>
          <w:spacing w:val="-39"/>
        </w:rPr>
        <w:t xml:space="preserve"> </w:t>
      </w:r>
      <w:r w:rsidRPr="00196C22">
        <w:rPr>
          <w:rFonts w:ascii="Times New Roman" w:hAnsi="Times New Roman" w:cs="Times New Roman"/>
          <w:b/>
          <w:color w:val="FF0000"/>
        </w:rPr>
        <w:t>Assignments/</w:t>
      </w:r>
      <w:r w:rsidRPr="00196C22">
        <w:rPr>
          <w:rFonts w:ascii="Times New Roman" w:hAnsi="Times New Roman" w:cs="Times New Roman"/>
          <w:b/>
          <w:color w:val="FF0000"/>
          <w:spacing w:val="-24"/>
        </w:rPr>
        <w:t xml:space="preserve"> </w:t>
      </w:r>
      <w:r w:rsidRPr="00196C22">
        <w:rPr>
          <w:rFonts w:ascii="Times New Roman" w:hAnsi="Times New Roman" w:cs="Times New Roman"/>
          <w:b/>
          <w:color w:val="FF0000"/>
        </w:rPr>
        <w:t>Presentation/Tests</w:t>
      </w:r>
      <w:r w:rsidRPr="00196C22">
        <w:rPr>
          <w:rFonts w:ascii="Times New Roman" w:hAnsi="Times New Roman" w:cs="Times New Roman"/>
          <w:b/>
          <w:color w:val="FF0000"/>
          <w:spacing w:val="-24"/>
        </w:rPr>
        <w:t xml:space="preserve"> </w:t>
      </w:r>
      <w:r w:rsidRPr="00196C22">
        <w:rPr>
          <w:rFonts w:ascii="Times New Roman" w:hAnsi="Times New Roman" w:cs="Times New Roman"/>
          <w:b/>
          <w:color w:val="FF0000"/>
        </w:rPr>
        <w:t>and</w:t>
      </w:r>
      <w:r w:rsidRPr="00196C22">
        <w:rPr>
          <w:rFonts w:ascii="Times New Roman" w:hAnsi="Times New Roman" w:cs="Times New Roman"/>
          <w:b/>
          <w:color w:val="FF0000"/>
          <w:spacing w:val="-30"/>
        </w:rPr>
        <w:t xml:space="preserve"> </w:t>
      </w:r>
      <w:r w:rsidRPr="00196C22">
        <w:rPr>
          <w:rFonts w:ascii="Times New Roman" w:hAnsi="Times New Roman" w:cs="Times New Roman"/>
          <w:b/>
          <w:color w:val="FF0000"/>
          <w:spacing w:val="-3"/>
        </w:rPr>
        <w:t>Tutorials</w:t>
      </w:r>
      <w:r w:rsidRPr="00196C22">
        <w:rPr>
          <w:rFonts w:ascii="Times New Roman" w:hAnsi="Times New Roman" w:cs="Times New Roman"/>
          <w:b/>
          <w:color w:val="FF0000"/>
          <w:spacing w:val="-25"/>
        </w:rPr>
        <w:t xml:space="preserve"> </w:t>
      </w:r>
      <w:r w:rsidRPr="00196C22">
        <w:rPr>
          <w:rFonts w:ascii="Times New Roman" w:hAnsi="Times New Roman" w:cs="Times New Roman"/>
          <w:color w:val="FF0000"/>
        </w:rPr>
        <w:t>(10</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Marks)</w:t>
      </w:r>
    </w:p>
    <w:p w:rsidR="00C9273C" w:rsidRPr="00196C22" w:rsidRDefault="00C9273C" w:rsidP="00C9273C">
      <w:pPr>
        <w:spacing w:before="5" w:line="244" w:lineRule="auto"/>
        <w:ind w:left="137" w:right="135"/>
        <w:jc w:val="both"/>
        <w:rPr>
          <w:rFonts w:ascii="Times New Roman" w:hAnsi="Times New Roman" w:cs="Times New Roman"/>
          <w:color w:val="FF0000"/>
        </w:rPr>
      </w:pPr>
      <w:r w:rsidRPr="00196C22">
        <w:rPr>
          <w:rFonts w:ascii="Times New Roman" w:hAnsi="Times New Roman" w:cs="Times New Roman"/>
          <w:color w:val="FF0000"/>
        </w:rPr>
        <w:t xml:space="preserve">The above mentioned activities will be conducted by the teachers on regular basis during the Academic </w:t>
      </w:r>
      <w:r w:rsidRPr="00196C22">
        <w:rPr>
          <w:rFonts w:ascii="Times New Roman" w:hAnsi="Times New Roman" w:cs="Times New Roman"/>
          <w:color w:val="FF0000"/>
          <w:spacing w:val="-6"/>
        </w:rPr>
        <w:t xml:space="preserve">Year </w:t>
      </w:r>
      <w:r w:rsidRPr="00196C22">
        <w:rPr>
          <w:rFonts w:ascii="Times New Roman" w:hAnsi="Times New Roman" w:cs="Times New Roman"/>
          <w:color w:val="FF0000"/>
        </w:rPr>
        <w:t xml:space="preserve">and the students will be awarded/grade according to their performance in </w:t>
      </w:r>
      <w:r w:rsidRPr="00196C22">
        <w:rPr>
          <w:rFonts w:ascii="Times New Roman" w:hAnsi="Times New Roman" w:cs="Times New Roman"/>
          <w:color w:val="FF0000"/>
          <w:spacing w:val="-3"/>
        </w:rPr>
        <w:t xml:space="preserve">these </w:t>
      </w:r>
      <w:r w:rsidRPr="00196C22">
        <w:rPr>
          <w:rFonts w:ascii="Times New Roman" w:hAnsi="Times New Roman" w:cs="Times New Roman"/>
          <w:color w:val="FF0000"/>
        </w:rPr>
        <w:t>class-room activities.</w:t>
      </w:r>
    </w:p>
    <w:p w:rsidR="00C9273C" w:rsidRPr="00196C22" w:rsidRDefault="00C9273C" w:rsidP="00C9273C">
      <w:pPr>
        <w:spacing w:before="280"/>
        <w:ind w:left="137"/>
        <w:jc w:val="both"/>
        <w:rPr>
          <w:rFonts w:ascii="Times New Roman" w:hAnsi="Times New Roman" w:cs="Times New Roman"/>
          <w:b/>
          <w:color w:val="FF0000"/>
        </w:rPr>
      </w:pPr>
      <w:r w:rsidRPr="00196C22">
        <w:rPr>
          <w:rFonts w:ascii="Times New Roman" w:hAnsi="Times New Roman" w:cs="Times New Roman"/>
          <w:color w:val="FF0000"/>
        </w:rPr>
        <w:lastRenderedPageBreak/>
        <w:t>A</w:t>
      </w:r>
      <w:r w:rsidRPr="00196C22">
        <w:rPr>
          <w:rFonts w:ascii="Times New Roman" w:hAnsi="Times New Roman" w:cs="Times New Roman"/>
          <w:b/>
          <w:color w:val="FF0000"/>
        </w:rPr>
        <w:t>NNUAL EXAMINATION: (70 MARKS)</w:t>
      </w:r>
    </w:p>
    <w:p w:rsidR="00C9273C" w:rsidRPr="00196C22" w:rsidRDefault="00C9273C" w:rsidP="00C9273C">
      <w:pPr>
        <w:spacing w:before="286" w:line="244" w:lineRule="auto"/>
        <w:ind w:left="137"/>
        <w:rPr>
          <w:rFonts w:ascii="Times New Roman" w:hAnsi="Times New Roman" w:cs="Times New Roman"/>
          <w:color w:val="FF0000"/>
        </w:rPr>
      </w:pPr>
      <w:r w:rsidRPr="00196C22">
        <w:rPr>
          <w:rFonts w:ascii="Times New Roman" w:hAnsi="Times New Roman" w:cs="Times New Roman"/>
          <w:color w:val="FF0000"/>
        </w:rPr>
        <w:t>It</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refers</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to</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examination</w:t>
      </w:r>
      <w:r w:rsidRPr="00196C22">
        <w:rPr>
          <w:rFonts w:ascii="Times New Roman" w:hAnsi="Times New Roman" w:cs="Times New Roman"/>
          <w:color w:val="FF0000"/>
          <w:spacing w:val="-9"/>
        </w:rPr>
        <w:t xml:space="preserve"> </w:t>
      </w:r>
      <w:r w:rsidRPr="00196C22">
        <w:rPr>
          <w:rFonts w:ascii="Times New Roman" w:hAnsi="Times New Roman" w:cs="Times New Roman"/>
          <w:color w:val="FF0000"/>
        </w:rPr>
        <w:t>conducted</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by</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HPU</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at</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end</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of</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1"/>
        </w:rPr>
        <w:t xml:space="preserve"> </w:t>
      </w:r>
      <w:r w:rsidRPr="00196C22">
        <w:rPr>
          <w:rFonts w:ascii="Times New Roman" w:hAnsi="Times New Roman" w:cs="Times New Roman"/>
          <w:color w:val="FF0000"/>
        </w:rPr>
        <w:t>Academic</w:t>
      </w:r>
      <w:r w:rsidRPr="00196C22">
        <w:rPr>
          <w:rFonts w:ascii="Times New Roman" w:hAnsi="Times New Roman" w:cs="Times New Roman"/>
          <w:color w:val="FF0000"/>
          <w:spacing w:val="-16"/>
        </w:rPr>
        <w:t xml:space="preserve"> </w:t>
      </w:r>
      <w:r w:rsidRPr="00196C22">
        <w:rPr>
          <w:rFonts w:ascii="Times New Roman" w:hAnsi="Times New Roman" w:cs="Times New Roman"/>
          <w:color w:val="FF0000"/>
          <w:spacing w:val="-8"/>
        </w:rPr>
        <w:t>Year.</w:t>
      </w:r>
      <w:r w:rsidRPr="00196C22">
        <w:rPr>
          <w:rFonts w:ascii="Times New Roman" w:hAnsi="Times New Roman" w:cs="Times New Roman"/>
          <w:color w:val="FF0000"/>
          <w:spacing w:val="-13"/>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1"/>
        </w:rPr>
        <w:t xml:space="preserve"> </w:t>
      </w:r>
      <w:r w:rsidRPr="00196C22">
        <w:rPr>
          <w:rFonts w:ascii="Times New Roman" w:hAnsi="Times New Roman" w:cs="Times New Roman"/>
          <w:color w:val="FF0000"/>
        </w:rPr>
        <w:t>Annual Examination</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will</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be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based</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on</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whole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syllabus</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and</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will</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be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of</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03</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hour</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duration.</w:t>
      </w:r>
    </w:p>
    <w:p w:rsidR="00C9273C" w:rsidRPr="00196C22" w:rsidRDefault="00C9273C" w:rsidP="00C9273C">
      <w:pPr>
        <w:spacing w:line="244" w:lineRule="auto"/>
        <w:ind w:left="137"/>
        <w:rPr>
          <w:rFonts w:ascii="Times New Roman" w:hAnsi="Times New Roman" w:cs="Times New Roman"/>
          <w:i/>
          <w:color w:val="FF0000"/>
        </w:rPr>
      </w:pPr>
      <w:proofErr w:type="gramStart"/>
      <w:r w:rsidRPr="00196C22">
        <w:rPr>
          <w:rFonts w:ascii="Times New Roman" w:hAnsi="Times New Roman" w:cs="Times New Roman"/>
          <w:b/>
          <w:color w:val="FF0000"/>
        </w:rPr>
        <w:t>NOTE</w:t>
      </w:r>
      <w:r w:rsidRPr="00196C22">
        <w:rPr>
          <w:rFonts w:ascii="Times New Roman" w:hAnsi="Times New Roman" w:cs="Times New Roman"/>
          <w:b/>
          <w:color w:val="FF0000"/>
          <w:spacing w:val="-11"/>
        </w:rPr>
        <w:t xml:space="preserve"> </w:t>
      </w:r>
      <w:r w:rsidRPr="00196C22">
        <w:rPr>
          <w:rFonts w:ascii="Times New Roman" w:hAnsi="Times New Roman" w:cs="Times New Roman"/>
          <w:b/>
          <w:color w:val="FF0000"/>
        </w:rPr>
        <w:t>:</w:t>
      </w:r>
      <w:proofErr w:type="gramEnd"/>
      <w:r w:rsidRPr="00196C22">
        <w:rPr>
          <w:rFonts w:ascii="Times New Roman" w:hAnsi="Times New Roman" w:cs="Times New Roman"/>
          <w:b/>
          <w:color w:val="FF0000"/>
          <w:spacing w:val="-11"/>
        </w:rPr>
        <w:t xml:space="preserve"> </w:t>
      </w:r>
      <w:r w:rsidRPr="00196C22">
        <w:rPr>
          <w:rFonts w:ascii="Times New Roman" w:hAnsi="Times New Roman" w:cs="Times New Roman"/>
          <w:i/>
          <w:color w:val="FF0000"/>
        </w:rPr>
        <w:t>(</w:t>
      </w:r>
      <w:proofErr w:type="spellStart"/>
      <w:r w:rsidRPr="00196C22">
        <w:rPr>
          <w:rFonts w:ascii="Times New Roman" w:hAnsi="Times New Roman" w:cs="Times New Roman"/>
          <w:i/>
          <w:color w:val="FF0000"/>
        </w:rPr>
        <w:t>i</w:t>
      </w:r>
      <w:proofErr w:type="spellEnd"/>
      <w:r w:rsidRPr="00196C22">
        <w:rPr>
          <w:rFonts w:ascii="Times New Roman" w:hAnsi="Times New Roman" w:cs="Times New Roman"/>
          <w:i/>
          <w:color w:val="FF0000"/>
        </w:rPr>
        <w:t>)</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rPr>
        <w:t>Only</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rPr>
        <w:t>those</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rPr>
        <w:t>students</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rPr>
        <w:t>will</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rPr>
        <w:t>be</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rPr>
        <w:t>allowed</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rPr>
        <w:t>to</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rPr>
        <w:t>appear</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rPr>
        <w:t>in</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rPr>
        <w:t>the</w:t>
      </w:r>
      <w:r w:rsidRPr="00196C22">
        <w:rPr>
          <w:rFonts w:ascii="Times New Roman" w:hAnsi="Times New Roman" w:cs="Times New Roman"/>
          <w:i/>
          <w:color w:val="FF0000"/>
          <w:spacing w:val="-16"/>
        </w:rPr>
        <w:t xml:space="preserve"> </w:t>
      </w:r>
      <w:r w:rsidRPr="00196C22">
        <w:rPr>
          <w:rFonts w:ascii="Times New Roman" w:hAnsi="Times New Roman" w:cs="Times New Roman"/>
          <w:i/>
          <w:color w:val="FF0000"/>
        </w:rPr>
        <w:t>Annual</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rPr>
        <w:t>Examination</w:t>
      </w:r>
      <w:r w:rsidRPr="00196C22">
        <w:rPr>
          <w:rFonts w:ascii="Times New Roman" w:hAnsi="Times New Roman" w:cs="Times New Roman"/>
          <w:i/>
          <w:color w:val="FF0000"/>
          <w:spacing w:val="3"/>
        </w:rPr>
        <w:t xml:space="preserve"> </w:t>
      </w:r>
      <w:r w:rsidRPr="00196C22">
        <w:rPr>
          <w:rFonts w:ascii="Times New Roman" w:hAnsi="Times New Roman" w:cs="Times New Roman"/>
          <w:i/>
          <w:color w:val="FF0000"/>
        </w:rPr>
        <w:t>who</w:t>
      </w:r>
      <w:r w:rsidRPr="00196C22">
        <w:rPr>
          <w:rFonts w:ascii="Times New Roman" w:hAnsi="Times New Roman" w:cs="Times New Roman"/>
          <w:i/>
          <w:color w:val="FF0000"/>
          <w:spacing w:val="-11"/>
        </w:rPr>
        <w:t xml:space="preserve"> </w:t>
      </w:r>
      <w:r w:rsidRPr="00196C22">
        <w:rPr>
          <w:rFonts w:ascii="Times New Roman" w:hAnsi="Times New Roman" w:cs="Times New Roman"/>
          <w:i/>
          <w:color w:val="FF0000"/>
          <w:spacing w:val="-3"/>
        </w:rPr>
        <w:t xml:space="preserve">have </w:t>
      </w:r>
      <w:r w:rsidRPr="00196C22">
        <w:rPr>
          <w:rFonts w:ascii="Times New Roman" w:hAnsi="Times New Roman" w:cs="Times New Roman"/>
          <w:i/>
          <w:color w:val="FF0000"/>
        </w:rPr>
        <w:t>pass</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marks</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in</w:t>
      </w:r>
      <w:r w:rsidRPr="00196C22">
        <w:rPr>
          <w:rFonts w:ascii="Times New Roman" w:hAnsi="Times New Roman" w:cs="Times New Roman"/>
          <w:i/>
          <w:color w:val="FF0000"/>
          <w:spacing w:val="-25"/>
        </w:rPr>
        <w:t xml:space="preserve"> </w:t>
      </w:r>
      <w:r w:rsidRPr="00196C22">
        <w:rPr>
          <w:rFonts w:ascii="Times New Roman" w:hAnsi="Times New Roman" w:cs="Times New Roman"/>
          <w:i/>
          <w:color w:val="FF0000"/>
        </w:rPr>
        <w:t>CCA.</w:t>
      </w:r>
    </w:p>
    <w:p w:rsidR="00C9273C" w:rsidRPr="00196C22" w:rsidRDefault="00C9273C" w:rsidP="00C9273C">
      <w:pPr>
        <w:spacing w:before="6" w:line="252" w:lineRule="auto"/>
        <w:ind w:left="137" w:right="51" w:hanging="1"/>
        <w:rPr>
          <w:rFonts w:ascii="Times New Roman" w:hAnsi="Times New Roman" w:cs="Times New Roman"/>
          <w:i/>
          <w:color w:val="FF0000"/>
        </w:rPr>
      </w:pPr>
      <w:r w:rsidRPr="00196C22">
        <w:rPr>
          <w:rFonts w:ascii="Times New Roman" w:hAnsi="Times New Roman" w:cs="Times New Roman"/>
          <w:i/>
          <w:color w:val="FF0000"/>
        </w:rPr>
        <w:t>(ii) HPU may from time to time revise and amend (change) the regulations and curriculum after due approval of different bodies and authorities of the HP University.</w:t>
      </w:r>
    </w:p>
    <w:p w:rsidR="00C9273C" w:rsidRPr="00196C22" w:rsidRDefault="00C9273C" w:rsidP="00C9273C">
      <w:pPr>
        <w:spacing w:before="252"/>
        <w:ind w:left="137"/>
        <w:rPr>
          <w:rFonts w:ascii="Times New Roman" w:hAnsi="Times New Roman" w:cs="Times New Roman"/>
          <w:b/>
          <w:color w:val="FF0000"/>
        </w:rPr>
      </w:pPr>
      <w:r w:rsidRPr="00196C22">
        <w:rPr>
          <w:rFonts w:ascii="Times New Roman" w:hAnsi="Times New Roman" w:cs="Times New Roman"/>
          <w:b/>
          <w:color w:val="FF0000"/>
        </w:rPr>
        <w:t>GENERAL GUIDELINES FOR STUDENTS:</w:t>
      </w:r>
    </w:p>
    <w:p w:rsidR="00C9273C" w:rsidRPr="00196C22" w:rsidRDefault="00C9273C" w:rsidP="00C9273C">
      <w:pPr>
        <w:pStyle w:val="BodyText"/>
        <w:spacing w:before="10"/>
        <w:rPr>
          <w:b/>
          <w:color w:val="FF0000"/>
        </w:rPr>
      </w:pPr>
    </w:p>
    <w:p w:rsidR="00C9273C" w:rsidRPr="00196C22" w:rsidRDefault="00C9273C" w:rsidP="00C025C4">
      <w:pPr>
        <w:pStyle w:val="ListParagraph"/>
        <w:widowControl w:val="0"/>
        <w:numPr>
          <w:ilvl w:val="0"/>
          <w:numId w:val="7"/>
        </w:numPr>
        <w:tabs>
          <w:tab w:val="left" w:pos="411"/>
        </w:tabs>
        <w:autoSpaceDE w:val="0"/>
        <w:autoSpaceDN w:val="0"/>
        <w:spacing w:after="0" w:line="240" w:lineRule="auto"/>
        <w:contextualSpacing w:val="0"/>
        <w:jc w:val="both"/>
        <w:rPr>
          <w:rFonts w:ascii="Times New Roman" w:hAnsi="Times New Roman" w:cs="Times New Roman"/>
          <w:color w:val="FF0000"/>
        </w:rPr>
      </w:pPr>
      <w:r w:rsidRPr="00196C22">
        <w:rPr>
          <w:rFonts w:ascii="Times New Roman" w:hAnsi="Times New Roman" w:cs="Times New Roman"/>
          <w:i/>
          <w:color w:val="FF0000"/>
        </w:rPr>
        <w:t>Change</w:t>
      </w:r>
      <w:r w:rsidRPr="00196C22">
        <w:rPr>
          <w:rFonts w:ascii="Times New Roman" w:hAnsi="Times New Roman" w:cs="Times New Roman"/>
          <w:i/>
          <w:color w:val="FF0000"/>
          <w:spacing w:val="-20"/>
        </w:rPr>
        <w:t xml:space="preserve"> </w:t>
      </w:r>
      <w:r w:rsidRPr="00196C22">
        <w:rPr>
          <w:rFonts w:ascii="Times New Roman" w:hAnsi="Times New Roman" w:cs="Times New Roman"/>
          <w:i/>
          <w:color w:val="FF0000"/>
        </w:rPr>
        <w:t>of</w:t>
      </w:r>
      <w:r w:rsidRPr="00196C22">
        <w:rPr>
          <w:rFonts w:ascii="Times New Roman" w:hAnsi="Times New Roman" w:cs="Times New Roman"/>
          <w:i/>
          <w:color w:val="FF0000"/>
          <w:spacing w:val="-20"/>
        </w:rPr>
        <w:t xml:space="preserve"> </w:t>
      </w:r>
      <w:r w:rsidRPr="00196C22">
        <w:rPr>
          <w:rFonts w:ascii="Times New Roman" w:hAnsi="Times New Roman" w:cs="Times New Roman"/>
          <w:i/>
          <w:color w:val="FF0000"/>
        </w:rPr>
        <w:t>Subject</w:t>
      </w:r>
      <w:r w:rsidRPr="00196C22">
        <w:rPr>
          <w:rFonts w:ascii="Times New Roman" w:hAnsi="Times New Roman" w:cs="Times New Roman"/>
          <w:i/>
          <w:color w:val="FF0000"/>
          <w:spacing w:val="-20"/>
        </w:rPr>
        <w:t xml:space="preserve"> </w:t>
      </w:r>
      <w:r w:rsidRPr="00196C22">
        <w:rPr>
          <w:rFonts w:ascii="Times New Roman" w:hAnsi="Times New Roman" w:cs="Times New Roman"/>
          <w:i/>
          <w:color w:val="FF0000"/>
        </w:rPr>
        <w:t>:</w:t>
      </w:r>
      <w:r w:rsidRPr="00196C22">
        <w:rPr>
          <w:rFonts w:ascii="Times New Roman" w:hAnsi="Times New Roman" w:cs="Times New Roman"/>
          <w:i/>
          <w:color w:val="FF0000"/>
          <w:spacing w:val="-20"/>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students/</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applicants</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are</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advised</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to</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be</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very</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careful</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while</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selecting</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and</w:t>
      </w:r>
    </w:p>
    <w:p w:rsidR="00C9273C" w:rsidRPr="00196C22" w:rsidRDefault="00FA25CD" w:rsidP="00C9273C">
      <w:pPr>
        <w:spacing w:before="97" w:line="321" w:lineRule="auto"/>
        <w:ind w:left="137" w:right="135"/>
        <w:jc w:val="both"/>
        <w:rPr>
          <w:rFonts w:ascii="Times New Roman" w:hAnsi="Times New Roman" w:cs="Times New Roman"/>
          <w:color w:val="FF0000"/>
        </w:rPr>
      </w:pPr>
      <w:proofErr w:type="gramStart"/>
      <w:r w:rsidRPr="00196C22">
        <w:rPr>
          <w:rFonts w:ascii="Times New Roman" w:hAnsi="Times New Roman" w:cs="Times New Roman"/>
          <w:color w:val="FF0000"/>
        </w:rPr>
        <w:t>fi</w:t>
      </w:r>
      <w:r w:rsidR="00C9273C" w:rsidRPr="00196C22">
        <w:rPr>
          <w:rFonts w:ascii="Times New Roman" w:hAnsi="Times New Roman" w:cs="Times New Roman"/>
          <w:color w:val="FF0000"/>
        </w:rPr>
        <w:t>lling</w:t>
      </w:r>
      <w:proofErr w:type="gramEnd"/>
      <w:r w:rsidR="00C9273C" w:rsidRPr="00196C22">
        <w:rPr>
          <w:rFonts w:ascii="Times New Roman" w:hAnsi="Times New Roman" w:cs="Times New Roman"/>
          <w:color w:val="FF0000"/>
          <w:spacing w:val="-19"/>
        </w:rPr>
        <w:t xml:space="preserve"> </w:t>
      </w:r>
      <w:r w:rsidR="00C9273C" w:rsidRPr="00196C22">
        <w:rPr>
          <w:rFonts w:ascii="Times New Roman" w:hAnsi="Times New Roman" w:cs="Times New Roman"/>
          <w:color w:val="FF0000"/>
        </w:rPr>
        <w:t>their</w:t>
      </w:r>
      <w:r w:rsidR="00C9273C" w:rsidRPr="00196C22">
        <w:rPr>
          <w:rFonts w:ascii="Times New Roman" w:hAnsi="Times New Roman" w:cs="Times New Roman"/>
          <w:color w:val="FF0000"/>
          <w:spacing w:val="-19"/>
        </w:rPr>
        <w:t xml:space="preserve"> </w:t>
      </w:r>
      <w:r w:rsidR="00C9273C" w:rsidRPr="00196C22">
        <w:rPr>
          <w:rFonts w:ascii="Times New Roman" w:hAnsi="Times New Roman" w:cs="Times New Roman"/>
          <w:color w:val="FF0000"/>
        </w:rPr>
        <w:t>DSC</w:t>
      </w:r>
      <w:r w:rsidR="00C9273C" w:rsidRPr="00196C22">
        <w:rPr>
          <w:rFonts w:ascii="Times New Roman" w:hAnsi="Times New Roman" w:cs="Times New Roman"/>
          <w:color w:val="FF0000"/>
          <w:spacing w:val="-18"/>
        </w:rPr>
        <w:t xml:space="preserve"> </w:t>
      </w:r>
      <w:r w:rsidR="00C9273C" w:rsidRPr="00196C22">
        <w:rPr>
          <w:rFonts w:ascii="Times New Roman" w:hAnsi="Times New Roman" w:cs="Times New Roman"/>
          <w:color w:val="FF0000"/>
        </w:rPr>
        <w:t>subjects</w:t>
      </w:r>
      <w:r w:rsidR="00C9273C" w:rsidRPr="00196C22">
        <w:rPr>
          <w:rFonts w:ascii="Times New Roman" w:hAnsi="Times New Roman" w:cs="Times New Roman"/>
          <w:color w:val="FF0000"/>
          <w:spacing w:val="-19"/>
        </w:rPr>
        <w:t xml:space="preserve"> </w:t>
      </w:r>
      <w:r w:rsidR="00C9273C" w:rsidRPr="00196C22">
        <w:rPr>
          <w:rFonts w:ascii="Times New Roman" w:hAnsi="Times New Roman" w:cs="Times New Roman"/>
          <w:color w:val="FF0000"/>
        </w:rPr>
        <w:t>and</w:t>
      </w:r>
      <w:r w:rsidR="00C9273C" w:rsidRPr="00196C22">
        <w:rPr>
          <w:rFonts w:ascii="Times New Roman" w:hAnsi="Times New Roman" w:cs="Times New Roman"/>
          <w:color w:val="FF0000"/>
          <w:spacing w:val="-19"/>
        </w:rPr>
        <w:t xml:space="preserve"> </w:t>
      </w:r>
      <w:r w:rsidR="00C9273C" w:rsidRPr="00196C22">
        <w:rPr>
          <w:rFonts w:ascii="Times New Roman" w:hAnsi="Times New Roman" w:cs="Times New Roman"/>
          <w:color w:val="FF0000"/>
        </w:rPr>
        <w:t>SEC</w:t>
      </w:r>
      <w:r w:rsidR="00C9273C" w:rsidRPr="00196C22">
        <w:rPr>
          <w:rFonts w:ascii="Times New Roman" w:hAnsi="Times New Roman" w:cs="Times New Roman"/>
          <w:color w:val="FF0000"/>
          <w:spacing w:val="-18"/>
        </w:rPr>
        <w:t xml:space="preserve"> </w:t>
      </w:r>
      <w:r w:rsidR="00C9273C" w:rsidRPr="00196C22">
        <w:rPr>
          <w:rFonts w:ascii="Times New Roman" w:hAnsi="Times New Roman" w:cs="Times New Roman"/>
          <w:color w:val="FF0000"/>
        </w:rPr>
        <w:t>subjects.</w:t>
      </w:r>
      <w:r w:rsidR="00C9273C" w:rsidRPr="00196C22">
        <w:rPr>
          <w:rFonts w:ascii="Times New Roman" w:hAnsi="Times New Roman" w:cs="Times New Roman"/>
          <w:color w:val="FF0000"/>
          <w:spacing w:val="-24"/>
        </w:rPr>
        <w:t xml:space="preserve"> </w:t>
      </w:r>
      <w:r w:rsidR="00C9273C" w:rsidRPr="00196C22">
        <w:rPr>
          <w:rFonts w:ascii="Times New Roman" w:hAnsi="Times New Roman" w:cs="Times New Roman"/>
          <w:color w:val="FF0000"/>
        </w:rPr>
        <w:t>These</w:t>
      </w:r>
      <w:r w:rsidR="00C9273C" w:rsidRPr="00196C22">
        <w:rPr>
          <w:rFonts w:ascii="Times New Roman" w:hAnsi="Times New Roman" w:cs="Times New Roman"/>
          <w:color w:val="FF0000"/>
          <w:spacing w:val="-19"/>
        </w:rPr>
        <w:t xml:space="preserve"> </w:t>
      </w:r>
      <w:r w:rsidR="00C9273C" w:rsidRPr="00196C22">
        <w:rPr>
          <w:rFonts w:ascii="Times New Roman" w:hAnsi="Times New Roman" w:cs="Times New Roman"/>
          <w:color w:val="FF0000"/>
        </w:rPr>
        <w:t>subjects</w:t>
      </w:r>
      <w:r w:rsidR="00C9273C" w:rsidRPr="00196C22">
        <w:rPr>
          <w:rFonts w:ascii="Times New Roman" w:hAnsi="Times New Roman" w:cs="Times New Roman"/>
          <w:color w:val="FF0000"/>
          <w:spacing w:val="-19"/>
        </w:rPr>
        <w:t xml:space="preserve"> </w:t>
      </w:r>
      <w:r w:rsidR="00C9273C" w:rsidRPr="00196C22">
        <w:rPr>
          <w:rFonts w:ascii="Times New Roman" w:hAnsi="Times New Roman" w:cs="Times New Roman"/>
          <w:color w:val="FF0000"/>
        </w:rPr>
        <w:t>once</w:t>
      </w:r>
      <w:r w:rsidR="00C9273C" w:rsidRPr="00196C22">
        <w:rPr>
          <w:rFonts w:ascii="Times New Roman" w:hAnsi="Times New Roman" w:cs="Times New Roman"/>
          <w:color w:val="FF0000"/>
          <w:spacing w:val="-18"/>
        </w:rPr>
        <w:t xml:space="preserve"> </w:t>
      </w:r>
      <w:r w:rsidR="00C9273C" w:rsidRPr="00196C22">
        <w:rPr>
          <w:rFonts w:ascii="Times New Roman" w:hAnsi="Times New Roman" w:cs="Times New Roman"/>
          <w:color w:val="FF0000"/>
        </w:rPr>
        <w:t>opted</w:t>
      </w:r>
      <w:r w:rsidR="00C9273C" w:rsidRPr="00196C22">
        <w:rPr>
          <w:rFonts w:ascii="Times New Roman" w:hAnsi="Times New Roman" w:cs="Times New Roman"/>
          <w:color w:val="FF0000"/>
          <w:spacing w:val="-19"/>
        </w:rPr>
        <w:t xml:space="preserve"> </w:t>
      </w:r>
      <w:r w:rsidR="00C9273C" w:rsidRPr="00196C22">
        <w:rPr>
          <w:rFonts w:ascii="Times New Roman" w:hAnsi="Times New Roman" w:cs="Times New Roman"/>
          <w:color w:val="FF0000"/>
        </w:rPr>
        <w:t>will</w:t>
      </w:r>
      <w:r w:rsidR="00C9273C" w:rsidRPr="00196C22">
        <w:rPr>
          <w:rFonts w:ascii="Times New Roman" w:hAnsi="Times New Roman" w:cs="Times New Roman"/>
          <w:color w:val="FF0000"/>
          <w:spacing w:val="-19"/>
        </w:rPr>
        <w:t xml:space="preserve"> </w:t>
      </w:r>
      <w:r w:rsidR="00C9273C" w:rsidRPr="00196C22">
        <w:rPr>
          <w:rFonts w:ascii="Times New Roman" w:hAnsi="Times New Roman" w:cs="Times New Roman"/>
          <w:color w:val="FF0000"/>
        </w:rPr>
        <w:t>not</w:t>
      </w:r>
      <w:r w:rsidR="00C9273C" w:rsidRPr="00196C22">
        <w:rPr>
          <w:rFonts w:ascii="Times New Roman" w:hAnsi="Times New Roman" w:cs="Times New Roman"/>
          <w:color w:val="FF0000"/>
          <w:spacing w:val="-18"/>
        </w:rPr>
        <w:t xml:space="preserve"> </w:t>
      </w:r>
      <w:r w:rsidR="00C9273C" w:rsidRPr="00196C22">
        <w:rPr>
          <w:rFonts w:ascii="Times New Roman" w:hAnsi="Times New Roman" w:cs="Times New Roman"/>
          <w:color w:val="FF0000"/>
        </w:rPr>
        <w:t>be</w:t>
      </w:r>
      <w:r w:rsidR="00C9273C" w:rsidRPr="00196C22">
        <w:rPr>
          <w:rFonts w:ascii="Times New Roman" w:hAnsi="Times New Roman" w:cs="Times New Roman"/>
          <w:color w:val="FF0000"/>
          <w:spacing w:val="-19"/>
        </w:rPr>
        <w:t xml:space="preserve"> </w:t>
      </w:r>
      <w:r w:rsidR="00C9273C" w:rsidRPr="00196C22">
        <w:rPr>
          <w:rFonts w:ascii="Times New Roman" w:hAnsi="Times New Roman" w:cs="Times New Roman"/>
          <w:color w:val="FF0000"/>
        </w:rPr>
        <w:t>changed</w:t>
      </w:r>
      <w:r w:rsidR="00C9273C" w:rsidRPr="00196C22">
        <w:rPr>
          <w:rFonts w:ascii="Times New Roman" w:hAnsi="Times New Roman" w:cs="Times New Roman"/>
          <w:color w:val="FF0000"/>
          <w:spacing w:val="-19"/>
        </w:rPr>
        <w:t xml:space="preserve"> </w:t>
      </w:r>
      <w:r w:rsidR="00C9273C" w:rsidRPr="00196C22">
        <w:rPr>
          <w:rFonts w:ascii="Times New Roman" w:hAnsi="Times New Roman" w:cs="Times New Roman"/>
          <w:color w:val="FF0000"/>
          <w:spacing w:val="-4"/>
        </w:rPr>
        <w:t xml:space="preserve">under </w:t>
      </w:r>
      <w:r w:rsidR="00C9273C" w:rsidRPr="00196C22">
        <w:rPr>
          <w:rFonts w:ascii="Times New Roman" w:hAnsi="Times New Roman" w:cs="Times New Roman"/>
          <w:color w:val="FF0000"/>
        </w:rPr>
        <w:t>any</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circumstances.</w:t>
      </w:r>
      <w:r w:rsidR="00C9273C" w:rsidRPr="00196C22">
        <w:rPr>
          <w:rFonts w:ascii="Times New Roman" w:hAnsi="Times New Roman" w:cs="Times New Roman"/>
          <w:color w:val="FF0000"/>
          <w:spacing w:val="-8"/>
        </w:rPr>
        <w:t xml:space="preserve"> </w:t>
      </w:r>
      <w:r w:rsidR="00C9273C" w:rsidRPr="00196C22">
        <w:rPr>
          <w:rFonts w:ascii="Times New Roman" w:hAnsi="Times New Roman" w:cs="Times New Roman"/>
          <w:color w:val="FF0000"/>
        </w:rPr>
        <w:t>The</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DSC-1</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subject</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opted</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by</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the</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student</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at</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the</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time</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of</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admission</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in</w:t>
      </w:r>
      <w:r w:rsidR="00C9273C" w:rsidRPr="00196C22">
        <w:rPr>
          <w:rFonts w:ascii="Times New Roman" w:hAnsi="Times New Roman" w:cs="Times New Roman"/>
          <w:color w:val="FF0000"/>
          <w:spacing w:val="-4"/>
        </w:rPr>
        <w:t xml:space="preserve"> </w:t>
      </w:r>
      <w:r w:rsidR="00C9273C" w:rsidRPr="00196C22">
        <w:rPr>
          <w:rFonts w:ascii="Times New Roman" w:hAnsi="Times New Roman" w:cs="Times New Roman"/>
          <w:color w:val="FF0000"/>
        </w:rPr>
        <w:t>the</w:t>
      </w:r>
      <w:r w:rsidR="00C9273C" w:rsidRPr="00196C22">
        <w:rPr>
          <w:rFonts w:ascii="Times New Roman" w:hAnsi="Times New Roman" w:cs="Times New Roman"/>
          <w:color w:val="FF0000"/>
          <w:spacing w:val="-3"/>
        </w:rPr>
        <w:t xml:space="preserve"> </w:t>
      </w:r>
      <w:r w:rsidRPr="00196C22">
        <w:rPr>
          <w:rFonts w:ascii="Times New Roman" w:hAnsi="Times New Roman" w:cs="Times New Roman"/>
          <w:color w:val="FF0000"/>
        </w:rPr>
        <w:t>fi</w:t>
      </w:r>
      <w:r w:rsidR="00C9273C" w:rsidRPr="00196C22">
        <w:rPr>
          <w:rFonts w:ascii="Times New Roman" w:hAnsi="Times New Roman" w:cs="Times New Roman"/>
          <w:color w:val="FF0000"/>
        </w:rPr>
        <w:t>rst year</w:t>
      </w:r>
      <w:r w:rsidR="00C9273C" w:rsidRPr="00196C22">
        <w:rPr>
          <w:rFonts w:ascii="Times New Roman" w:hAnsi="Times New Roman" w:cs="Times New Roman"/>
          <w:color w:val="FF0000"/>
          <w:spacing w:val="-25"/>
        </w:rPr>
        <w:t xml:space="preserve"> </w:t>
      </w:r>
      <w:r w:rsidR="00C9273C" w:rsidRPr="00196C22">
        <w:rPr>
          <w:rFonts w:ascii="Times New Roman" w:hAnsi="Times New Roman" w:cs="Times New Roman"/>
          <w:color w:val="FF0000"/>
        </w:rPr>
        <w:t>will</w:t>
      </w:r>
      <w:r w:rsidR="00C9273C" w:rsidRPr="00196C22">
        <w:rPr>
          <w:rFonts w:ascii="Times New Roman" w:hAnsi="Times New Roman" w:cs="Times New Roman"/>
          <w:color w:val="FF0000"/>
          <w:spacing w:val="-25"/>
        </w:rPr>
        <w:t xml:space="preserve"> </w:t>
      </w:r>
      <w:r w:rsidR="00C9273C" w:rsidRPr="00196C22">
        <w:rPr>
          <w:rFonts w:ascii="Times New Roman" w:hAnsi="Times New Roman" w:cs="Times New Roman"/>
          <w:color w:val="FF0000"/>
        </w:rPr>
        <w:t>remain</w:t>
      </w:r>
      <w:r w:rsidR="00C9273C" w:rsidRPr="00196C22">
        <w:rPr>
          <w:rFonts w:ascii="Times New Roman" w:hAnsi="Times New Roman" w:cs="Times New Roman"/>
          <w:color w:val="FF0000"/>
          <w:spacing w:val="-25"/>
        </w:rPr>
        <w:t xml:space="preserve"> </w:t>
      </w:r>
      <w:r w:rsidR="00C9273C" w:rsidRPr="00196C22">
        <w:rPr>
          <w:rFonts w:ascii="Times New Roman" w:hAnsi="Times New Roman" w:cs="Times New Roman"/>
          <w:color w:val="FF0000"/>
        </w:rPr>
        <w:t>his/her</w:t>
      </w:r>
      <w:r w:rsidR="00C9273C" w:rsidRPr="00196C22">
        <w:rPr>
          <w:rFonts w:ascii="Times New Roman" w:hAnsi="Times New Roman" w:cs="Times New Roman"/>
          <w:color w:val="FF0000"/>
          <w:spacing w:val="-25"/>
        </w:rPr>
        <w:t xml:space="preserve"> </w:t>
      </w:r>
      <w:r w:rsidR="00C9273C" w:rsidRPr="00196C22">
        <w:rPr>
          <w:rFonts w:ascii="Times New Roman" w:hAnsi="Times New Roman" w:cs="Times New Roman"/>
          <w:color w:val="FF0000"/>
        </w:rPr>
        <w:t>SEC</w:t>
      </w:r>
      <w:r w:rsidR="00C9273C" w:rsidRPr="00196C22">
        <w:rPr>
          <w:rFonts w:ascii="Times New Roman" w:hAnsi="Times New Roman" w:cs="Times New Roman"/>
          <w:color w:val="FF0000"/>
          <w:spacing w:val="-25"/>
        </w:rPr>
        <w:t xml:space="preserve"> </w:t>
      </w:r>
      <w:r w:rsidR="00C9273C" w:rsidRPr="00196C22">
        <w:rPr>
          <w:rFonts w:ascii="Times New Roman" w:hAnsi="Times New Roman" w:cs="Times New Roman"/>
          <w:color w:val="FF0000"/>
        </w:rPr>
        <w:t>subject</w:t>
      </w:r>
      <w:r w:rsidR="00C9273C" w:rsidRPr="00196C22">
        <w:rPr>
          <w:rFonts w:ascii="Times New Roman" w:hAnsi="Times New Roman" w:cs="Times New Roman"/>
          <w:color w:val="FF0000"/>
          <w:spacing w:val="-25"/>
        </w:rPr>
        <w:t xml:space="preserve"> </w:t>
      </w:r>
      <w:r w:rsidR="00C9273C" w:rsidRPr="00196C22">
        <w:rPr>
          <w:rFonts w:ascii="Times New Roman" w:hAnsi="Times New Roman" w:cs="Times New Roman"/>
          <w:color w:val="FF0000"/>
        </w:rPr>
        <w:t>from</w:t>
      </w:r>
      <w:r w:rsidR="00E51F6F" w:rsidRPr="00196C22">
        <w:rPr>
          <w:rFonts w:ascii="Times New Roman" w:hAnsi="Times New Roman" w:cs="Times New Roman"/>
          <w:color w:val="FF0000"/>
          <w:spacing w:val="-25"/>
        </w:rPr>
        <w:t xml:space="preserve">   2</w:t>
      </w:r>
      <w:r w:rsidR="00E51F6F" w:rsidRPr="00196C22">
        <w:rPr>
          <w:rFonts w:ascii="Times New Roman" w:hAnsi="Times New Roman" w:cs="Times New Roman"/>
          <w:color w:val="FF0000"/>
          <w:spacing w:val="-25"/>
          <w:vertAlign w:val="superscript"/>
        </w:rPr>
        <w:t>nd</w:t>
      </w:r>
      <w:r w:rsidR="00E51F6F" w:rsidRPr="00196C22">
        <w:rPr>
          <w:rFonts w:ascii="Times New Roman" w:hAnsi="Times New Roman" w:cs="Times New Roman"/>
          <w:color w:val="FF0000"/>
          <w:spacing w:val="-25"/>
        </w:rPr>
        <w:t xml:space="preserve"> and </w:t>
      </w:r>
      <w:r w:rsidR="00C9273C" w:rsidRPr="00196C22">
        <w:rPr>
          <w:rFonts w:ascii="Times New Roman" w:hAnsi="Times New Roman" w:cs="Times New Roman"/>
          <w:color w:val="FF0000"/>
          <w:spacing w:val="-25"/>
        </w:rPr>
        <w:t xml:space="preserve"> </w:t>
      </w:r>
      <w:r w:rsidR="00A56586" w:rsidRPr="00196C22">
        <w:rPr>
          <w:rFonts w:ascii="Times New Roman" w:hAnsi="Times New Roman" w:cs="Times New Roman"/>
          <w:color w:val="FF0000"/>
          <w:spacing w:val="-25"/>
        </w:rPr>
        <w:t xml:space="preserve"> </w:t>
      </w:r>
      <w:r w:rsidR="00C9273C" w:rsidRPr="00196C22">
        <w:rPr>
          <w:rFonts w:ascii="Times New Roman" w:hAnsi="Times New Roman" w:cs="Times New Roman"/>
          <w:color w:val="FF0000"/>
        </w:rPr>
        <w:t>3</w:t>
      </w:r>
      <w:r w:rsidR="00C9273C" w:rsidRPr="00196C22">
        <w:rPr>
          <w:rFonts w:ascii="Times New Roman" w:hAnsi="Times New Roman" w:cs="Times New Roman"/>
          <w:color w:val="FF0000"/>
          <w:position w:val="12"/>
        </w:rPr>
        <w:t>rd</w:t>
      </w:r>
      <w:r w:rsidR="00C9273C" w:rsidRPr="00196C22">
        <w:rPr>
          <w:rFonts w:ascii="Times New Roman" w:hAnsi="Times New Roman" w:cs="Times New Roman"/>
          <w:color w:val="FF0000"/>
          <w:spacing w:val="5"/>
          <w:position w:val="12"/>
        </w:rPr>
        <w:t xml:space="preserve"> </w:t>
      </w:r>
      <w:r w:rsidR="00C9273C" w:rsidRPr="00196C22">
        <w:rPr>
          <w:rFonts w:ascii="Times New Roman" w:hAnsi="Times New Roman" w:cs="Times New Roman"/>
          <w:color w:val="FF0000"/>
        </w:rPr>
        <w:t>year.</w:t>
      </w:r>
    </w:p>
    <w:p w:rsidR="00C9273C" w:rsidRPr="00196C22" w:rsidRDefault="00C9273C" w:rsidP="00C025C4">
      <w:pPr>
        <w:pStyle w:val="ListParagraph"/>
        <w:widowControl w:val="0"/>
        <w:numPr>
          <w:ilvl w:val="0"/>
          <w:numId w:val="7"/>
        </w:numPr>
        <w:tabs>
          <w:tab w:val="left" w:pos="465"/>
        </w:tabs>
        <w:autoSpaceDE w:val="0"/>
        <w:autoSpaceDN w:val="0"/>
        <w:spacing w:before="3" w:after="0" w:line="324" w:lineRule="auto"/>
        <w:ind w:left="136" w:right="133" w:firstLine="0"/>
        <w:contextualSpacing w:val="0"/>
        <w:jc w:val="both"/>
        <w:rPr>
          <w:rFonts w:ascii="Times New Roman" w:hAnsi="Times New Roman" w:cs="Times New Roman"/>
          <w:color w:val="FF0000"/>
        </w:rPr>
      </w:pPr>
      <w:r w:rsidRPr="00196C22">
        <w:rPr>
          <w:rFonts w:ascii="Times New Roman" w:hAnsi="Times New Roman" w:cs="Times New Roman"/>
          <w:i/>
          <w:color w:val="FF0000"/>
        </w:rPr>
        <w:t>Re-</w:t>
      </w:r>
      <w:proofErr w:type="gramStart"/>
      <w:r w:rsidRPr="00196C22">
        <w:rPr>
          <w:rFonts w:ascii="Times New Roman" w:hAnsi="Times New Roman" w:cs="Times New Roman"/>
          <w:i/>
          <w:color w:val="FF0000"/>
        </w:rPr>
        <w:t>Admission</w:t>
      </w:r>
      <w:r w:rsidRPr="00196C22">
        <w:rPr>
          <w:rFonts w:ascii="Times New Roman" w:hAnsi="Times New Roman" w:cs="Times New Roman"/>
          <w:i/>
          <w:color w:val="FF0000"/>
          <w:spacing w:val="-20"/>
        </w:rPr>
        <w:t xml:space="preserve"> </w:t>
      </w:r>
      <w:r w:rsidRPr="00196C22">
        <w:rPr>
          <w:rFonts w:ascii="Times New Roman" w:hAnsi="Times New Roman" w:cs="Times New Roman"/>
          <w:i/>
          <w:color w:val="FF0000"/>
        </w:rPr>
        <w:t>:</w:t>
      </w:r>
      <w:proofErr w:type="gramEnd"/>
      <w:r w:rsidRPr="00196C22">
        <w:rPr>
          <w:rFonts w:ascii="Times New Roman" w:hAnsi="Times New Roman" w:cs="Times New Roman"/>
          <w:i/>
          <w:color w:val="FF0000"/>
          <w:spacing w:val="-20"/>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name</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of</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student</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who</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remains</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absent</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from</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any</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class</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for</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10</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continuous days,</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without</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proper</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leave,</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shall</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be</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struck-off</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from</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college-</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rolls.</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However,</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Principal,</w:t>
      </w:r>
      <w:r w:rsidRPr="00196C22">
        <w:rPr>
          <w:rFonts w:ascii="Times New Roman" w:hAnsi="Times New Roman" w:cs="Times New Roman"/>
          <w:color w:val="FF0000"/>
          <w:spacing w:val="-14"/>
        </w:rPr>
        <w:t xml:space="preserve"> </w:t>
      </w:r>
      <w:r w:rsidRPr="00196C22">
        <w:rPr>
          <w:rFonts w:ascii="Times New Roman" w:hAnsi="Times New Roman" w:cs="Times New Roman"/>
          <w:color w:val="FF0000"/>
        </w:rPr>
        <w:t>in his/her</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discretion,</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may</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re-</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admit</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such</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student</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on</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payment</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of</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re-admission</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fee</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along</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with</w:t>
      </w:r>
      <w:r w:rsidRPr="00196C22">
        <w:rPr>
          <w:rFonts w:ascii="Times New Roman" w:hAnsi="Times New Roman" w:cs="Times New Roman"/>
          <w:color w:val="FF0000"/>
          <w:spacing w:val="-22"/>
        </w:rPr>
        <w:t xml:space="preserve"> </w:t>
      </w:r>
      <w:proofErr w:type="gramStart"/>
      <w:r w:rsidR="00FA25CD" w:rsidRPr="00196C22">
        <w:rPr>
          <w:rFonts w:ascii="Times New Roman" w:hAnsi="Times New Roman" w:cs="Times New Roman"/>
          <w:color w:val="FF0000"/>
        </w:rPr>
        <w:t>fi</w:t>
      </w:r>
      <w:r w:rsidRPr="00196C22">
        <w:rPr>
          <w:rFonts w:ascii="Times New Roman" w:hAnsi="Times New Roman" w:cs="Times New Roman"/>
          <w:color w:val="FF0000"/>
        </w:rPr>
        <w:t>ne.</w:t>
      </w:r>
      <w:proofErr w:type="gramEnd"/>
      <w:r w:rsidRPr="00196C22">
        <w:rPr>
          <w:rFonts w:ascii="Times New Roman" w:hAnsi="Times New Roman" w:cs="Times New Roman"/>
          <w:color w:val="FF0000"/>
        </w:rPr>
        <w:t xml:space="preserve"> The</w:t>
      </w:r>
      <w:r w:rsidRPr="00196C22">
        <w:rPr>
          <w:rFonts w:ascii="Times New Roman" w:hAnsi="Times New Roman" w:cs="Times New Roman"/>
          <w:color w:val="FF0000"/>
          <w:spacing w:val="-4"/>
        </w:rPr>
        <w:t xml:space="preserve"> </w:t>
      </w:r>
      <w:r w:rsidRPr="00196C22">
        <w:rPr>
          <w:rFonts w:ascii="Times New Roman" w:hAnsi="Times New Roman" w:cs="Times New Roman"/>
          <w:color w:val="FF0000"/>
        </w:rPr>
        <w:t>re-</w:t>
      </w:r>
      <w:r w:rsidRPr="00196C22">
        <w:rPr>
          <w:rFonts w:ascii="Times New Roman" w:hAnsi="Times New Roman" w:cs="Times New Roman"/>
          <w:color w:val="FF0000"/>
          <w:spacing w:val="-3"/>
        </w:rPr>
        <w:t xml:space="preserve"> </w:t>
      </w:r>
      <w:r w:rsidRPr="00196C22">
        <w:rPr>
          <w:rFonts w:ascii="Times New Roman" w:hAnsi="Times New Roman" w:cs="Times New Roman"/>
          <w:color w:val="FF0000"/>
        </w:rPr>
        <w:t>admission</w:t>
      </w:r>
      <w:r w:rsidRPr="00196C22">
        <w:rPr>
          <w:rFonts w:ascii="Times New Roman" w:hAnsi="Times New Roman" w:cs="Times New Roman"/>
          <w:color w:val="FF0000"/>
          <w:spacing w:val="-3"/>
        </w:rPr>
        <w:t xml:space="preserve"> </w:t>
      </w:r>
      <w:r w:rsidRPr="00196C22">
        <w:rPr>
          <w:rFonts w:ascii="Times New Roman" w:hAnsi="Times New Roman" w:cs="Times New Roman"/>
          <w:color w:val="FF0000"/>
        </w:rPr>
        <w:t>should</w:t>
      </w:r>
      <w:r w:rsidRPr="00196C22">
        <w:rPr>
          <w:rFonts w:ascii="Times New Roman" w:hAnsi="Times New Roman" w:cs="Times New Roman"/>
          <w:color w:val="FF0000"/>
          <w:spacing w:val="-4"/>
        </w:rPr>
        <w:t xml:space="preserve"> </w:t>
      </w:r>
      <w:r w:rsidRPr="00196C22">
        <w:rPr>
          <w:rFonts w:ascii="Times New Roman" w:hAnsi="Times New Roman" w:cs="Times New Roman"/>
          <w:color w:val="FF0000"/>
        </w:rPr>
        <w:t>be</w:t>
      </w:r>
      <w:r w:rsidRPr="00196C22">
        <w:rPr>
          <w:rFonts w:ascii="Times New Roman" w:hAnsi="Times New Roman" w:cs="Times New Roman"/>
          <w:color w:val="FF0000"/>
          <w:spacing w:val="-3"/>
        </w:rPr>
        <w:t xml:space="preserve"> </w:t>
      </w:r>
      <w:r w:rsidRPr="00196C22">
        <w:rPr>
          <w:rFonts w:ascii="Times New Roman" w:hAnsi="Times New Roman" w:cs="Times New Roman"/>
          <w:color w:val="FF0000"/>
        </w:rPr>
        <w:t>taken</w:t>
      </w:r>
      <w:r w:rsidRPr="00196C22">
        <w:rPr>
          <w:rFonts w:ascii="Times New Roman" w:hAnsi="Times New Roman" w:cs="Times New Roman"/>
          <w:color w:val="FF0000"/>
          <w:spacing w:val="-3"/>
        </w:rPr>
        <w:t xml:space="preserve"> </w:t>
      </w:r>
      <w:r w:rsidRPr="00196C22">
        <w:rPr>
          <w:rFonts w:ascii="Times New Roman" w:hAnsi="Times New Roman" w:cs="Times New Roman"/>
          <w:color w:val="FF0000"/>
        </w:rPr>
        <w:t>within</w:t>
      </w:r>
      <w:r w:rsidRPr="00196C22">
        <w:rPr>
          <w:rFonts w:ascii="Times New Roman" w:hAnsi="Times New Roman" w:cs="Times New Roman"/>
          <w:color w:val="FF0000"/>
          <w:spacing w:val="-3"/>
        </w:rPr>
        <w:t xml:space="preserve"> </w:t>
      </w:r>
      <w:r w:rsidRPr="00196C22">
        <w:rPr>
          <w:rFonts w:ascii="Times New Roman" w:hAnsi="Times New Roman" w:cs="Times New Roman"/>
          <w:color w:val="FF0000"/>
        </w:rPr>
        <w:t>four</w:t>
      </w:r>
      <w:r w:rsidRPr="00196C22">
        <w:rPr>
          <w:rFonts w:ascii="Times New Roman" w:hAnsi="Times New Roman" w:cs="Times New Roman"/>
          <w:color w:val="FF0000"/>
          <w:spacing w:val="-4"/>
        </w:rPr>
        <w:t xml:space="preserve"> </w:t>
      </w:r>
      <w:r w:rsidRPr="00196C22">
        <w:rPr>
          <w:rFonts w:ascii="Times New Roman" w:hAnsi="Times New Roman" w:cs="Times New Roman"/>
          <w:color w:val="FF0000"/>
        </w:rPr>
        <w:t>days</w:t>
      </w:r>
      <w:r w:rsidRPr="00196C22">
        <w:rPr>
          <w:rFonts w:ascii="Times New Roman" w:hAnsi="Times New Roman" w:cs="Times New Roman"/>
          <w:color w:val="FF0000"/>
          <w:spacing w:val="-3"/>
        </w:rPr>
        <w:t xml:space="preserve"> </w:t>
      </w:r>
      <w:r w:rsidRPr="00196C22">
        <w:rPr>
          <w:rFonts w:ascii="Times New Roman" w:hAnsi="Times New Roman" w:cs="Times New Roman"/>
          <w:color w:val="FF0000"/>
        </w:rPr>
        <w:t>of</w:t>
      </w:r>
      <w:r w:rsidRPr="00196C22">
        <w:rPr>
          <w:rFonts w:ascii="Times New Roman" w:hAnsi="Times New Roman" w:cs="Times New Roman"/>
          <w:color w:val="FF0000"/>
          <w:spacing w:val="-3"/>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3"/>
        </w:rPr>
        <w:t xml:space="preserve"> </w:t>
      </w:r>
      <w:r w:rsidRPr="00196C22">
        <w:rPr>
          <w:rFonts w:ascii="Times New Roman" w:hAnsi="Times New Roman" w:cs="Times New Roman"/>
          <w:color w:val="FF0000"/>
        </w:rPr>
        <w:t>name</w:t>
      </w:r>
      <w:r w:rsidRPr="00196C22">
        <w:rPr>
          <w:rFonts w:ascii="Times New Roman" w:hAnsi="Times New Roman" w:cs="Times New Roman"/>
          <w:color w:val="FF0000"/>
          <w:spacing w:val="-4"/>
        </w:rPr>
        <w:t xml:space="preserve"> </w:t>
      </w:r>
      <w:r w:rsidRPr="00196C22">
        <w:rPr>
          <w:rFonts w:ascii="Times New Roman" w:hAnsi="Times New Roman" w:cs="Times New Roman"/>
          <w:color w:val="FF0000"/>
        </w:rPr>
        <w:t>being</w:t>
      </w:r>
      <w:r w:rsidRPr="00196C22">
        <w:rPr>
          <w:rFonts w:ascii="Times New Roman" w:hAnsi="Times New Roman" w:cs="Times New Roman"/>
          <w:color w:val="FF0000"/>
          <w:spacing w:val="-3"/>
        </w:rPr>
        <w:t xml:space="preserve"> </w:t>
      </w:r>
      <w:r w:rsidRPr="00196C22">
        <w:rPr>
          <w:rFonts w:ascii="Times New Roman" w:hAnsi="Times New Roman" w:cs="Times New Roman"/>
          <w:color w:val="FF0000"/>
        </w:rPr>
        <w:t>struck-</w:t>
      </w:r>
      <w:r w:rsidRPr="00196C22">
        <w:rPr>
          <w:rFonts w:ascii="Times New Roman" w:hAnsi="Times New Roman" w:cs="Times New Roman"/>
          <w:color w:val="FF0000"/>
          <w:spacing w:val="-3"/>
        </w:rPr>
        <w:t xml:space="preserve"> </w:t>
      </w:r>
      <w:r w:rsidRPr="00196C22">
        <w:rPr>
          <w:rFonts w:ascii="Times New Roman" w:hAnsi="Times New Roman" w:cs="Times New Roman"/>
          <w:color w:val="FF0000"/>
        </w:rPr>
        <w:t>off</w:t>
      </w:r>
      <w:r w:rsidRPr="00196C22">
        <w:rPr>
          <w:rFonts w:ascii="Times New Roman" w:hAnsi="Times New Roman" w:cs="Times New Roman"/>
          <w:color w:val="FF0000"/>
          <w:spacing w:val="-3"/>
        </w:rPr>
        <w:t xml:space="preserve"> </w:t>
      </w:r>
      <w:r w:rsidRPr="00196C22">
        <w:rPr>
          <w:rFonts w:ascii="Times New Roman" w:hAnsi="Times New Roman" w:cs="Times New Roman"/>
          <w:color w:val="FF0000"/>
        </w:rPr>
        <w:t>failing</w:t>
      </w:r>
      <w:r w:rsidRPr="00196C22">
        <w:rPr>
          <w:rFonts w:ascii="Times New Roman" w:hAnsi="Times New Roman" w:cs="Times New Roman"/>
          <w:color w:val="FF0000"/>
          <w:spacing w:val="-4"/>
        </w:rPr>
        <w:t xml:space="preserve"> </w:t>
      </w:r>
      <w:r w:rsidRPr="00196C22">
        <w:rPr>
          <w:rFonts w:ascii="Times New Roman" w:hAnsi="Times New Roman" w:cs="Times New Roman"/>
          <w:color w:val="FF0000"/>
        </w:rPr>
        <w:t xml:space="preserve">which he/she will not be eligible for admission. Any student whose name is struck- </w:t>
      </w:r>
      <w:r w:rsidRPr="00196C22">
        <w:rPr>
          <w:rFonts w:ascii="Times New Roman" w:hAnsi="Times New Roman" w:cs="Times New Roman"/>
          <w:color w:val="FF0000"/>
          <w:spacing w:val="-3"/>
        </w:rPr>
        <w:t xml:space="preserve">off </w:t>
      </w:r>
      <w:r w:rsidRPr="00196C22">
        <w:rPr>
          <w:rFonts w:ascii="Times New Roman" w:hAnsi="Times New Roman" w:cs="Times New Roman"/>
          <w:color w:val="FF0000"/>
        </w:rPr>
        <w:t xml:space="preserve">for the </w:t>
      </w:r>
      <w:r w:rsidRPr="00196C22">
        <w:rPr>
          <w:rFonts w:ascii="Times New Roman" w:hAnsi="Times New Roman" w:cs="Times New Roman"/>
          <w:color w:val="FF0000"/>
          <w:spacing w:val="-3"/>
        </w:rPr>
        <w:t xml:space="preserve">second </w:t>
      </w:r>
      <w:r w:rsidRPr="00196C22">
        <w:rPr>
          <w:rFonts w:ascii="Times New Roman" w:hAnsi="Times New Roman" w:cs="Times New Roman"/>
          <w:color w:val="FF0000"/>
        </w:rPr>
        <w:t>time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in</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session</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will</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not</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be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eligible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for</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re-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admission</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except</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in</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exceptional</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circumstances.</w:t>
      </w:r>
    </w:p>
    <w:p w:rsidR="00C9273C" w:rsidRPr="00196C22" w:rsidRDefault="00C9273C" w:rsidP="00C025C4">
      <w:pPr>
        <w:pStyle w:val="ListParagraph"/>
        <w:widowControl w:val="0"/>
        <w:numPr>
          <w:ilvl w:val="0"/>
          <w:numId w:val="7"/>
        </w:numPr>
        <w:tabs>
          <w:tab w:val="left" w:pos="536"/>
        </w:tabs>
        <w:autoSpaceDE w:val="0"/>
        <w:autoSpaceDN w:val="0"/>
        <w:spacing w:after="0" w:line="319" w:lineRule="auto"/>
        <w:ind w:left="136" w:right="135" w:firstLine="0"/>
        <w:contextualSpacing w:val="0"/>
        <w:jc w:val="both"/>
        <w:rPr>
          <w:rFonts w:ascii="Times New Roman" w:hAnsi="Times New Roman" w:cs="Times New Roman"/>
          <w:color w:val="FF0000"/>
        </w:rPr>
      </w:pPr>
      <w:r w:rsidRPr="00196C22">
        <w:rPr>
          <w:rFonts w:ascii="Times New Roman" w:hAnsi="Times New Roman" w:cs="Times New Roman"/>
          <w:i/>
          <w:color w:val="FF0000"/>
        </w:rPr>
        <w:t>Leave</w:t>
      </w:r>
      <w:r w:rsidRPr="00196C22">
        <w:rPr>
          <w:rFonts w:ascii="Times New Roman" w:hAnsi="Times New Roman" w:cs="Times New Roman"/>
          <w:i/>
          <w:color w:val="FF0000"/>
          <w:spacing w:val="-23"/>
        </w:rPr>
        <w:t xml:space="preserve"> </w:t>
      </w:r>
      <w:proofErr w:type="gramStart"/>
      <w:r w:rsidRPr="00196C22">
        <w:rPr>
          <w:rFonts w:ascii="Times New Roman" w:hAnsi="Times New Roman" w:cs="Times New Roman"/>
          <w:i/>
          <w:color w:val="FF0000"/>
        </w:rPr>
        <w:t>Rules</w:t>
      </w:r>
      <w:r w:rsidRPr="00196C22">
        <w:rPr>
          <w:rFonts w:ascii="Times New Roman" w:hAnsi="Times New Roman" w:cs="Times New Roman"/>
          <w:i/>
          <w:color w:val="FF0000"/>
          <w:spacing w:val="-23"/>
        </w:rPr>
        <w:t xml:space="preserve"> </w:t>
      </w:r>
      <w:r w:rsidRPr="00196C22">
        <w:rPr>
          <w:rFonts w:ascii="Times New Roman" w:hAnsi="Times New Roman" w:cs="Times New Roman"/>
          <w:i/>
          <w:color w:val="FF0000"/>
        </w:rPr>
        <w:t>:</w:t>
      </w:r>
      <w:proofErr w:type="gramEnd"/>
      <w:r w:rsidRPr="00196C22">
        <w:rPr>
          <w:rFonts w:ascii="Times New Roman" w:hAnsi="Times New Roman" w:cs="Times New Roman"/>
          <w:i/>
          <w:color w:val="FF0000"/>
          <w:spacing w:val="-23"/>
        </w:rPr>
        <w:t xml:space="preserve"> </w:t>
      </w:r>
      <w:r w:rsidRPr="00196C22">
        <w:rPr>
          <w:rFonts w:ascii="Times New Roman" w:hAnsi="Times New Roman" w:cs="Times New Roman"/>
          <w:color w:val="FF0000"/>
        </w:rPr>
        <w:t>Students</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applying</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for</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leave</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shall</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get</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their</w:t>
      </w:r>
      <w:r w:rsidRPr="00196C22">
        <w:rPr>
          <w:rFonts w:ascii="Times New Roman" w:hAnsi="Times New Roman" w:cs="Times New Roman"/>
          <w:color w:val="FF0000"/>
          <w:spacing w:val="-22"/>
        </w:rPr>
        <w:t xml:space="preserve"> </w:t>
      </w:r>
      <w:r w:rsidRPr="00196C22">
        <w:rPr>
          <w:rFonts w:ascii="Times New Roman" w:hAnsi="Times New Roman" w:cs="Times New Roman"/>
          <w:color w:val="FF0000"/>
        </w:rPr>
        <w:t>application</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recommended</w:t>
      </w:r>
      <w:r w:rsidRPr="00196C22">
        <w:rPr>
          <w:rFonts w:ascii="Times New Roman" w:hAnsi="Times New Roman" w:cs="Times New Roman"/>
          <w:color w:val="FF0000"/>
          <w:spacing w:val="-23"/>
        </w:rPr>
        <w:t xml:space="preserve"> </w:t>
      </w:r>
      <w:r w:rsidRPr="00196C22">
        <w:rPr>
          <w:rFonts w:ascii="Times New Roman" w:hAnsi="Times New Roman" w:cs="Times New Roman"/>
          <w:color w:val="FF0000"/>
        </w:rPr>
        <w:t>/approved from the concerned Subject Teacher. Leave up to a period of 6 days will be sanctioned by the concerned</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Teacher</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and</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leave</w:t>
      </w:r>
      <w:r w:rsidRPr="00196C22">
        <w:rPr>
          <w:rFonts w:ascii="Times New Roman" w:hAnsi="Times New Roman" w:cs="Times New Roman"/>
          <w:color w:val="FF0000"/>
          <w:spacing w:val="-6"/>
        </w:rPr>
        <w:t xml:space="preserve"> </w:t>
      </w:r>
      <w:r w:rsidRPr="00196C22">
        <w:rPr>
          <w:rFonts w:ascii="Times New Roman" w:hAnsi="Times New Roman" w:cs="Times New Roman"/>
          <w:color w:val="FF0000"/>
        </w:rPr>
        <w:t>for</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more</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than</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6</w:t>
      </w:r>
      <w:r w:rsidRPr="00196C22">
        <w:rPr>
          <w:rFonts w:ascii="Times New Roman" w:hAnsi="Times New Roman" w:cs="Times New Roman"/>
          <w:color w:val="FF0000"/>
          <w:spacing w:val="-6"/>
        </w:rPr>
        <w:t xml:space="preserve"> </w:t>
      </w:r>
      <w:r w:rsidRPr="00196C22">
        <w:rPr>
          <w:rFonts w:ascii="Times New Roman" w:hAnsi="Times New Roman" w:cs="Times New Roman"/>
          <w:color w:val="FF0000"/>
        </w:rPr>
        <w:t>days</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will</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be</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sanctioned</w:t>
      </w:r>
      <w:r w:rsidRPr="00196C22">
        <w:rPr>
          <w:rFonts w:ascii="Times New Roman" w:hAnsi="Times New Roman" w:cs="Times New Roman"/>
          <w:color w:val="FF0000"/>
          <w:spacing w:val="-6"/>
        </w:rPr>
        <w:t xml:space="preserve"> </w:t>
      </w:r>
      <w:r w:rsidRPr="00196C22">
        <w:rPr>
          <w:rFonts w:ascii="Times New Roman" w:hAnsi="Times New Roman" w:cs="Times New Roman"/>
          <w:color w:val="FF0000"/>
        </w:rPr>
        <w:t>by</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Principal.</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Absence without</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leave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would</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entail</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absence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ne</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at</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following</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rates:</w:t>
      </w:r>
    </w:p>
    <w:p w:rsidR="00C9273C" w:rsidRPr="00196C22" w:rsidRDefault="00C9273C" w:rsidP="00C025C4">
      <w:pPr>
        <w:pStyle w:val="ListParagraph"/>
        <w:widowControl w:val="0"/>
        <w:numPr>
          <w:ilvl w:val="0"/>
          <w:numId w:val="6"/>
        </w:numPr>
        <w:tabs>
          <w:tab w:val="left" w:pos="857"/>
        </w:tabs>
        <w:autoSpaceDE w:val="0"/>
        <w:autoSpaceDN w:val="0"/>
        <w:spacing w:after="0" w:line="274" w:lineRule="exact"/>
        <w:ind w:hanging="721"/>
        <w:contextualSpacing w:val="0"/>
        <w:jc w:val="both"/>
        <w:rPr>
          <w:rFonts w:ascii="Times New Roman" w:hAnsi="Times New Roman" w:cs="Times New Roman"/>
          <w:color w:val="FF0000"/>
        </w:rPr>
      </w:pPr>
      <w:r w:rsidRPr="00196C22">
        <w:rPr>
          <w:rFonts w:ascii="Times New Roman" w:hAnsi="Times New Roman" w:cs="Times New Roman"/>
          <w:color w:val="FF0000"/>
        </w:rPr>
        <w:t>Absence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per</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Period</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Rupee1/period</w:t>
      </w:r>
    </w:p>
    <w:p w:rsidR="00C9273C" w:rsidRPr="00196C22" w:rsidRDefault="00C9273C" w:rsidP="00C025C4">
      <w:pPr>
        <w:pStyle w:val="ListParagraph"/>
        <w:widowControl w:val="0"/>
        <w:numPr>
          <w:ilvl w:val="0"/>
          <w:numId w:val="6"/>
        </w:numPr>
        <w:tabs>
          <w:tab w:val="left" w:pos="857"/>
        </w:tabs>
        <w:autoSpaceDE w:val="0"/>
        <w:autoSpaceDN w:val="0"/>
        <w:spacing w:before="89" w:after="0" w:line="240" w:lineRule="auto"/>
        <w:ind w:hanging="721"/>
        <w:contextualSpacing w:val="0"/>
        <w:jc w:val="both"/>
        <w:rPr>
          <w:rFonts w:ascii="Times New Roman" w:hAnsi="Times New Roman" w:cs="Times New Roman"/>
          <w:color w:val="FF0000"/>
        </w:rPr>
      </w:pPr>
      <w:r w:rsidRPr="00196C22">
        <w:rPr>
          <w:rFonts w:ascii="Times New Roman" w:hAnsi="Times New Roman" w:cs="Times New Roman"/>
          <w:color w:val="FF0000"/>
        </w:rPr>
        <w:t>Absence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from</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spacing w:val="-4"/>
        </w:rPr>
        <w:t>MTT-I/</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spacing w:val="-4"/>
        </w:rPr>
        <w:t>MTT-II</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exams</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Rs.50/</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paper</w:t>
      </w:r>
    </w:p>
    <w:p w:rsidR="00C9273C" w:rsidRPr="00D32CE2" w:rsidRDefault="00C9273C" w:rsidP="00C9273C">
      <w:pPr>
        <w:pStyle w:val="ListParagraph"/>
        <w:widowControl w:val="0"/>
        <w:numPr>
          <w:ilvl w:val="0"/>
          <w:numId w:val="7"/>
        </w:numPr>
        <w:tabs>
          <w:tab w:val="left" w:pos="546"/>
        </w:tabs>
        <w:autoSpaceDE w:val="0"/>
        <w:autoSpaceDN w:val="0"/>
        <w:spacing w:before="91" w:after="0" w:line="319" w:lineRule="auto"/>
        <w:ind w:left="136" w:right="135" w:firstLine="0"/>
        <w:contextualSpacing w:val="0"/>
        <w:jc w:val="both"/>
        <w:rPr>
          <w:rFonts w:ascii="Times New Roman" w:hAnsi="Times New Roman" w:cs="Times New Roman"/>
          <w:color w:val="FF0000"/>
        </w:rPr>
      </w:pPr>
      <w:r w:rsidRPr="00196C22">
        <w:rPr>
          <w:rFonts w:ascii="Times New Roman" w:hAnsi="Times New Roman" w:cs="Times New Roman"/>
          <w:b/>
          <w:bCs/>
          <w:i/>
          <w:color w:val="FF0000"/>
        </w:rPr>
        <w:t xml:space="preserve">Notice Board and Identity </w:t>
      </w:r>
      <w:r w:rsidRPr="00196C22">
        <w:rPr>
          <w:rFonts w:ascii="Times New Roman" w:hAnsi="Times New Roman" w:cs="Times New Roman"/>
          <w:b/>
          <w:bCs/>
          <w:i/>
          <w:color w:val="FF0000"/>
          <w:spacing w:val="-3"/>
        </w:rPr>
        <w:t>Card</w:t>
      </w:r>
      <w:r w:rsidRPr="00196C22">
        <w:rPr>
          <w:rFonts w:ascii="Times New Roman" w:hAnsi="Times New Roman" w:cs="Times New Roman"/>
          <w:i/>
          <w:color w:val="FF0000"/>
        </w:rPr>
        <w:t xml:space="preserve">: </w:t>
      </w:r>
      <w:r w:rsidRPr="00196C22">
        <w:rPr>
          <w:rFonts w:ascii="Times New Roman" w:hAnsi="Times New Roman" w:cs="Times New Roman"/>
          <w:color w:val="FF0000"/>
        </w:rPr>
        <w:t>Every student is advised to carry his/her college identity card</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while</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coming</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to</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institution.</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It</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is</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also</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advisable</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to</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read</w:t>
      </w:r>
      <w:r w:rsidRPr="00196C22">
        <w:rPr>
          <w:rFonts w:ascii="Times New Roman" w:hAnsi="Times New Roman" w:cs="Times New Roman"/>
          <w:color w:val="FF0000"/>
          <w:spacing w:val="-7"/>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notices</w:t>
      </w:r>
      <w:r w:rsidRPr="00196C22">
        <w:rPr>
          <w:rFonts w:ascii="Times New Roman" w:hAnsi="Times New Roman" w:cs="Times New Roman"/>
          <w:color w:val="FF0000"/>
          <w:spacing w:val="-8"/>
        </w:rPr>
        <w:t xml:space="preserve"> </w:t>
      </w:r>
      <w:r w:rsidR="00FA25CD" w:rsidRPr="00196C22">
        <w:rPr>
          <w:rFonts w:ascii="Times New Roman" w:hAnsi="Times New Roman" w:cs="Times New Roman"/>
          <w:color w:val="FF0000"/>
        </w:rPr>
        <w:t>pasted/affi</w:t>
      </w:r>
      <w:r w:rsidRPr="00196C22">
        <w:rPr>
          <w:rFonts w:ascii="Times New Roman" w:hAnsi="Times New Roman" w:cs="Times New Roman"/>
          <w:color w:val="FF0000"/>
        </w:rPr>
        <w:t>xed</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on</w:t>
      </w:r>
      <w:r w:rsidRPr="00196C22">
        <w:rPr>
          <w:rFonts w:ascii="Times New Roman" w:hAnsi="Times New Roman" w:cs="Times New Roman"/>
          <w:color w:val="FF0000"/>
          <w:spacing w:val="-8"/>
        </w:rPr>
        <w:t xml:space="preserve"> </w:t>
      </w:r>
      <w:r w:rsidRPr="00196C22">
        <w:rPr>
          <w:rFonts w:ascii="Times New Roman" w:hAnsi="Times New Roman" w:cs="Times New Roman"/>
          <w:color w:val="FF0000"/>
        </w:rPr>
        <w:t>the college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Notice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Board</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on</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regular</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basis</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to</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keep</w:t>
      </w:r>
      <w:r w:rsidRPr="00196C22">
        <w:rPr>
          <w:rFonts w:ascii="Times New Roman" w:hAnsi="Times New Roman" w:cs="Times New Roman"/>
          <w:color w:val="FF0000"/>
          <w:spacing w:val="-25"/>
        </w:rPr>
        <w:t xml:space="preserve"> </w:t>
      </w:r>
      <w:proofErr w:type="spellStart"/>
      <w:r w:rsidRPr="00196C22">
        <w:rPr>
          <w:rFonts w:ascii="Times New Roman" w:hAnsi="Times New Roman" w:cs="Times New Roman"/>
          <w:color w:val="FF0000"/>
        </w:rPr>
        <w:t>upto</w:t>
      </w:r>
      <w:proofErr w:type="spellEnd"/>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date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information</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about</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college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activities.</w:t>
      </w:r>
    </w:p>
    <w:p w:rsidR="00C9273C" w:rsidRPr="00196C22" w:rsidRDefault="00C9273C" w:rsidP="00C025C4">
      <w:pPr>
        <w:pStyle w:val="ListParagraph"/>
        <w:widowControl w:val="0"/>
        <w:numPr>
          <w:ilvl w:val="0"/>
          <w:numId w:val="7"/>
        </w:numPr>
        <w:tabs>
          <w:tab w:val="left" w:pos="487"/>
        </w:tabs>
        <w:autoSpaceDE w:val="0"/>
        <w:autoSpaceDN w:val="0"/>
        <w:spacing w:before="118" w:after="0" w:line="343" w:lineRule="auto"/>
        <w:ind w:left="137" w:right="135" w:firstLine="0"/>
        <w:contextualSpacing w:val="0"/>
        <w:jc w:val="both"/>
        <w:rPr>
          <w:rFonts w:ascii="Times New Roman" w:hAnsi="Times New Roman" w:cs="Times New Roman"/>
          <w:color w:val="FF0000"/>
        </w:rPr>
      </w:pPr>
      <w:r w:rsidRPr="00196C22">
        <w:rPr>
          <w:rFonts w:ascii="Times New Roman" w:hAnsi="Times New Roman" w:cs="Times New Roman"/>
          <w:i/>
          <w:color w:val="FF0000"/>
        </w:rPr>
        <w:t xml:space="preserve">Discipline: </w:t>
      </w:r>
      <w:r w:rsidRPr="00196C22">
        <w:rPr>
          <w:rFonts w:ascii="Times New Roman" w:hAnsi="Times New Roman" w:cs="Times New Roman"/>
          <w:color w:val="FF0000"/>
        </w:rPr>
        <w:t>Discipline is the key of student life and the institution expects high standards of orderliness</w:t>
      </w:r>
      <w:r w:rsidRPr="00196C22">
        <w:rPr>
          <w:rFonts w:ascii="Times New Roman" w:hAnsi="Times New Roman" w:cs="Times New Roman"/>
          <w:color w:val="FF0000"/>
          <w:spacing w:val="-16"/>
        </w:rPr>
        <w:t xml:space="preserve"> </w:t>
      </w:r>
      <w:r w:rsidRPr="00196C22">
        <w:rPr>
          <w:rFonts w:ascii="Times New Roman" w:hAnsi="Times New Roman" w:cs="Times New Roman"/>
          <w:color w:val="FF0000"/>
        </w:rPr>
        <w:t>from</w:t>
      </w:r>
      <w:r w:rsidRPr="00196C22">
        <w:rPr>
          <w:rFonts w:ascii="Times New Roman" w:hAnsi="Times New Roman" w:cs="Times New Roman"/>
          <w:color w:val="FF0000"/>
          <w:spacing w:val="-16"/>
        </w:rPr>
        <w:t xml:space="preserve"> </w:t>
      </w:r>
      <w:r w:rsidRPr="00196C22">
        <w:rPr>
          <w:rFonts w:ascii="Times New Roman" w:hAnsi="Times New Roman" w:cs="Times New Roman"/>
          <w:color w:val="FF0000"/>
        </w:rPr>
        <w:t>its</w:t>
      </w:r>
      <w:r w:rsidRPr="00196C22">
        <w:rPr>
          <w:rFonts w:ascii="Times New Roman" w:hAnsi="Times New Roman" w:cs="Times New Roman"/>
          <w:color w:val="FF0000"/>
          <w:spacing w:val="-16"/>
        </w:rPr>
        <w:t xml:space="preserve"> </w:t>
      </w:r>
      <w:r w:rsidRPr="00196C22">
        <w:rPr>
          <w:rFonts w:ascii="Times New Roman" w:hAnsi="Times New Roman" w:cs="Times New Roman"/>
          <w:color w:val="FF0000"/>
        </w:rPr>
        <w:t>pupil/subjects.</w:t>
      </w:r>
      <w:r w:rsidRPr="00196C22">
        <w:rPr>
          <w:rFonts w:ascii="Times New Roman" w:hAnsi="Times New Roman" w:cs="Times New Roman"/>
          <w:color w:val="FF0000"/>
          <w:spacing w:val="-20"/>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16"/>
        </w:rPr>
        <w:t xml:space="preserve"> </w:t>
      </w:r>
      <w:r w:rsidRPr="00196C22">
        <w:rPr>
          <w:rFonts w:ascii="Times New Roman" w:hAnsi="Times New Roman" w:cs="Times New Roman"/>
          <w:color w:val="FF0000"/>
        </w:rPr>
        <w:t>following</w:t>
      </w:r>
      <w:r w:rsidRPr="00196C22">
        <w:rPr>
          <w:rFonts w:ascii="Times New Roman" w:hAnsi="Times New Roman" w:cs="Times New Roman"/>
          <w:color w:val="FF0000"/>
          <w:spacing w:val="-16"/>
        </w:rPr>
        <w:t xml:space="preserve"> </w:t>
      </w:r>
      <w:r w:rsidRPr="00196C22">
        <w:rPr>
          <w:rFonts w:ascii="Times New Roman" w:hAnsi="Times New Roman" w:cs="Times New Roman"/>
          <w:color w:val="FF0000"/>
        </w:rPr>
        <w:t>activities</w:t>
      </w:r>
      <w:r w:rsidRPr="00196C22">
        <w:rPr>
          <w:rFonts w:ascii="Times New Roman" w:hAnsi="Times New Roman" w:cs="Times New Roman"/>
          <w:color w:val="FF0000"/>
          <w:spacing w:val="-16"/>
        </w:rPr>
        <w:t xml:space="preserve"> </w:t>
      </w:r>
      <w:r w:rsidRPr="00196C22">
        <w:rPr>
          <w:rFonts w:ascii="Times New Roman" w:hAnsi="Times New Roman" w:cs="Times New Roman"/>
          <w:color w:val="FF0000"/>
        </w:rPr>
        <w:t>will</w:t>
      </w:r>
      <w:r w:rsidRPr="00196C22">
        <w:rPr>
          <w:rFonts w:ascii="Times New Roman" w:hAnsi="Times New Roman" w:cs="Times New Roman"/>
          <w:color w:val="FF0000"/>
          <w:spacing w:val="-15"/>
        </w:rPr>
        <w:t xml:space="preserve"> </w:t>
      </w:r>
      <w:r w:rsidRPr="00196C22">
        <w:rPr>
          <w:rFonts w:ascii="Times New Roman" w:hAnsi="Times New Roman" w:cs="Times New Roman"/>
          <w:color w:val="FF0000"/>
        </w:rPr>
        <w:t>be</w:t>
      </w:r>
      <w:r w:rsidRPr="00196C22">
        <w:rPr>
          <w:rFonts w:ascii="Times New Roman" w:hAnsi="Times New Roman" w:cs="Times New Roman"/>
          <w:color w:val="FF0000"/>
          <w:spacing w:val="-16"/>
        </w:rPr>
        <w:t xml:space="preserve"> </w:t>
      </w:r>
      <w:r w:rsidRPr="00196C22">
        <w:rPr>
          <w:rFonts w:ascii="Times New Roman" w:hAnsi="Times New Roman" w:cs="Times New Roman"/>
          <w:color w:val="FF0000"/>
        </w:rPr>
        <w:t>considered</w:t>
      </w:r>
      <w:r w:rsidRPr="00196C22">
        <w:rPr>
          <w:rFonts w:ascii="Times New Roman" w:hAnsi="Times New Roman" w:cs="Times New Roman"/>
          <w:color w:val="FF0000"/>
          <w:spacing w:val="-16"/>
        </w:rPr>
        <w:t xml:space="preserve"> </w:t>
      </w:r>
      <w:r w:rsidRPr="00196C22">
        <w:rPr>
          <w:rFonts w:ascii="Times New Roman" w:hAnsi="Times New Roman" w:cs="Times New Roman"/>
          <w:color w:val="FF0000"/>
        </w:rPr>
        <w:t>as</w:t>
      </w:r>
      <w:r w:rsidRPr="00196C22">
        <w:rPr>
          <w:rFonts w:ascii="Times New Roman" w:hAnsi="Times New Roman" w:cs="Times New Roman"/>
          <w:color w:val="FF0000"/>
          <w:spacing w:val="-16"/>
        </w:rPr>
        <w:t xml:space="preserve"> </w:t>
      </w:r>
      <w:r w:rsidRPr="00196C22">
        <w:rPr>
          <w:rFonts w:ascii="Times New Roman" w:hAnsi="Times New Roman" w:cs="Times New Roman"/>
          <w:color w:val="FF0000"/>
        </w:rPr>
        <w:t>violation</w:t>
      </w:r>
      <w:r w:rsidRPr="00196C22">
        <w:rPr>
          <w:rFonts w:ascii="Times New Roman" w:hAnsi="Times New Roman" w:cs="Times New Roman"/>
          <w:color w:val="FF0000"/>
          <w:spacing w:val="-15"/>
        </w:rPr>
        <w:t xml:space="preserve"> </w:t>
      </w:r>
      <w:r w:rsidRPr="00196C22">
        <w:rPr>
          <w:rFonts w:ascii="Times New Roman" w:hAnsi="Times New Roman" w:cs="Times New Roman"/>
          <w:color w:val="FF0000"/>
        </w:rPr>
        <w:t>of</w:t>
      </w:r>
      <w:r w:rsidRPr="00196C22">
        <w:rPr>
          <w:rFonts w:ascii="Times New Roman" w:hAnsi="Times New Roman" w:cs="Times New Roman"/>
          <w:color w:val="FF0000"/>
          <w:spacing w:val="-16"/>
        </w:rPr>
        <w:t xml:space="preserve"> </w:t>
      </w:r>
      <w:r w:rsidRPr="00196C22">
        <w:rPr>
          <w:rFonts w:ascii="Times New Roman" w:hAnsi="Times New Roman" w:cs="Times New Roman"/>
          <w:color w:val="FF0000"/>
          <w:spacing w:val="-5"/>
        </w:rPr>
        <w:t xml:space="preserve">the </w:t>
      </w:r>
      <w:r w:rsidRPr="00196C22">
        <w:rPr>
          <w:rFonts w:ascii="Times New Roman" w:hAnsi="Times New Roman" w:cs="Times New Roman"/>
          <w:color w:val="FF0000"/>
        </w:rPr>
        <w:t>college</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discipline</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and</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may</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result</w:t>
      </w:r>
      <w:r w:rsidRPr="00196C22">
        <w:rPr>
          <w:rFonts w:ascii="Times New Roman" w:hAnsi="Times New Roman" w:cs="Times New Roman"/>
          <w:color w:val="FF0000"/>
          <w:spacing w:val="-17"/>
        </w:rPr>
        <w:t xml:space="preserve"> </w:t>
      </w:r>
      <w:r w:rsidRPr="00196C22">
        <w:rPr>
          <w:rFonts w:ascii="Times New Roman" w:hAnsi="Times New Roman" w:cs="Times New Roman"/>
          <w:color w:val="FF0000"/>
        </w:rPr>
        <w:t>in</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ne,</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expulsion</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or</w:t>
      </w:r>
      <w:r w:rsidRPr="00196C22">
        <w:rPr>
          <w:rFonts w:ascii="Times New Roman" w:hAnsi="Times New Roman" w:cs="Times New Roman"/>
          <w:color w:val="FF0000"/>
          <w:spacing w:val="-17"/>
        </w:rPr>
        <w:t xml:space="preserve"> </w:t>
      </w:r>
      <w:r w:rsidRPr="00196C22">
        <w:rPr>
          <w:rFonts w:ascii="Times New Roman" w:hAnsi="Times New Roman" w:cs="Times New Roman"/>
          <w:color w:val="FF0000"/>
        </w:rPr>
        <w:t>rustication,</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depending</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on</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17"/>
        </w:rPr>
        <w:t xml:space="preserve"> </w:t>
      </w:r>
      <w:r w:rsidRPr="00196C22">
        <w:rPr>
          <w:rFonts w:ascii="Times New Roman" w:hAnsi="Times New Roman" w:cs="Times New Roman"/>
          <w:color w:val="FF0000"/>
        </w:rPr>
        <w:t>gravity</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of</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spacing w:val="-6"/>
        </w:rPr>
        <w:t xml:space="preserve">the </w:t>
      </w:r>
      <w:r w:rsidRPr="00196C22">
        <w:rPr>
          <w:rFonts w:ascii="Times New Roman" w:hAnsi="Times New Roman" w:cs="Times New Roman"/>
          <w:color w:val="FF0000"/>
        </w:rPr>
        <w:t>offence:</w:t>
      </w:r>
    </w:p>
    <w:p w:rsidR="00C9273C" w:rsidRPr="00196C22" w:rsidRDefault="00C9273C" w:rsidP="00C025C4">
      <w:pPr>
        <w:pStyle w:val="ListParagraph"/>
        <w:widowControl w:val="0"/>
        <w:numPr>
          <w:ilvl w:val="0"/>
          <w:numId w:val="9"/>
        </w:numPr>
        <w:tabs>
          <w:tab w:val="left" w:pos="858"/>
        </w:tabs>
        <w:autoSpaceDE w:val="0"/>
        <w:autoSpaceDN w:val="0"/>
        <w:spacing w:before="2" w:after="0" w:line="240" w:lineRule="auto"/>
        <w:ind w:hanging="721"/>
        <w:contextualSpacing w:val="0"/>
        <w:jc w:val="both"/>
        <w:rPr>
          <w:rFonts w:ascii="Times New Roman" w:hAnsi="Times New Roman" w:cs="Times New Roman"/>
          <w:color w:val="FF0000"/>
        </w:rPr>
      </w:pPr>
      <w:r w:rsidRPr="00196C22">
        <w:rPr>
          <w:rFonts w:ascii="Times New Roman" w:hAnsi="Times New Roman" w:cs="Times New Roman"/>
          <w:color w:val="FF0000"/>
        </w:rPr>
        <w:t>Indulging</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in</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acts</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of</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Ragging</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and</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Eve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teasing.</w:t>
      </w:r>
    </w:p>
    <w:p w:rsidR="00C9273C" w:rsidRPr="00196C22" w:rsidRDefault="00C9273C" w:rsidP="00C025C4">
      <w:pPr>
        <w:pStyle w:val="ListParagraph"/>
        <w:widowControl w:val="0"/>
        <w:numPr>
          <w:ilvl w:val="0"/>
          <w:numId w:val="9"/>
        </w:numPr>
        <w:tabs>
          <w:tab w:val="left" w:pos="858"/>
        </w:tabs>
        <w:autoSpaceDE w:val="0"/>
        <w:autoSpaceDN w:val="0"/>
        <w:spacing w:before="119" w:after="0" w:line="240" w:lineRule="auto"/>
        <w:ind w:hanging="721"/>
        <w:contextualSpacing w:val="0"/>
        <w:jc w:val="both"/>
        <w:rPr>
          <w:rFonts w:ascii="Times New Roman" w:hAnsi="Times New Roman" w:cs="Times New Roman"/>
          <w:color w:val="FF0000"/>
        </w:rPr>
      </w:pPr>
      <w:r w:rsidRPr="00196C22">
        <w:rPr>
          <w:rFonts w:ascii="Times New Roman" w:hAnsi="Times New Roman" w:cs="Times New Roman"/>
          <w:color w:val="FF0000"/>
        </w:rPr>
        <w:t>Making</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noise,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disturbing</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classes</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and</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using</w:t>
      </w:r>
      <w:r w:rsidRPr="00196C22">
        <w:rPr>
          <w:rFonts w:ascii="Times New Roman" w:hAnsi="Times New Roman" w:cs="Times New Roman"/>
          <w:color w:val="FF0000"/>
          <w:spacing w:val="-24"/>
        </w:rPr>
        <w:t xml:space="preserve"> </w:t>
      </w:r>
      <w:r w:rsidRPr="00196C22">
        <w:rPr>
          <w:rFonts w:ascii="Times New Roman" w:hAnsi="Times New Roman" w:cs="Times New Roman"/>
          <w:color w:val="FF0000"/>
        </w:rPr>
        <w:t>mobiles</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within</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college</w:t>
      </w:r>
      <w:r w:rsidRPr="00196C22">
        <w:rPr>
          <w:rFonts w:ascii="Times New Roman" w:hAnsi="Times New Roman" w:cs="Times New Roman"/>
          <w:color w:val="FF0000"/>
          <w:spacing w:val="-15"/>
        </w:rPr>
        <w:t xml:space="preserve"> </w:t>
      </w:r>
      <w:r w:rsidRPr="00196C22">
        <w:rPr>
          <w:rFonts w:ascii="Times New Roman" w:hAnsi="Times New Roman" w:cs="Times New Roman"/>
          <w:color w:val="FF0000"/>
        </w:rPr>
        <w:t>campus.</w:t>
      </w:r>
    </w:p>
    <w:p w:rsidR="00C9273C" w:rsidRPr="00196C22" w:rsidRDefault="00C9273C" w:rsidP="00C025C4">
      <w:pPr>
        <w:pStyle w:val="ListParagraph"/>
        <w:widowControl w:val="0"/>
        <w:numPr>
          <w:ilvl w:val="0"/>
          <w:numId w:val="9"/>
        </w:numPr>
        <w:tabs>
          <w:tab w:val="left" w:pos="858"/>
        </w:tabs>
        <w:autoSpaceDE w:val="0"/>
        <w:autoSpaceDN w:val="0"/>
        <w:spacing w:before="119" w:after="0" w:line="343" w:lineRule="auto"/>
        <w:ind w:left="137" w:right="135" w:firstLine="0"/>
        <w:contextualSpacing w:val="0"/>
        <w:jc w:val="both"/>
        <w:rPr>
          <w:rFonts w:ascii="Times New Roman" w:hAnsi="Times New Roman" w:cs="Times New Roman"/>
          <w:color w:val="FF0000"/>
        </w:rPr>
      </w:pPr>
      <w:r w:rsidRPr="00196C22">
        <w:rPr>
          <w:rFonts w:ascii="Times New Roman" w:hAnsi="Times New Roman" w:cs="Times New Roman"/>
          <w:color w:val="FF0000"/>
          <w:spacing w:val="10"/>
        </w:rPr>
        <w:t xml:space="preserve">Damaging college furniture/ property </w:t>
      </w:r>
      <w:r w:rsidRPr="00196C22">
        <w:rPr>
          <w:rFonts w:ascii="Times New Roman" w:hAnsi="Times New Roman" w:cs="Times New Roman"/>
          <w:color w:val="FF0000"/>
          <w:spacing w:val="8"/>
        </w:rPr>
        <w:t xml:space="preserve">and </w:t>
      </w:r>
      <w:r w:rsidRPr="00196C22">
        <w:rPr>
          <w:rFonts w:ascii="Times New Roman" w:hAnsi="Times New Roman" w:cs="Times New Roman"/>
          <w:color w:val="FF0000"/>
          <w:spacing w:val="10"/>
        </w:rPr>
        <w:t xml:space="preserve">writing </w:t>
      </w:r>
      <w:r w:rsidRPr="00196C22">
        <w:rPr>
          <w:rFonts w:ascii="Times New Roman" w:hAnsi="Times New Roman" w:cs="Times New Roman"/>
          <w:color w:val="FF0000"/>
          <w:spacing w:val="6"/>
        </w:rPr>
        <w:t xml:space="preserve">on </w:t>
      </w:r>
      <w:r w:rsidRPr="00196C22">
        <w:rPr>
          <w:rFonts w:ascii="Times New Roman" w:hAnsi="Times New Roman" w:cs="Times New Roman"/>
          <w:color w:val="FF0000"/>
          <w:spacing w:val="10"/>
        </w:rPr>
        <w:t xml:space="preserve">walls, furniture </w:t>
      </w:r>
      <w:r w:rsidRPr="00196C22">
        <w:rPr>
          <w:rFonts w:ascii="Times New Roman" w:hAnsi="Times New Roman" w:cs="Times New Roman"/>
          <w:color w:val="FF0000"/>
          <w:spacing w:val="8"/>
        </w:rPr>
        <w:t xml:space="preserve">and </w:t>
      </w:r>
      <w:r w:rsidRPr="00196C22">
        <w:rPr>
          <w:rFonts w:ascii="Times New Roman" w:hAnsi="Times New Roman" w:cs="Times New Roman"/>
          <w:color w:val="FF0000"/>
        </w:rPr>
        <w:t>blackboards.</w:t>
      </w:r>
    </w:p>
    <w:p w:rsidR="00C9273C" w:rsidRPr="00196C22" w:rsidRDefault="00C9273C" w:rsidP="00C025C4">
      <w:pPr>
        <w:pStyle w:val="ListParagraph"/>
        <w:widowControl w:val="0"/>
        <w:numPr>
          <w:ilvl w:val="0"/>
          <w:numId w:val="9"/>
        </w:numPr>
        <w:tabs>
          <w:tab w:val="left" w:pos="857"/>
        </w:tabs>
        <w:autoSpaceDE w:val="0"/>
        <w:autoSpaceDN w:val="0"/>
        <w:spacing w:before="1" w:after="0" w:line="240" w:lineRule="auto"/>
        <w:contextualSpacing w:val="0"/>
        <w:jc w:val="both"/>
        <w:rPr>
          <w:rFonts w:ascii="Times New Roman" w:hAnsi="Times New Roman" w:cs="Times New Roman"/>
          <w:color w:val="FF0000"/>
        </w:rPr>
      </w:pPr>
      <w:r w:rsidRPr="00196C22">
        <w:rPr>
          <w:rFonts w:ascii="Times New Roman" w:hAnsi="Times New Roman" w:cs="Times New Roman"/>
          <w:color w:val="FF0000"/>
        </w:rPr>
        <w:t>Bringing</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outsiders</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to</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college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campus</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without</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any</w:t>
      </w:r>
      <w:r w:rsidRPr="00196C22">
        <w:rPr>
          <w:rFonts w:ascii="Times New Roman" w:hAnsi="Times New Roman" w:cs="Times New Roman"/>
          <w:color w:val="FF0000"/>
          <w:spacing w:val="-25"/>
        </w:rPr>
        <w:t xml:space="preserve"> </w:t>
      </w:r>
      <w:r w:rsidR="00FA25CD" w:rsidRPr="00196C22">
        <w:rPr>
          <w:rFonts w:ascii="Times New Roman" w:hAnsi="Times New Roman" w:cs="Times New Roman"/>
          <w:color w:val="FF0000"/>
        </w:rPr>
        <w:t>justifi</w:t>
      </w:r>
      <w:r w:rsidRPr="00196C22">
        <w:rPr>
          <w:rFonts w:ascii="Times New Roman" w:hAnsi="Times New Roman" w:cs="Times New Roman"/>
          <w:color w:val="FF0000"/>
        </w:rPr>
        <w:t>able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cause.</w:t>
      </w:r>
    </w:p>
    <w:p w:rsidR="00C9273C" w:rsidRPr="00196C22" w:rsidRDefault="00C9273C" w:rsidP="00C025C4">
      <w:pPr>
        <w:pStyle w:val="ListParagraph"/>
        <w:widowControl w:val="0"/>
        <w:numPr>
          <w:ilvl w:val="0"/>
          <w:numId w:val="9"/>
        </w:numPr>
        <w:tabs>
          <w:tab w:val="left" w:pos="858"/>
        </w:tabs>
        <w:autoSpaceDE w:val="0"/>
        <w:autoSpaceDN w:val="0"/>
        <w:spacing w:before="119" w:after="0" w:line="343" w:lineRule="auto"/>
        <w:ind w:left="136" w:right="135" w:firstLine="0"/>
        <w:contextualSpacing w:val="0"/>
        <w:jc w:val="both"/>
        <w:rPr>
          <w:rFonts w:ascii="Times New Roman" w:hAnsi="Times New Roman" w:cs="Times New Roman"/>
          <w:color w:val="FF0000"/>
        </w:rPr>
      </w:pPr>
      <w:r w:rsidRPr="00196C22">
        <w:rPr>
          <w:rFonts w:ascii="Times New Roman" w:hAnsi="Times New Roman" w:cs="Times New Roman"/>
          <w:color w:val="FF0000"/>
        </w:rPr>
        <w:t>Any</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student</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found</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smoking</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or</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consuming</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other</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tobacco</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products</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in</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the</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college</w:t>
      </w:r>
      <w:r w:rsidRPr="00196C22">
        <w:rPr>
          <w:rFonts w:ascii="Times New Roman" w:hAnsi="Times New Roman" w:cs="Times New Roman"/>
          <w:color w:val="FF0000"/>
          <w:spacing w:val="-18"/>
        </w:rPr>
        <w:t xml:space="preserve"> </w:t>
      </w:r>
      <w:r w:rsidRPr="00196C22">
        <w:rPr>
          <w:rFonts w:ascii="Times New Roman" w:hAnsi="Times New Roman" w:cs="Times New Roman"/>
          <w:color w:val="FF0000"/>
        </w:rPr>
        <w:t>premises will</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be</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dealt</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sternly</w:t>
      </w:r>
      <w:r w:rsidRPr="00196C22">
        <w:rPr>
          <w:rFonts w:ascii="Times New Roman" w:hAnsi="Times New Roman" w:cs="Times New Roman"/>
          <w:color w:val="FF0000"/>
          <w:spacing w:val="-25"/>
        </w:rPr>
        <w:t xml:space="preserve"> </w:t>
      </w:r>
      <w:r w:rsidRPr="00196C22">
        <w:rPr>
          <w:rFonts w:ascii="Times New Roman" w:hAnsi="Times New Roman" w:cs="Times New Roman"/>
          <w:color w:val="FF0000"/>
        </w:rPr>
        <w:t>with.</w:t>
      </w:r>
    </w:p>
    <w:p w:rsidR="00EA5BEE" w:rsidRPr="00196C22" w:rsidRDefault="00C9273C" w:rsidP="00EA5BEE">
      <w:pPr>
        <w:spacing w:before="1" w:after="0" w:line="343" w:lineRule="auto"/>
        <w:ind w:left="136" w:right="135"/>
        <w:jc w:val="both"/>
        <w:rPr>
          <w:rFonts w:ascii="Times New Roman" w:hAnsi="Times New Roman" w:cs="Times New Roman"/>
          <w:i/>
          <w:color w:val="FF0000"/>
        </w:rPr>
      </w:pPr>
      <w:r w:rsidRPr="00196C22">
        <w:rPr>
          <w:rFonts w:ascii="Times New Roman" w:hAnsi="Times New Roman" w:cs="Times New Roman"/>
          <w:b/>
          <w:color w:val="FF0000"/>
        </w:rPr>
        <w:t>Note</w:t>
      </w:r>
      <w:r w:rsidRPr="00196C22">
        <w:rPr>
          <w:rFonts w:ascii="Times New Roman" w:hAnsi="Times New Roman" w:cs="Times New Roman"/>
          <w:color w:val="FF0000"/>
        </w:rPr>
        <w:t xml:space="preserve">: </w:t>
      </w:r>
      <w:r w:rsidRPr="00196C22">
        <w:rPr>
          <w:rFonts w:ascii="Times New Roman" w:hAnsi="Times New Roman" w:cs="Times New Roman"/>
          <w:i/>
          <w:color w:val="FF0000"/>
        </w:rPr>
        <w:t>A student found guilty of misconduct shall not be eligible for prizes, scholarships, fee- concession</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or</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membership</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of</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the</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CSCA</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(College</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Student</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Central</w:t>
      </w:r>
      <w:r w:rsidRPr="00196C22">
        <w:rPr>
          <w:rFonts w:ascii="Times New Roman" w:hAnsi="Times New Roman" w:cs="Times New Roman"/>
          <w:i/>
          <w:color w:val="FF0000"/>
          <w:spacing w:val="-28"/>
        </w:rPr>
        <w:t xml:space="preserve"> </w:t>
      </w:r>
      <w:r w:rsidRPr="00196C22">
        <w:rPr>
          <w:rFonts w:ascii="Times New Roman" w:hAnsi="Times New Roman" w:cs="Times New Roman"/>
          <w:i/>
          <w:color w:val="FF0000"/>
        </w:rPr>
        <w:t>Association),</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Sports</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Council</w:t>
      </w:r>
      <w:r w:rsidRPr="00196C22">
        <w:rPr>
          <w:rFonts w:ascii="Times New Roman" w:hAnsi="Times New Roman" w:cs="Times New Roman"/>
          <w:i/>
          <w:color w:val="FF0000"/>
          <w:spacing w:val="-24"/>
        </w:rPr>
        <w:t xml:space="preserve"> </w:t>
      </w:r>
      <w:r w:rsidRPr="00196C22">
        <w:rPr>
          <w:rFonts w:ascii="Times New Roman" w:hAnsi="Times New Roman" w:cs="Times New Roman"/>
          <w:i/>
          <w:color w:val="FF0000"/>
        </w:rPr>
        <w:t>or other</w:t>
      </w:r>
      <w:r w:rsidRPr="00196C22">
        <w:rPr>
          <w:rFonts w:ascii="Times New Roman" w:hAnsi="Times New Roman" w:cs="Times New Roman"/>
          <w:i/>
          <w:color w:val="FF0000"/>
          <w:spacing w:val="-25"/>
        </w:rPr>
        <w:t xml:space="preserve"> </w:t>
      </w:r>
      <w:r w:rsidRPr="00196C22">
        <w:rPr>
          <w:rFonts w:ascii="Times New Roman" w:hAnsi="Times New Roman" w:cs="Times New Roman"/>
          <w:i/>
          <w:color w:val="FF0000"/>
        </w:rPr>
        <w:t>important</w:t>
      </w:r>
      <w:r w:rsidRPr="00196C22">
        <w:rPr>
          <w:rFonts w:ascii="Times New Roman" w:hAnsi="Times New Roman" w:cs="Times New Roman"/>
          <w:i/>
          <w:color w:val="FF0000"/>
          <w:spacing w:val="-25"/>
        </w:rPr>
        <w:t xml:space="preserve"> </w:t>
      </w:r>
      <w:r w:rsidRPr="00196C22">
        <w:rPr>
          <w:rFonts w:ascii="Times New Roman" w:hAnsi="Times New Roman" w:cs="Times New Roman"/>
          <w:i/>
          <w:color w:val="FF0000"/>
        </w:rPr>
        <w:t>bodies</w:t>
      </w:r>
      <w:r w:rsidRPr="00196C22">
        <w:rPr>
          <w:rFonts w:ascii="Times New Roman" w:hAnsi="Times New Roman" w:cs="Times New Roman"/>
          <w:i/>
          <w:color w:val="FF0000"/>
          <w:spacing w:val="-25"/>
        </w:rPr>
        <w:t xml:space="preserve"> </w:t>
      </w:r>
      <w:r w:rsidRPr="00196C22">
        <w:rPr>
          <w:rFonts w:ascii="Times New Roman" w:hAnsi="Times New Roman" w:cs="Times New Roman"/>
          <w:i/>
          <w:color w:val="FF0000"/>
        </w:rPr>
        <w:t>of</w:t>
      </w:r>
      <w:r w:rsidRPr="00196C22">
        <w:rPr>
          <w:rFonts w:ascii="Times New Roman" w:hAnsi="Times New Roman" w:cs="Times New Roman"/>
          <w:i/>
          <w:color w:val="FF0000"/>
          <w:spacing w:val="-25"/>
        </w:rPr>
        <w:t xml:space="preserve"> </w:t>
      </w:r>
      <w:r w:rsidRPr="00196C22">
        <w:rPr>
          <w:rFonts w:ascii="Times New Roman" w:hAnsi="Times New Roman" w:cs="Times New Roman"/>
          <w:i/>
          <w:color w:val="FF0000"/>
        </w:rPr>
        <w:t>the</w:t>
      </w:r>
      <w:r w:rsidRPr="00196C22">
        <w:rPr>
          <w:rFonts w:ascii="Times New Roman" w:hAnsi="Times New Roman" w:cs="Times New Roman"/>
          <w:i/>
          <w:color w:val="FF0000"/>
          <w:spacing w:val="-25"/>
        </w:rPr>
        <w:t xml:space="preserve"> </w:t>
      </w:r>
      <w:r w:rsidRPr="00196C22">
        <w:rPr>
          <w:rFonts w:ascii="Times New Roman" w:hAnsi="Times New Roman" w:cs="Times New Roman"/>
          <w:i/>
          <w:color w:val="FF0000"/>
        </w:rPr>
        <w:t>College.</w:t>
      </w:r>
    </w:p>
    <w:p w:rsidR="00C6438E" w:rsidRDefault="00C6438E" w:rsidP="00EA5BEE">
      <w:pPr>
        <w:spacing w:before="1" w:after="0" w:line="343" w:lineRule="auto"/>
        <w:ind w:left="136" w:right="135"/>
        <w:jc w:val="both"/>
        <w:rPr>
          <w:rFonts w:ascii="Times New Roman" w:hAnsi="Times New Roman" w:cs="Times New Roman"/>
          <w:b/>
          <w:color w:val="231F20"/>
          <w:u w:val="single"/>
        </w:rPr>
      </w:pPr>
    </w:p>
    <w:p w:rsidR="00C6438E" w:rsidRDefault="00C6438E" w:rsidP="00EA5BEE">
      <w:pPr>
        <w:spacing w:before="1" w:after="0" w:line="343" w:lineRule="auto"/>
        <w:ind w:left="136" w:right="135"/>
        <w:jc w:val="both"/>
        <w:rPr>
          <w:rFonts w:ascii="Times New Roman" w:hAnsi="Times New Roman" w:cs="Times New Roman"/>
          <w:b/>
          <w:color w:val="231F20"/>
          <w:u w:val="single"/>
        </w:rPr>
      </w:pPr>
    </w:p>
    <w:p w:rsidR="00C6438E" w:rsidRDefault="00C6438E" w:rsidP="00EA5BEE">
      <w:pPr>
        <w:spacing w:before="1" w:after="0" w:line="343" w:lineRule="auto"/>
        <w:ind w:left="136" w:right="135"/>
        <w:jc w:val="both"/>
        <w:rPr>
          <w:rFonts w:ascii="Times New Roman" w:hAnsi="Times New Roman" w:cs="Times New Roman"/>
          <w:b/>
          <w:color w:val="231F20"/>
          <w:u w:val="single"/>
        </w:rPr>
      </w:pPr>
    </w:p>
    <w:p w:rsidR="00C9273C" w:rsidRPr="00196C22" w:rsidRDefault="00C9273C" w:rsidP="00EA5BEE">
      <w:pPr>
        <w:spacing w:before="1" w:after="0" w:line="343" w:lineRule="auto"/>
        <w:ind w:left="136" w:right="135"/>
        <w:jc w:val="both"/>
        <w:rPr>
          <w:rFonts w:ascii="Times New Roman" w:hAnsi="Times New Roman" w:cs="Times New Roman"/>
          <w:i/>
        </w:rPr>
      </w:pPr>
      <w:r w:rsidRPr="00196C22">
        <w:rPr>
          <w:rFonts w:ascii="Times New Roman" w:hAnsi="Times New Roman" w:cs="Times New Roman"/>
          <w:b/>
          <w:color w:val="231F20"/>
          <w:u w:val="single"/>
        </w:rPr>
        <w:lastRenderedPageBreak/>
        <w:t>PARENT- TEA</w:t>
      </w:r>
      <w:r w:rsidR="00A44F18" w:rsidRPr="00196C22">
        <w:rPr>
          <w:rFonts w:ascii="Times New Roman" w:hAnsi="Times New Roman" w:cs="Times New Roman"/>
          <w:b/>
          <w:color w:val="231F20"/>
          <w:u w:val="single"/>
        </w:rPr>
        <w:t>CHER ASSOCIATION (The PTA Body)</w:t>
      </w:r>
      <w:r w:rsidRPr="00196C22">
        <w:rPr>
          <w:rFonts w:ascii="Times New Roman" w:hAnsi="Times New Roman" w:cs="Times New Roman"/>
          <w:b/>
          <w:color w:val="231F20"/>
          <w:u w:val="single"/>
        </w:rPr>
        <w:t>:</w:t>
      </w:r>
    </w:p>
    <w:p w:rsidR="00C9273C" w:rsidRPr="00196C22" w:rsidRDefault="00C9273C" w:rsidP="00C60078">
      <w:pPr>
        <w:spacing w:before="119" w:line="343" w:lineRule="auto"/>
        <w:ind w:left="136" w:right="122" w:firstLine="720"/>
        <w:jc w:val="both"/>
        <w:rPr>
          <w:rFonts w:ascii="Times New Roman" w:hAnsi="Times New Roman" w:cs="Times New Roman"/>
        </w:rPr>
      </w:pPr>
      <w:r w:rsidRPr="00196C22">
        <w:rPr>
          <w:rFonts w:ascii="Times New Roman" w:hAnsi="Times New Roman" w:cs="Times New Roman"/>
          <w:color w:val="231F20"/>
        </w:rPr>
        <w:t>Since</w:t>
      </w:r>
      <w:r w:rsidRPr="00196C22">
        <w:rPr>
          <w:rFonts w:ascii="Times New Roman" w:hAnsi="Times New Roman" w:cs="Times New Roman"/>
          <w:color w:val="231F20"/>
          <w:spacing w:val="-15"/>
        </w:rPr>
        <w:t xml:space="preserve"> </w:t>
      </w:r>
      <w:r w:rsidRPr="00196C22">
        <w:rPr>
          <w:rFonts w:ascii="Times New Roman" w:hAnsi="Times New Roman" w:cs="Times New Roman"/>
          <w:color w:val="231F20"/>
        </w:rPr>
        <w:t>2014,</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college</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has</w:t>
      </w:r>
      <w:r w:rsidRPr="00196C22">
        <w:rPr>
          <w:rFonts w:ascii="Times New Roman" w:hAnsi="Times New Roman" w:cs="Times New Roman"/>
          <w:color w:val="231F20"/>
          <w:spacing w:val="-15"/>
        </w:rPr>
        <w:t xml:space="preserve"> </w:t>
      </w:r>
      <w:r w:rsidRPr="00196C22">
        <w:rPr>
          <w:rFonts w:ascii="Times New Roman" w:hAnsi="Times New Roman" w:cs="Times New Roman"/>
          <w:color w:val="231F20"/>
        </w:rPr>
        <w:t>framed</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a</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spacing w:val="-7"/>
        </w:rPr>
        <w:t>PTA</w:t>
      </w:r>
      <w:r w:rsidRPr="00196C22">
        <w:rPr>
          <w:rFonts w:ascii="Times New Roman" w:hAnsi="Times New Roman" w:cs="Times New Roman"/>
          <w:color w:val="231F20"/>
          <w:spacing w:val="-27"/>
        </w:rPr>
        <w:t xml:space="preserve"> </w:t>
      </w:r>
      <w:r w:rsidRPr="00196C22">
        <w:rPr>
          <w:rFonts w:ascii="Times New Roman" w:hAnsi="Times New Roman" w:cs="Times New Roman"/>
          <w:color w:val="231F20"/>
        </w:rPr>
        <w:t>for</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co-ordinated</w:t>
      </w:r>
      <w:r w:rsidRPr="00196C22">
        <w:rPr>
          <w:rFonts w:ascii="Times New Roman" w:hAnsi="Times New Roman" w:cs="Times New Roman"/>
          <w:color w:val="231F20"/>
          <w:spacing w:val="-15"/>
        </w:rPr>
        <w:t xml:space="preserve"> </w:t>
      </w:r>
      <w:r w:rsidRPr="00196C22">
        <w:rPr>
          <w:rFonts w:ascii="Times New Roman" w:hAnsi="Times New Roman" w:cs="Times New Roman"/>
          <w:color w:val="231F20"/>
        </w:rPr>
        <w:t>efforts</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of</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Parents</w:t>
      </w:r>
      <w:r w:rsidRPr="00196C22">
        <w:rPr>
          <w:rFonts w:ascii="Times New Roman" w:hAnsi="Times New Roman" w:cs="Times New Roman"/>
          <w:color w:val="231F20"/>
          <w:spacing w:val="-14"/>
        </w:rPr>
        <w:t xml:space="preserve"> </w:t>
      </w:r>
      <w:r w:rsidRPr="00196C22">
        <w:rPr>
          <w:rFonts w:ascii="Times New Roman" w:hAnsi="Times New Roman" w:cs="Times New Roman"/>
          <w:color w:val="231F20"/>
        </w:rPr>
        <w:t>and</w:t>
      </w:r>
      <w:r w:rsidRPr="00196C22">
        <w:rPr>
          <w:rFonts w:ascii="Times New Roman" w:hAnsi="Times New Roman" w:cs="Times New Roman"/>
          <w:color w:val="231F20"/>
          <w:spacing w:val="-15"/>
        </w:rPr>
        <w:t xml:space="preserve"> </w:t>
      </w:r>
      <w:r w:rsidRPr="00196C22">
        <w:rPr>
          <w:rFonts w:ascii="Times New Roman" w:hAnsi="Times New Roman" w:cs="Times New Roman"/>
          <w:color w:val="231F20"/>
        </w:rPr>
        <w:t>College Administration</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and</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for</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betterment</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of</w:t>
      </w:r>
      <w:r w:rsidRPr="00196C22">
        <w:rPr>
          <w:rFonts w:ascii="Times New Roman" w:hAnsi="Times New Roman" w:cs="Times New Roman"/>
          <w:color w:val="231F20"/>
          <w:spacing w:val="-12"/>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institution</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thereof.</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Fresh</w:t>
      </w:r>
      <w:r w:rsidRPr="00196C22">
        <w:rPr>
          <w:rFonts w:ascii="Times New Roman" w:hAnsi="Times New Roman" w:cs="Times New Roman"/>
          <w:color w:val="231F20"/>
          <w:spacing w:val="-12"/>
        </w:rPr>
        <w:t xml:space="preserve"> </w:t>
      </w:r>
      <w:r w:rsidRPr="00196C22">
        <w:rPr>
          <w:rFonts w:ascii="Times New Roman" w:hAnsi="Times New Roman" w:cs="Times New Roman"/>
          <w:color w:val="231F20"/>
          <w:spacing w:val="-7"/>
        </w:rPr>
        <w:t>PTA</w:t>
      </w:r>
      <w:r w:rsidRPr="00196C22">
        <w:rPr>
          <w:rFonts w:ascii="Times New Roman" w:hAnsi="Times New Roman" w:cs="Times New Roman"/>
          <w:color w:val="231F20"/>
          <w:spacing w:val="-26"/>
        </w:rPr>
        <w:t xml:space="preserve"> </w:t>
      </w:r>
      <w:r w:rsidRPr="00196C22">
        <w:rPr>
          <w:rFonts w:ascii="Times New Roman" w:hAnsi="Times New Roman" w:cs="Times New Roman"/>
          <w:color w:val="231F20"/>
        </w:rPr>
        <w:t>will</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be</w:t>
      </w:r>
      <w:r w:rsidRPr="00196C22">
        <w:rPr>
          <w:rFonts w:ascii="Times New Roman" w:hAnsi="Times New Roman" w:cs="Times New Roman"/>
          <w:color w:val="231F20"/>
          <w:spacing w:val="-12"/>
        </w:rPr>
        <w:t xml:space="preserve"> </w:t>
      </w:r>
      <w:r w:rsidRPr="00196C22">
        <w:rPr>
          <w:rFonts w:ascii="Times New Roman" w:hAnsi="Times New Roman" w:cs="Times New Roman"/>
          <w:color w:val="231F20"/>
        </w:rPr>
        <w:t>constituted</w:t>
      </w:r>
      <w:r w:rsidRPr="00196C22">
        <w:rPr>
          <w:rFonts w:ascii="Times New Roman" w:hAnsi="Times New Roman" w:cs="Times New Roman"/>
          <w:color w:val="231F20"/>
          <w:spacing w:val="-13"/>
        </w:rPr>
        <w:t xml:space="preserve"> </w:t>
      </w:r>
      <w:r w:rsidRPr="00196C22">
        <w:rPr>
          <w:rFonts w:ascii="Times New Roman" w:hAnsi="Times New Roman" w:cs="Times New Roman"/>
          <w:color w:val="231F20"/>
        </w:rPr>
        <w:t>in the</w:t>
      </w:r>
      <w:r w:rsidRPr="00196C22">
        <w:rPr>
          <w:rFonts w:ascii="Times New Roman" w:hAnsi="Times New Roman" w:cs="Times New Roman"/>
          <w:color w:val="231F20"/>
          <w:spacing w:val="-10"/>
        </w:rPr>
        <w:t xml:space="preserve"> </w:t>
      </w:r>
      <w:r w:rsidRPr="00196C22">
        <w:rPr>
          <w:rFonts w:ascii="Times New Roman" w:hAnsi="Times New Roman" w:cs="Times New Roman"/>
          <w:color w:val="231F20"/>
        </w:rPr>
        <w:t>month</w:t>
      </w:r>
      <w:r w:rsidRPr="00196C22">
        <w:rPr>
          <w:rFonts w:ascii="Times New Roman" w:hAnsi="Times New Roman" w:cs="Times New Roman"/>
          <w:color w:val="231F20"/>
          <w:spacing w:val="-10"/>
        </w:rPr>
        <w:t xml:space="preserve"> </w:t>
      </w:r>
      <w:r w:rsidRPr="00196C22">
        <w:rPr>
          <w:rFonts w:ascii="Times New Roman" w:hAnsi="Times New Roman" w:cs="Times New Roman"/>
          <w:color w:val="231F20"/>
        </w:rPr>
        <w:t>of</w:t>
      </w:r>
      <w:r w:rsidRPr="00196C22">
        <w:rPr>
          <w:rFonts w:ascii="Times New Roman" w:hAnsi="Times New Roman" w:cs="Times New Roman"/>
          <w:color w:val="231F20"/>
          <w:spacing w:val="-24"/>
        </w:rPr>
        <w:t xml:space="preserve"> </w:t>
      </w:r>
      <w:r w:rsidRPr="00196C22">
        <w:rPr>
          <w:rFonts w:ascii="Times New Roman" w:hAnsi="Times New Roman" w:cs="Times New Roman"/>
          <w:color w:val="231F20"/>
        </w:rPr>
        <w:t>August</w:t>
      </w:r>
      <w:r w:rsidRPr="00196C22">
        <w:rPr>
          <w:rFonts w:ascii="Times New Roman" w:hAnsi="Times New Roman" w:cs="Times New Roman"/>
          <w:color w:val="231F20"/>
          <w:spacing w:val="-10"/>
        </w:rPr>
        <w:t xml:space="preserve"> </w:t>
      </w:r>
      <w:r w:rsidRPr="00196C22">
        <w:rPr>
          <w:rFonts w:ascii="Times New Roman" w:hAnsi="Times New Roman" w:cs="Times New Roman"/>
          <w:color w:val="231F20"/>
        </w:rPr>
        <w:t>2021</w:t>
      </w:r>
      <w:r w:rsidRPr="00196C22">
        <w:rPr>
          <w:rFonts w:ascii="Times New Roman" w:hAnsi="Times New Roman" w:cs="Times New Roman"/>
          <w:color w:val="231F20"/>
          <w:spacing w:val="-10"/>
        </w:rPr>
        <w:t xml:space="preserve"> </w:t>
      </w:r>
      <w:r w:rsidRPr="00196C22">
        <w:rPr>
          <w:rFonts w:ascii="Times New Roman" w:hAnsi="Times New Roman" w:cs="Times New Roman"/>
          <w:color w:val="231F20"/>
        </w:rPr>
        <w:t>as</w:t>
      </w:r>
      <w:r w:rsidRPr="00196C22">
        <w:rPr>
          <w:rFonts w:ascii="Times New Roman" w:hAnsi="Times New Roman" w:cs="Times New Roman"/>
          <w:color w:val="231F20"/>
          <w:spacing w:val="-10"/>
        </w:rPr>
        <w:t xml:space="preserve"> </w:t>
      </w:r>
      <w:r w:rsidRPr="00196C22">
        <w:rPr>
          <w:rFonts w:ascii="Times New Roman" w:hAnsi="Times New Roman" w:cs="Times New Roman"/>
          <w:color w:val="231F20"/>
        </w:rPr>
        <w:t>per</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10"/>
        </w:rPr>
        <w:t xml:space="preserve"> </w:t>
      </w:r>
      <w:r w:rsidRPr="00196C22">
        <w:rPr>
          <w:rFonts w:ascii="Times New Roman" w:hAnsi="Times New Roman" w:cs="Times New Roman"/>
          <w:color w:val="231F20"/>
          <w:spacing w:val="-7"/>
        </w:rPr>
        <w:t>PTA</w:t>
      </w:r>
      <w:r w:rsidRPr="00196C22">
        <w:rPr>
          <w:rFonts w:ascii="Times New Roman" w:hAnsi="Times New Roman" w:cs="Times New Roman"/>
          <w:color w:val="231F20"/>
          <w:spacing w:val="-24"/>
        </w:rPr>
        <w:t xml:space="preserve"> </w:t>
      </w:r>
      <w:r w:rsidRPr="00196C22">
        <w:rPr>
          <w:rFonts w:ascii="Times New Roman" w:hAnsi="Times New Roman" w:cs="Times New Roman"/>
          <w:color w:val="231F20"/>
        </w:rPr>
        <w:t>norms</w:t>
      </w:r>
      <w:r w:rsidRPr="00196C22">
        <w:rPr>
          <w:rFonts w:ascii="Times New Roman" w:hAnsi="Times New Roman" w:cs="Times New Roman"/>
          <w:color w:val="231F20"/>
          <w:spacing w:val="-10"/>
        </w:rPr>
        <w:t xml:space="preserve"> </w:t>
      </w:r>
      <w:r w:rsidRPr="00196C22">
        <w:rPr>
          <w:rFonts w:ascii="Times New Roman" w:hAnsi="Times New Roman" w:cs="Times New Roman"/>
          <w:color w:val="231F20"/>
        </w:rPr>
        <w:t>laid</w:t>
      </w:r>
      <w:r w:rsidRPr="00196C22">
        <w:rPr>
          <w:rFonts w:ascii="Times New Roman" w:hAnsi="Times New Roman" w:cs="Times New Roman"/>
          <w:color w:val="231F20"/>
          <w:spacing w:val="-11"/>
        </w:rPr>
        <w:t xml:space="preserve"> </w:t>
      </w:r>
      <w:r w:rsidRPr="00196C22">
        <w:rPr>
          <w:rFonts w:ascii="Times New Roman" w:hAnsi="Times New Roman" w:cs="Times New Roman"/>
          <w:color w:val="231F20"/>
        </w:rPr>
        <w:t>down</w:t>
      </w:r>
      <w:r w:rsidRPr="00196C22">
        <w:rPr>
          <w:rFonts w:ascii="Times New Roman" w:hAnsi="Times New Roman" w:cs="Times New Roman"/>
          <w:color w:val="231F20"/>
          <w:spacing w:val="-10"/>
        </w:rPr>
        <w:t xml:space="preserve"> </w:t>
      </w:r>
      <w:r w:rsidRPr="00196C22">
        <w:rPr>
          <w:rFonts w:ascii="Times New Roman" w:hAnsi="Times New Roman" w:cs="Times New Roman"/>
          <w:color w:val="231F20"/>
        </w:rPr>
        <w:t>by</w:t>
      </w:r>
      <w:r w:rsidRPr="00196C22">
        <w:rPr>
          <w:rFonts w:ascii="Times New Roman" w:hAnsi="Times New Roman" w:cs="Times New Roman"/>
          <w:color w:val="231F20"/>
          <w:spacing w:val="-9"/>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10"/>
        </w:rPr>
        <w:t xml:space="preserve"> </w:t>
      </w:r>
      <w:r w:rsidRPr="00196C22">
        <w:rPr>
          <w:rFonts w:ascii="Times New Roman" w:hAnsi="Times New Roman" w:cs="Times New Roman"/>
          <w:color w:val="231F20"/>
        </w:rPr>
        <w:t>Education</w:t>
      </w:r>
      <w:r w:rsidRPr="00196C22">
        <w:rPr>
          <w:rFonts w:ascii="Times New Roman" w:hAnsi="Times New Roman" w:cs="Times New Roman"/>
          <w:color w:val="231F20"/>
          <w:spacing w:val="-11"/>
        </w:rPr>
        <w:t xml:space="preserve"> </w:t>
      </w:r>
      <w:r w:rsidRPr="00196C22">
        <w:rPr>
          <w:rFonts w:ascii="Times New Roman" w:hAnsi="Times New Roman" w:cs="Times New Roman"/>
          <w:color w:val="231F20"/>
        </w:rPr>
        <w:t>Department</w:t>
      </w:r>
      <w:r w:rsidRPr="00196C22">
        <w:rPr>
          <w:rFonts w:ascii="Times New Roman" w:hAnsi="Times New Roman" w:cs="Times New Roman"/>
          <w:color w:val="231F20"/>
          <w:spacing w:val="-11"/>
        </w:rPr>
        <w:t xml:space="preserve"> </w:t>
      </w:r>
      <w:r w:rsidRPr="00196C22">
        <w:rPr>
          <w:rFonts w:ascii="Times New Roman" w:hAnsi="Times New Roman" w:cs="Times New Roman"/>
          <w:color w:val="231F20"/>
        </w:rPr>
        <w:t>of</w:t>
      </w:r>
      <w:r w:rsidRPr="00196C22">
        <w:rPr>
          <w:rFonts w:ascii="Times New Roman" w:hAnsi="Times New Roman" w:cs="Times New Roman"/>
          <w:color w:val="231F20"/>
          <w:spacing w:val="-10"/>
        </w:rPr>
        <w:t xml:space="preserve"> </w:t>
      </w:r>
      <w:r w:rsidRPr="00196C22">
        <w:rPr>
          <w:rFonts w:ascii="Times New Roman" w:hAnsi="Times New Roman" w:cs="Times New Roman"/>
          <w:color w:val="231F20"/>
          <w:spacing w:val="-7"/>
        </w:rPr>
        <w:t xml:space="preserve">H.P. </w:t>
      </w:r>
      <w:r w:rsidRPr="00196C22">
        <w:rPr>
          <w:rFonts w:ascii="Times New Roman" w:hAnsi="Times New Roman" w:cs="Times New Roman"/>
          <w:color w:val="231F20"/>
        </w:rPr>
        <w:t>Government.</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19"/>
        </w:rPr>
        <w:t xml:space="preserve"> </w:t>
      </w:r>
      <w:r w:rsidRPr="00196C22">
        <w:rPr>
          <w:rFonts w:ascii="Times New Roman" w:hAnsi="Times New Roman" w:cs="Times New Roman"/>
          <w:color w:val="231F20"/>
        </w:rPr>
        <w:t>Annual</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spacing w:val="-7"/>
        </w:rPr>
        <w:t>PTA</w:t>
      </w:r>
      <w:r w:rsidRPr="00196C22">
        <w:rPr>
          <w:rFonts w:ascii="Times New Roman" w:hAnsi="Times New Roman" w:cs="Times New Roman"/>
          <w:color w:val="231F20"/>
          <w:spacing w:val="-19"/>
        </w:rPr>
        <w:t xml:space="preserve"> </w:t>
      </w:r>
      <w:r w:rsidRPr="00196C22">
        <w:rPr>
          <w:rFonts w:ascii="Times New Roman" w:hAnsi="Times New Roman" w:cs="Times New Roman"/>
          <w:color w:val="231F20"/>
        </w:rPr>
        <w:t>fee</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for</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the</w:t>
      </w:r>
      <w:r w:rsidRPr="00196C22">
        <w:rPr>
          <w:rFonts w:ascii="Times New Roman" w:hAnsi="Times New Roman" w:cs="Times New Roman"/>
          <w:color w:val="231F20"/>
          <w:spacing w:val="-5"/>
        </w:rPr>
        <w:t xml:space="preserve"> </w:t>
      </w:r>
      <w:r w:rsidRPr="00196C22">
        <w:rPr>
          <w:rFonts w:ascii="Times New Roman" w:hAnsi="Times New Roman" w:cs="Times New Roman"/>
          <w:color w:val="231F20"/>
        </w:rPr>
        <w:t>session</w:t>
      </w:r>
      <w:r w:rsidRPr="00196C22">
        <w:rPr>
          <w:rFonts w:ascii="Times New Roman" w:hAnsi="Times New Roman" w:cs="Times New Roman"/>
          <w:color w:val="231F20"/>
          <w:spacing w:val="-5"/>
        </w:rPr>
        <w:t xml:space="preserve"> </w:t>
      </w:r>
      <w:r w:rsidR="00711CF8" w:rsidRPr="00196C22">
        <w:rPr>
          <w:rFonts w:ascii="Times New Roman" w:hAnsi="Times New Roman" w:cs="Times New Roman"/>
          <w:color w:val="231F20"/>
        </w:rPr>
        <w:t>2023</w:t>
      </w:r>
      <w:r w:rsidRPr="00196C22">
        <w:rPr>
          <w:rFonts w:ascii="Times New Roman" w:hAnsi="Times New Roman" w:cs="Times New Roman"/>
          <w:color w:val="231F20"/>
        </w:rPr>
        <w:t>-2</w:t>
      </w:r>
      <w:r w:rsidR="00711CF8" w:rsidRPr="00196C22">
        <w:rPr>
          <w:rFonts w:ascii="Times New Roman" w:hAnsi="Times New Roman" w:cs="Times New Roman"/>
          <w:color w:val="231F20"/>
        </w:rPr>
        <w:t>4</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shall</w:t>
      </w:r>
      <w:r w:rsidRPr="00196C22">
        <w:rPr>
          <w:rFonts w:ascii="Times New Roman" w:hAnsi="Times New Roman" w:cs="Times New Roman"/>
          <w:color w:val="231F20"/>
          <w:spacing w:val="-6"/>
        </w:rPr>
        <w:t xml:space="preserve"> </w:t>
      </w:r>
      <w:r w:rsidR="00FA25CD" w:rsidRPr="00196C22">
        <w:rPr>
          <w:rFonts w:ascii="Times New Roman" w:hAnsi="Times New Roman" w:cs="Times New Roman"/>
          <w:color w:val="231F20"/>
        </w:rPr>
        <w:t>fi</w:t>
      </w:r>
      <w:r w:rsidRPr="00196C22">
        <w:rPr>
          <w:rFonts w:ascii="Times New Roman" w:hAnsi="Times New Roman" w:cs="Times New Roman"/>
          <w:color w:val="231F20"/>
        </w:rPr>
        <w:t>nally</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be</w:t>
      </w:r>
      <w:r w:rsidRPr="00196C22">
        <w:rPr>
          <w:rFonts w:ascii="Times New Roman" w:hAnsi="Times New Roman" w:cs="Times New Roman"/>
          <w:color w:val="231F20"/>
          <w:spacing w:val="-5"/>
        </w:rPr>
        <w:t xml:space="preserve"> </w:t>
      </w:r>
      <w:r w:rsidRPr="00196C22">
        <w:rPr>
          <w:rFonts w:ascii="Times New Roman" w:hAnsi="Times New Roman" w:cs="Times New Roman"/>
          <w:color w:val="231F20"/>
        </w:rPr>
        <w:t>decided</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after</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rPr>
        <w:t>by</w:t>
      </w:r>
      <w:r w:rsidRPr="00196C22">
        <w:rPr>
          <w:rFonts w:ascii="Times New Roman" w:hAnsi="Times New Roman" w:cs="Times New Roman"/>
          <w:color w:val="231F20"/>
          <w:spacing w:val="-6"/>
        </w:rPr>
        <w:t xml:space="preserve"> </w:t>
      </w:r>
      <w:r w:rsidRPr="00196C22">
        <w:rPr>
          <w:rFonts w:ascii="Times New Roman" w:hAnsi="Times New Roman" w:cs="Times New Roman"/>
          <w:color w:val="231F20"/>
          <w:spacing w:val="-7"/>
        </w:rPr>
        <w:t xml:space="preserve">PTA </w:t>
      </w:r>
      <w:r w:rsidRPr="00196C22">
        <w:rPr>
          <w:rFonts w:ascii="Times New Roman" w:hAnsi="Times New Roman" w:cs="Times New Roman"/>
          <w:color w:val="231F20"/>
        </w:rPr>
        <w:t>General</w:t>
      </w:r>
      <w:r w:rsidRPr="00196C22">
        <w:rPr>
          <w:rFonts w:ascii="Times New Roman" w:hAnsi="Times New Roman" w:cs="Times New Roman"/>
          <w:color w:val="231F20"/>
          <w:spacing w:val="-25"/>
        </w:rPr>
        <w:t xml:space="preserve"> </w:t>
      </w:r>
      <w:r w:rsidRPr="00196C22">
        <w:rPr>
          <w:rFonts w:ascii="Times New Roman" w:hAnsi="Times New Roman" w:cs="Times New Roman"/>
          <w:color w:val="231F20"/>
        </w:rPr>
        <w:t>House.</w:t>
      </w:r>
    </w:p>
    <w:p w:rsidR="002029A2" w:rsidRDefault="002029A2" w:rsidP="002029A2">
      <w:pPr>
        <w:spacing w:before="302"/>
        <w:ind w:right="631"/>
        <w:jc w:val="center"/>
        <w:rPr>
          <w:rFonts w:ascii="Times New Roman" w:hAnsi="Times New Roman" w:cs="Times New Roman"/>
          <w:b/>
          <w:color w:val="C00000"/>
          <w:sz w:val="36"/>
          <w:szCs w:val="36"/>
          <w:u w:val="single"/>
        </w:rPr>
      </w:pPr>
    </w:p>
    <w:p w:rsidR="002029A2" w:rsidRPr="009A7AAD" w:rsidRDefault="002029A2" w:rsidP="002029A2">
      <w:pPr>
        <w:spacing w:before="302"/>
        <w:ind w:right="631"/>
        <w:jc w:val="center"/>
        <w:rPr>
          <w:rFonts w:ascii="Times New Roman" w:hAnsi="Times New Roman" w:cs="Times New Roman"/>
          <w:b/>
          <w:color w:val="C00000"/>
          <w:sz w:val="36"/>
          <w:szCs w:val="36"/>
          <w:u w:val="single"/>
        </w:rPr>
      </w:pPr>
      <w:r w:rsidRPr="009A7AAD">
        <w:rPr>
          <w:rFonts w:ascii="Times New Roman" w:hAnsi="Times New Roman" w:cs="Times New Roman"/>
          <w:b/>
          <w:color w:val="C00000"/>
          <w:sz w:val="36"/>
          <w:szCs w:val="36"/>
          <w:u w:val="single"/>
        </w:rPr>
        <w:t>Academic Calendar 2026-27</w:t>
      </w:r>
    </w:p>
    <w:p w:rsidR="008C41FF" w:rsidRPr="00196C22" w:rsidRDefault="008C41FF" w:rsidP="002029A2">
      <w:pPr>
        <w:spacing w:before="302"/>
        <w:ind w:right="631"/>
        <w:rPr>
          <w:rFonts w:ascii="Times New Roman" w:hAnsi="Times New Roman" w:cs="Times New Roman"/>
          <w:b/>
          <w:u w:val="single"/>
        </w:rPr>
      </w:pPr>
    </w:p>
    <w:p w:rsidR="00A56586" w:rsidRPr="009A7AAD" w:rsidRDefault="002029A2" w:rsidP="00FC6C3C">
      <w:pPr>
        <w:spacing w:before="302"/>
        <w:ind w:right="631"/>
        <w:jc w:val="center"/>
        <w:rPr>
          <w:rFonts w:ascii="Times New Roman" w:hAnsi="Times New Roman" w:cs="Times New Roman"/>
          <w:b/>
          <w:color w:val="C00000"/>
          <w:sz w:val="36"/>
          <w:szCs w:val="36"/>
          <w:u w:val="single"/>
        </w:rPr>
      </w:pPr>
      <w:r w:rsidRPr="002029A2">
        <w:rPr>
          <w:rFonts w:ascii="Times New Roman" w:hAnsi="Times New Roman" w:cs="Times New Roman"/>
          <w:b/>
          <w:noProof/>
          <w:color w:val="C00000"/>
          <w:sz w:val="36"/>
          <w:szCs w:val="36"/>
          <w:u w:val="single"/>
          <w:lang w:val="en-US" w:eastAsia="en-US" w:bidi="hi-IN"/>
        </w:rPr>
        <w:drawing>
          <wp:inline distT="0" distB="0" distL="0" distR="0">
            <wp:extent cx="5689600" cy="6315075"/>
            <wp:effectExtent l="19050" t="0" r="6350" b="0"/>
            <wp:docPr id="5" name="Picture 3" descr="WhatsApp Image 2026-05-15 at 12.1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5-15 at 12.12.59 PM.jpeg"/>
                    <pic:cNvPicPr/>
                  </pic:nvPicPr>
                  <pic:blipFill>
                    <a:blip r:embed="rId37" cstate="print"/>
                    <a:stretch>
                      <a:fillRect/>
                    </a:stretch>
                  </pic:blipFill>
                  <pic:spPr>
                    <a:xfrm>
                      <a:off x="0" y="0"/>
                      <a:ext cx="5692165" cy="6317922"/>
                    </a:xfrm>
                    <a:prstGeom prst="rect">
                      <a:avLst/>
                    </a:prstGeom>
                  </pic:spPr>
                </pic:pic>
              </a:graphicData>
            </a:graphic>
          </wp:inline>
        </w:drawing>
      </w:r>
      <w:r w:rsidR="009A7AAD">
        <w:rPr>
          <w:rFonts w:ascii="Times New Roman" w:hAnsi="Times New Roman" w:cs="Times New Roman"/>
          <w:b/>
          <w:color w:val="C00000"/>
          <w:sz w:val="36"/>
          <w:szCs w:val="36"/>
          <w:u w:val="single"/>
        </w:rPr>
        <w:t xml:space="preserve"> </w:t>
      </w:r>
    </w:p>
    <w:p w:rsidR="00A56586" w:rsidRPr="00196C22" w:rsidRDefault="00A56586" w:rsidP="00C9273C">
      <w:pPr>
        <w:spacing w:before="302"/>
        <w:ind w:left="402" w:right="631"/>
        <w:jc w:val="center"/>
        <w:rPr>
          <w:rFonts w:ascii="Times New Roman" w:hAnsi="Times New Roman" w:cs="Times New Roman"/>
          <w:b/>
        </w:rPr>
      </w:pPr>
    </w:p>
    <w:p w:rsidR="00C6438E" w:rsidRDefault="00C6438E" w:rsidP="00C9273C">
      <w:pPr>
        <w:spacing w:before="302"/>
        <w:ind w:left="402" w:right="631"/>
        <w:jc w:val="center"/>
        <w:rPr>
          <w:rFonts w:ascii="Times New Roman" w:hAnsi="Times New Roman" w:cs="Times New Roman"/>
          <w:b/>
        </w:rPr>
      </w:pPr>
    </w:p>
    <w:p w:rsidR="002029A2" w:rsidRDefault="002029A2" w:rsidP="00C9273C">
      <w:pPr>
        <w:spacing w:before="302"/>
        <w:ind w:left="402" w:right="631"/>
        <w:jc w:val="center"/>
        <w:rPr>
          <w:rFonts w:ascii="Times New Roman" w:hAnsi="Times New Roman" w:cs="Times New Roman"/>
          <w:b/>
        </w:rPr>
      </w:pPr>
    </w:p>
    <w:p w:rsidR="00C9273C" w:rsidRPr="002029A2" w:rsidRDefault="00C9273C" w:rsidP="00C9273C">
      <w:pPr>
        <w:spacing w:before="302"/>
        <w:ind w:left="402" w:right="631"/>
        <w:jc w:val="center"/>
        <w:rPr>
          <w:rFonts w:ascii="Times New Roman" w:hAnsi="Times New Roman" w:cs="Times New Roman"/>
          <w:b/>
          <w:color w:val="7030A0"/>
          <w:sz w:val="32"/>
          <w:szCs w:val="32"/>
          <w:u w:val="single"/>
        </w:rPr>
      </w:pPr>
      <w:r w:rsidRPr="002029A2">
        <w:rPr>
          <w:rFonts w:ascii="Times New Roman" w:hAnsi="Times New Roman" w:cs="Times New Roman"/>
          <w:b/>
          <w:color w:val="7030A0"/>
          <w:sz w:val="32"/>
          <w:szCs w:val="32"/>
          <w:u w:val="single"/>
        </w:rPr>
        <w:t>FEE and FUNDS</w:t>
      </w:r>
    </w:p>
    <w:p w:rsidR="00C9273C" w:rsidRPr="00196C22" w:rsidRDefault="001022DF" w:rsidP="001022DF">
      <w:pPr>
        <w:pStyle w:val="BodyText"/>
        <w:spacing w:before="162"/>
      </w:pPr>
      <w:r w:rsidRPr="00196C22">
        <w:t xml:space="preserve">         </w:t>
      </w:r>
      <w:r w:rsidR="00C9273C" w:rsidRPr="00196C22">
        <w:t xml:space="preserve">DETAIL OF FEE STRUCTURE FOR UNDER GRADUATE </w:t>
      </w:r>
      <w:proofErr w:type="gramStart"/>
      <w:r w:rsidR="00C9273C" w:rsidRPr="00196C22">
        <w:t>CLASSES</w:t>
      </w:r>
      <w:r w:rsidRPr="00196C22">
        <w:t>(</w:t>
      </w:r>
      <w:proofErr w:type="gramEnd"/>
      <w:r w:rsidRPr="00196C22">
        <w:t xml:space="preserve">Annual System) </w:t>
      </w:r>
    </w:p>
    <w:p w:rsidR="00C9273C" w:rsidRPr="00196C22" w:rsidRDefault="00C9273C" w:rsidP="00C9273C">
      <w:pPr>
        <w:pStyle w:val="BodyText"/>
        <w:spacing w:before="9"/>
      </w:pPr>
    </w:p>
    <w:tbl>
      <w:tblPr>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1"/>
        <w:gridCol w:w="4445"/>
        <w:gridCol w:w="1147"/>
        <w:gridCol w:w="1339"/>
      </w:tblGrid>
      <w:tr w:rsidR="00C9273C" w:rsidRPr="00196C22" w:rsidTr="00C9273C">
        <w:trPr>
          <w:trHeight w:val="537"/>
        </w:trPr>
        <w:tc>
          <w:tcPr>
            <w:tcW w:w="871" w:type="dxa"/>
          </w:tcPr>
          <w:p w:rsidR="00C9273C" w:rsidRPr="00196C22" w:rsidRDefault="00C9273C" w:rsidP="00C9273C">
            <w:pPr>
              <w:pStyle w:val="TableParagraph"/>
              <w:spacing w:line="255" w:lineRule="exact"/>
              <w:ind w:left="57" w:right="43"/>
              <w:jc w:val="center"/>
            </w:pPr>
            <w:r w:rsidRPr="00196C22">
              <w:t>SR. No.</w:t>
            </w:r>
          </w:p>
        </w:tc>
        <w:tc>
          <w:tcPr>
            <w:tcW w:w="4445" w:type="dxa"/>
          </w:tcPr>
          <w:p w:rsidR="00C9273C" w:rsidRPr="00196C22" w:rsidRDefault="00C9273C" w:rsidP="00C9273C">
            <w:pPr>
              <w:pStyle w:val="TableParagraph"/>
              <w:spacing w:line="255" w:lineRule="exact"/>
              <w:ind w:left="1401" w:right="1382"/>
              <w:jc w:val="center"/>
            </w:pPr>
            <w:r w:rsidRPr="00196C22">
              <w:t>Name of Fund</w:t>
            </w:r>
          </w:p>
        </w:tc>
        <w:tc>
          <w:tcPr>
            <w:tcW w:w="1147" w:type="dxa"/>
          </w:tcPr>
          <w:p w:rsidR="00C9273C" w:rsidRPr="00196C22" w:rsidRDefault="00C9273C" w:rsidP="00C9273C">
            <w:pPr>
              <w:pStyle w:val="TableParagraph"/>
              <w:spacing w:line="255" w:lineRule="exact"/>
              <w:ind w:left="179" w:right="159"/>
              <w:jc w:val="center"/>
            </w:pPr>
            <w:r w:rsidRPr="00196C22">
              <w:t>Amount</w:t>
            </w:r>
          </w:p>
          <w:p w:rsidR="00C9273C" w:rsidRPr="00196C22" w:rsidRDefault="00C9273C" w:rsidP="00C9273C">
            <w:pPr>
              <w:pStyle w:val="TableParagraph"/>
              <w:spacing w:before="13" w:line="249" w:lineRule="exact"/>
              <w:ind w:left="177" w:right="159"/>
              <w:jc w:val="center"/>
            </w:pPr>
            <w:r w:rsidRPr="00196C22">
              <w:t>Rs</w:t>
            </w:r>
          </w:p>
        </w:tc>
        <w:tc>
          <w:tcPr>
            <w:tcW w:w="1339" w:type="dxa"/>
          </w:tcPr>
          <w:p w:rsidR="00C9273C" w:rsidRPr="00196C22" w:rsidRDefault="00C9273C" w:rsidP="00C9273C">
            <w:pPr>
              <w:pStyle w:val="TableParagraph"/>
              <w:spacing w:line="255" w:lineRule="exact"/>
              <w:ind w:left="199"/>
            </w:pPr>
            <w:r w:rsidRPr="00196C22">
              <w:t>Periodicity</w:t>
            </w:r>
          </w:p>
        </w:tc>
      </w:tr>
      <w:tr w:rsidR="00C9273C" w:rsidRPr="00196C22" w:rsidTr="00C9273C">
        <w:trPr>
          <w:trHeight w:val="253"/>
        </w:trPr>
        <w:tc>
          <w:tcPr>
            <w:tcW w:w="871" w:type="dxa"/>
          </w:tcPr>
          <w:p w:rsidR="00C9273C" w:rsidRPr="00196C22" w:rsidRDefault="00C9273C" w:rsidP="00C9273C">
            <w:pPr>
              <w:pStyle w:val="TableParagraph"/>
              <w:spacing w:line="234" w:lineRule="exact"/>
              <w:ind w:left="53" w:right="43"/>
              <w:jc w:val="center"/>
            </w:pPr>
            <w:r w:rsidRPr="00196C22">
              <w:rPr>
                <w:w w:val="95"/>
              </w:rPr>
              <w:t>1.</w:t>
            </w:r>
          </w:p>
        </w:tc>
        <w:tc>
          <w:tcPr>
            <w:tcW w:w="4445" w:type="dxa"/>
          </w:tcPr>
          <w:p w:rsidR="00C9273C" w:rsidRPr="00196C22" w:rsidRDefault="00C9273C" w:rsidP="00C9273C">
            <w:pPr>
              <w:pStyle w:val="TableParagraph"/>
              <w:spacing w:line="234" w:lineRule="exact"/>
              <w:ind w:left="1401" w:right="1381"/>
              <w:jc w:val="center"/>
            </w:pPr>
            <w:r w:rsidRPr="00196C22">
              <w:t>Admission fee</w:t>
            </w:r>
          </w:p>
        </w:tc>
        <w:tc>
          <w:tcPr>
            <w:tcW w:w="1147" w:type="dxa"/>
          </w:tcPr>
          <w:p w:rsidR="00C9273C" w:rsidRPr="00196C22" w:rsidRDefault="00C9273C" w:rsidP="00C9273C">
            <w:pPr>
              <w:pStyle w:val="TableParagraph"/>
              <w:spacing w:line="234" w:lineRule="exact"/>
              <w:ind w:left="178" w:right="159"/>
              <w:jc w:val="center"/>
            </w:pPr>
            <w:r w:rsidRPr="00196C22">
              <w:t>25-00</w:t>
            </w:r>
          </w:p>
        </w:tc>
        <w:tc>
          <w:tcPr>
            <w:tcW w:w="1339" w:type="dxa"/>
          </w:tcPr>
          <w:p w:rsidR="00C9273C" w:rsidRPr="00196C22" w:rsidRDefault="00C9273C" w:rsidP="00C9273C">
            <w:pPr>
              <w:pStyle w:val="TableParagraph"/>
              <w:spacing w:line="234" w:lineRule="exact"/>
              <w:ind w:left="360"/>
            </w:pPr>
            <w:r w:rsidRPr="00196C22">
              <w:t>Annual</w:t>
            </w:r>
          </w:p>
        </w:tc>
      </w:tr>
      <w:tr w:rsidR="00C9273C" w:rsidRPr="00196C22" w:rsidTr="00C9273C">
        <w:trPr>
          <w:trHeight w:val="268"/>
        </w:trPr>
        <w:tc>
          <w:tcPr>
            <w:tcW w:w="871" w:type="dxa"/>
          </w:tcPr>
          <w:p w:rsidR="00C9273C" w:rsidRPr="00196C22" w:rsidRDefault="00C9273C" w:rsidP="00C9273C">
            <w:pPr>
              <w:pStyle w:val="TableParagraph"/>
              <w:spacing w:line="248" w:lineRule="exact"/>
              <w:ind w:left="11"/>
              <w:jc w:val="center"/>
            </w:pPr>
            <w:r w:rsidRPr="00196C22">
              <w:rPr>
                <w:w w:val="97"/>
              </w:rPr>
              <w:t>2</w:t>
            </w:r>
          </w:p>
        </w:tc>
        <w:tc>
          <w:tcPr>
            <w:tcW w:w="4445" w:type="dxa"/>
          </w:tcPr>
          <w:p w:rsidR="00C9273C" w:rsidRPr="00196C22" w:rsidRDefault="00C9273C" w:rsidP="00C9273C">
            <w:pPr>
              <w:pStyle w:val="TableParagraph"/>
              <w:spacing w:line="248" w:lineRule="exact"/>
              <w:ind w:left="998"/>
            </w:pPr>
            <w:r w:rsidRPr="00196C22">
              <w:t>Re-</w:t>
            </w:r>
            <w:r w:rsidR="00185BE2" w:rsidRPr="00196C22">
              <w:t>Admission Fee fi</w:t>
            </w:r>
            <w:r w:rsidRPr="00196C22">
              <w:t>rst time</w:t>
            </w:r>
          </w:p>
        </w:tc>
        <w:tc>
          <w:tcPr>
            <w:tcW w:w="1147" w:type="dxa"/>
          </w:tcPr>
          <w:p w:rsidR="00C9273C" w:rsidRPr="00196C22" w:rsidRDefault="00C9273C" w:rsidP="00C9273C">
            <w:pPr>
              <w:pStyle w:val="TableParagraph"/>
              <w:spacing w:line="248" w:lineRule="exact"/>
              <w:ind w:left="179" w:right="159"/>
              <w:jc w:val="center"/>
            </w:pPr>
            <w:r w:rsidRPr="00196C22">
              <w:t>100-00</w:t>
            </w:r>
          </w:p>
        </w:tc>
        <w:tc>
          <w:tcPr>
            <w:tcW w:w="1339" w:type="dxa"/>
          </w:tcPr>
          <w:p w:rsidR="00C9273C" w:rsidRPr="00196C22" w:rsidRDefault="00C9273C" w:rsidP="00C9273C">
            <w:pPr>
              <w:pStyle w:val="TableParagraph"/>
            </w:pPr>
          </w:p>
        </w:tc>
      </w:tr>
      <w:tr w:rsidR="00C9273C" w:rsidRPr="00196C22" w:rsidTr="00C9273C">
        <w:trPr>
          <w:trHeight w:val="268"/>
        </w:trPr>
        <w:tc>
          <w:tcPr>
            <w:tcW w:w="871" w:type="dxa"/>
          </w:tcPr>
          <w:p w:rsidR="00C9273C" w:rsidRPr="00196C22" w:rsidRDefault="00C9273C" w:rsidP="00C9273C">
            <w:pPr>
              <w:pStyle w:val="TableParagraph"/>
              <w:spacing w:line="248" w:lineRule="exact"/>
              <w:ind w:left="11"/>
              <w:jc w:val="center"/>
            </w:pPr>
            <w:r w:rsidRPr="00196C22">
              <w:rPr>
                <w:w w:val="97"/>
              </w:rPr>
              <w:t>3</w:t>
            </w:r>
          </w:p>
        </w:tc>
        <w:tc>
          <w:tcPr>
            <w:tcW w:w="4445" w:type="dxa"/>
          </w:tcPr>
          <w:p w:rsidR="00C9273C" w:rsidRPr="00196C22" w:rsidRDefault="00C9273C" w:rsidP="00C9273C">
            <w:pPr>
              <w:pStyle w:val="TableParagraph"/>
              <w:spacing w:line="248" w:lineRule="exact"/>
              <w:ind w:left="859"/>
            </w:pPr>
            <w:r w:rsidRPr="00196C22">
              <w:t>Re-Admission Fee second time</w:t>
            </w:r>
          </w:p>
        </w:tc>
        <w:tc>
          <w:tcPr>
            <w:tcW w:w="1147" w:type="dxa"/>
          </w:tcPr>
          <w:p w:rsidR="00C9273C" w:rsidRPr="00196C22" w:rsidRDefault="00C9273C" w:rsidP="00C9273C">
            <w:pPr>
              <w:pStyle w:val="TableParagraph"/>
              <w:spacing w:line="248" w:lineRule="exact"/>
              <w:ind w:left="179" w:right="159"/>
              <w:jc w:val="center"/>
            </w:pPr>
            <w:r w:rsidRPr="00196C22">
              <w:t>200-00</w:t>
            </w:r>
          </w:p>
        </w:tc>
        <w:tc>
          <w:tcPr>
            <w:tcW w:w="1339" w:type="dxa"/>
          </w:tcPr>
          <w:p w:rsidR="00C9273C" w:rsidRPr="00196C22" w:rsidRDefault="00C9273C" w:rsidP="00C9273C">
            <w:pPr>
              <w:pStyle w:val="TableParagraph"/>
            </w:pPr>
          </w:p>
        </w:tc>
      </w:tr>
      <w:tr w:rsidR="00C9273C" w:rsidRPr="00196C22" w:rsidTr="00C9273C">
        <w:trPr>
          <w:trHeight w:val="268"/>
        </w:trPr>
        <w:tc>
          <w:tcPr>
            <w:tcW w:w="871" w:type="dxa"/>
          </w:tcPr>
          <w:p w:rsidR="00C9273C" w:rsidRPr="00196C22" w:rsidRDefault="00C9273C" w:rsidP="00C9273C">
            <w:pPr>
              <w:pStyle w:val="TableParagraph"/>
              <w:spacing w:line="248" w:lineRule="exact"/>
              <w:ind w:left="11"/>
              <w:jc w:val="center"/>
            </w:pPr>
            <w:r w:rsidRPr="00196C22">
              <w:rPr>
                <w:w w:val="97"/>
              </w:rPr>
              <w:t>4</w:t>
            </w:r>
          </w:p>
        </w:tc>
        <w:tc>
          <w:tcPr>
            <w:tcW w:w="4445" w:type="dxa"/>
          </w:tcPr>
          <w:p w:rsidR="00C9273C" w:rsidRPr="00196C22" w:rsidRDefault="00C9273C" w:rsidP="00C9273C">
            <w:pPr>
              <w:pStyle w:val="TableParagraph"/>
              <w:spacing w:line="248" w:lineRule="exact"/>
              <w:ind w:left="1363"/>
            </w:pPr>
            <w:r w:rsidRPr="00196C22">
              <w:t>Late Admission Fee</w:t>
            </w:r>
          </w:p>
        </w:tc>
        <w:tc>
          <w:tcPr>
            <w:tcW w:w="1147" w:type="dxa"/>
          </w:tcPr>
          <w:p w:rsidR="00C9273C" w:rsidRPr="00196C22" w:rsidRDefault="00C9273C" w:rsidP="00C9273C">
            <w:pPr>
              <w:pStyle w:val="TableParagraph"/>
              <w:spacing w:line="248" w:lineRule="exact"/>
              <w:ind w:left="178" w:right="159"/>
              <w:jc w:val="center"/>
            </w:pPr>
            <w:r w:rsidRPr="00196C22">
              <w:t>10-00</w:t>
            </w:r>
          </w:p>
        </w:tc>
        <w:tc>
          <w:tcPr>
            <w:tcW w:w="1339" w:type="dxa"/>
          </w:tcPr>
          <w:p w:rsidR="00C9273C" w:rsidRPr="00196C22" w:rsidRDefault="00C9273C" w:rsidP="00C9273C">
            <w:pPr>
              <w:pStyle w:val="TableParagraph"/>
              <w:spacing w:line="248" w:lineRule="exact"/>
              <w:ind w:left="338"/>
            </w:pPr>
            <w:r w:rsidRPr="00196C22">
              <w:t>Per day</w:t>
            </w:r>
          </w:p>
        </w:tc>
      </w:tr>
      <w:tr w:rsidR="00C9273C" w:rsidRPr="00196C22" w:rsidTr="00C9273C">
        <w:trPr>
          <w:trHeight w:val="268"/>
        </w:trPr>
        <w:tc>
          <w:tcPr>
            <w:tcW w:w="871" w:type="dxa"/>
          </w:tcPr>
          <w:p w:rsidR="00C9273C" w:rsidRPr="00196C22" w:rsidRDefault="00C9273C" w:rsidP="00C9273C">
            <w:pPr>
              <w:pStyle w:val="TableParagraph"/>
              <w:spacing w:line="248" w:lineRule="exact"/>
              <w:ind w:left="54" w:right="43"/>
              <w:jc w:val="center"/>
            </w:pPr>
            <w:r w:rsidRPr="00196C22">
              <w:rPr>
                <w:w w:val="95"/>
              </w:rPr>
              <w:t>5.</w:t>
            </w:r>
          </w:p>
        </w:tc>
        <w:tc>
          <w:tcPr>
            <w:tcW w:w="4445" w:type="dxa"/>
          </w:tcPr>
          <w:p w:rsidR="004023F0" w:rsidRPr="00196C22" w:rsidRDefault="00C9273C" w:rsidP="004023F0">
            <w:pPr>
              <w:pStyle w:val="TableParagraph"/>
              <w:spacing w:line="248" w:lineRule="exact"/>
              <w:ind w:left="181"/>
              <w:jc w:val="center"/>
            </w:pPr>
            <w:r w:rsidRPr="00196C22">
              <w:t>Tuition</w:t>
            </w:r>
            <w:r w:rsidR="004023F0" w:rsidRPr="00196C22">
              <w:t xml:space="preserve"> </w:t>
            </w:r>
            <w:r w:rsidRPr="00196C22">
              <w:rPr>
                <w:spacing w:val="-47"/>
              </w:rPr>
              <w:t xml:space="preserve"> </w:t>
            </w:r>
            <w:r w:rsidRPr="00196C22">
              <w:t>Fee</w:t>
            </w:r>
            <w:r w:rsidR="004023F0" w:rsidRPr="00196C22">
              <w:t xml:space="preserve"> </w:t>
            </w:r>
            <w:r w:rsidRPr="00196C22">
              <w:rPr>
                <w:spacing w:val="-47"/>
              </w:rPr>
              <w:t xml:space="preserve"> </w:t>
            </w:r>
            <w:r w:rsidRPr="00196C22">
              <w:t>Rs</w:t>
            </w:r>
            <w:r w:rsidRPr="00196C22">
              <w:rPr>
                <w:spacing w:val="-47"/>
              </w:rPr>
              <w:t xml:space="preserve"> </w:t>
            </w:r>
            <w:r w:rsidR="004023F0" w:rsidRPr="00196C22">
              <w:rPr>
                <w:spacing w:val="-47"/>
              </w:rPr>
              <w:t>.</w:t>
            </w:r>
            <w:r w:rsidRPr="00196C22">
              <w:t>50</w:t>
            </w:r>
            <w:r w:rsidR="004023F0" w:rsidRPr="00196C22">
              <w:t xml:space="preserve"> (PM for Boys and Non-</w:t>
            </w:r>
            <w:proofErr w:type="spellStart"/>
            <w:r w:rsidR="004023F0" w:rsidRPr="00196C22">
              <w:t>Himachali</w:t>
            </w:r>
            <w:proofErr w:type="spellEnd"/>
            <w:r w:rsidR="004023F0" w:rsidRPr="00196C22">
              <w:t xml:space="preserve"> Girls</w:t>
            </w:r>
            <w:r w:rsidRPr="00196C22">
              <w:t>)</w:t>
            </w:r>
          </w:p>
        </w:tc>
        <w:tc>
          <w:tcPr>
            <w:tcW w:w="1147" w:type="dxa"/>
          </w:tcPr>
          <w:p w:rsidR="00C9273C" w:rsidRPr="00196C22" w:rsidRDefault="00711CF8" w:rsidP="00C9273C">
            <w:pPr>
              <w:pStyle w:val="TableParagraph"/>
              <w:spacing w:line="248" w:lineRule="exact"/>
              <w:ind w:left="179" w:right="159"/>
              <w:jc w:val="center"/>
            </w:pPr>
            <w:r w:rsidRPr="00196C22">
              <w:t>6</w:t>
            </w:r>
            <w:r w:rsidR="00C9273C" w:rsidRPr="00196C22">
              <w:t>00-00</w:t>
            </w:r>
          </w:p>
        </w:tc>
        <w:tc>
          <w:tcPr>
            <w:tcW w:w="1339" w:type="dxa"/>
          </w:tcPr>
          <w:p w:rsidR="00C9273C" w:rsidRPr="00196C22" w:rsidRDefault="00711CF8" w:rsidP="002464E1">
            <w:pPr>
              <w:pStyle w:val="TableParagraph"/>
              <w:spacing w:line="248" w:lineRule="exact"/>
              <w:ind w:left="-4"/>
              <w:jc w:val="center"/>
            </w:pPr>
            <w:r w:rsidRPr="00196C22">
              <w:t>Annual</w:t>
            </w:r>
          </w:p>
        </w:tc>
      </w:tr>
      <w:tr w:rsidR="004023F0" w:rsidRPr="00196C22" w:rsidTr="00C9273C">
        <w:trPr>
          <w:trHeight w:val="268"/>
        </w:trPr>
        <w:tc>
          <w:tcPr>
            <w:tcW w:w="871" w:type="dxa"/>
          </w:tcPr>
          <w:p w:rsidR="004023F0" w:rsidRPr="00196C22" w:rsidRDefault="004023F0" w:rsidP="00C9273C">
            <w:pPr>
              <w:pStyle w:val="TableParagraph"/>
              <w:spacing w:line="248" w:lineRule="exact"/>
              <w:ind w:left="11"/>
              <w:jc w:val="center"/>
            </w:pPr>
            <w:r w:rsidRPr="00196C22">
              <w:rPr>
                <w:w w:val="97"/>
              </w:rPr>
              <w:t>6</w:t>
            </w:r>
          </w:p>
        </w:tc>
        <w:tc>
          <w:tcPr>
            <w:tcW w:w="4445" w:type="dxa"/>
          </w:tcPr>
          <w:p w:rsidR="004023F0" w:rsidRPr="00196C22" w:rsidRDefault="004023F0" w:rsidP="004023F0">
            <w:pPr>
              <w:pStyle w:val="TableParagraph"/>
              <w:spacing w:line="248" w:lineRule="exact"/>
              <w:ind w:left="385"/>
            </w:pPr>
            <w:r w:rsidRPr="00196C22">
              <w:t>Continuation Fee (for 2</w:t>
            </w:r>
            <w:r w:rsidRPr="00196C22">
              <w:rPr>
                <w:vertAlign w:val="superscript"/>
              </w:rPr>
              <w:t>nd</w:t>
            </w:r>
            <w:r w:rsidRPr="00196C22">
              <w:t xml:space="preserve"> &amp; 3</w:t>
            </w:r>
            <w:r w:rsidRPr="00196C22">
              <w:rPr>
                <w:vertAlign w:val="superscript"/>
              </w:rPr>
              <w:t>rd</w:t>
            </w:r>
            <w:r w:rsidRPr="00196C22">
              <w:t xml:space="preserve"> year students)</w:t>
            </w:r>
          </w:p>
        </w:tc>
        <w:tc>
          <w:tcPr>
            <w:tcW w:w="1147" w:type="dxa"/>
          </w:tcPr>
          <w:p w:rsidR="004023F0" w:rsidRPr="00196C22" w:rsidRDefault="004023F0" w:rsidP="004023F0">
            <w:pPr>
              <w:pStyle w:val="TableParagraph"/>
              <w:spacing w:line="248" w:lineRule="exact"/>
              <w:ind w:left="178" w:right="159"/>
              <w:jc w:val="center"/>
            </w:pPr>
            <w:r w:rsidRPr="00196C22">
              <w:t>10-00</w:t>
            </w:r>
          </w:p>
        </w:tc>
        <w:tc>
          <w:tcPr>
            <w:tcW w:w="1339" w:type="dxa"/>
          </w:tcPr>
          <w:p w:rsidR="004023F0" w:rsidRPr="00196C22" w:rsidRDefault="004023F0" w:rsidP="002464E1">
            <w:pPr>
              <w:pStyle w:val="TableParagraph"/>
              <w:spacing w:line="248" w:lineRule="exact"/>
              <w:ind w:left="-4"/>
              <w:jc w:val="center"/>
            </w:pPr>
          </w:p>
        </w:tc>
      </w:tr>
      <w:tr w:rsidR="004023F0" w:rsidRPr="00196C22" w:rsidTr="00C9273C">
        <w:trPr>
          <w:trHeight w:val="268"/>
        </w:trPr>
        <w:tc>
          <w:tcPr>
            <w:tcW w:w="871" w:type="dxa"/>
          </w:tcPr>
          <w:p w:rsidR="004023F0" w:rsidRPr="00196C22" w:rsidRDefault="004023F0" w:rsidP="00C9273C">
            <w:pPr>
              <w:pStyle w:val="TableParagraph"/>
              <w:spacing w:line="248" w:lineRule="exact"/>
              <w:ind w:left="11"/>
              <w:jc w:val="center"/>
            </w:pPr>
            <w:r w:rsidRPr="00196C22">
              <w:rPr>
                <w:w w:val="97"/>
              </w:rPr>
              <w:t>7</w:t>
            </w:r>
          </w:p>
        </w:tc>
        <w:tc>
          <w:tcPr>
            <w:tcW w:w="4445" w:type="dxa"/>
          </w:tcPr>
          <w:p w:rsidR="004023F0" w:rsidRPr="00196C22" w:rsidRDefault="004023F0" w:rsidP="004023F0">
            <w:pPr>
              <w:pStyle w:val="TableParagraph"/>
              <w:spacing w:line="248" w:lineRule="exact"/>
              <w:ind w:left="1156"/>
              <w:rPr>
                <w:b/>
              </w:rPr>
            </w:pPr>
            <w:r w:rsidRPr="00196C22">
              <w:rPr>
                <w:b/>
              </w:rPr>
              <w:t>HP Youth Welfare Fund</w:t>
            </w:r>
          </w:p>
        </w:tc>
        <w:tc>
          <w:tcPr>
            <w:tcW w:w="1147" w:type="dxa"/>
          </w:tcPr>
          <w:p w:rsidR="004023F0" w:rsidRPr="00196C22" w:rsidRDefault="001256F1" w:rsidP="004023F0">
            <w:pPr>
              <w:pStyle w:val="TableParagraph"/>
              <w:spacing w:line="248" w:lineRule="exact"/>
              <w:ind w:left="178" w:right="159"/>
              <w:jc w:val="center"/>
              <w:rPr>
                <w:b/>
              </w:rPr>
            </w:pPr>
            <w:r>
              <w:rPr>
                <w:b/>
              </w:rPr>
              <w:t>100</w:t>
            </w:r>
            <w:r w:rsidR="004023F0" w:rsidRPr="00196C22">
              <w:rPr>
                <w:b/>
              </w:rPr>
              <w:t>-00</w:t>
            </w:r>
          </w:p>
        </w:tc>
        <w:tc>
          <w:tcPr>
            <w:tcW w:w="1339" w:type="dxa"/>
          </w:tcPr>
          <w:p w:rsidR="004023F0" w:rsidRPr="00196C22" w:rsidRDefault="004023F0" w:rsidP="002464E1">
            <w:pPr>
              <w:pStyle w:val="TableParagraph"/>
              <w:spacing w:line="248" w:lineRule="exact"/>
              <w:ind w:left="-4"/>
              <w:jc w:val="center"/>
              <w:rPr>
                <w:b/>
              </w:rPr>
            </w:pPr>
            <w:r w:rsidRPr="00196C22">
              <w:rPr>
                <w:b/>
              </w:rPr>
              <w:t>Annual</w:t>
            </w:r>
          </w:p>
        </w:tc>
      </w:tr>
      <w:tr w:rsidR="004023F0" w:rsidRPr="00196C22" w:rsidTr="00C9273C">
        <w:trPr>
          <w:trHeight w:val="268"/>
        </w:trPr>
        <w:tc>
          <w:tcPr>
            <w:tcW w:w="871" w:type="dxa"/>
          </w:tcPr>
          <w:p w:rsidR="004023F0" w:rsidRPr="00196C22" w:rsidRDefault="004023F0" w:rsidP="00C9273C">
            <w:pPr>
              <w:pStyle w:val="TableParagraph"/>
              <w:spacing w:line="248" w:lineRule="exact"/>
              <w:ind w:left="11"/>
              <w:jc w:val="center"/>
            </w:pPr>
            <w:r w:rsidRPr="00196C22">
              <w:rPr>
                <w:w w:val="97"/>
              </w:rPr>
              <w:t>8</w:t>
            </w:r>
          </w:p>
        </w:tc>
        <w:tc>
          <w:tcPr>
            <w:tcW w:w="4445" w:type="dxa"/>
          </w:tcPr>
          <w:p w:rsidR="004023F0" w:rsidRPr="00196C22" w:rsidRDefault="004023F0" w:rsidP="004023F0">
            <w:pPr>
              <w:pStyle w:val="TableParagraph"/>
              <w:spacing w:line="248" w:lineRule="exact"/>
              <w:ind w:left="1401" w:right="1380"/>
              <w:jc w:val="center"/>
              <w:rPr>
                <w:b/>
              </w:rPr>
            </w:pPr>
            <w:r w:rsidRPr="00196C22">
              <w:rPr>
                <w:b/>
                <w:spacing w:val="-1"/>
              </w:rPr>
              <w:t>H</w:t>
            </w:r>
            <w:r w:rsidRPr="00196C22">
              <w:rPr>
                <w:b/>
              </w:rPr>
              <w:t>PU Sports</w:t>
            </w:r>
            <w:r w:rsidRPr="00196C22">
              <w:rPr>
                <w:b/>
                <w:spacing w:val="2"/>
              </w:rPr>
              <w:t xml:space="preserve"> </w:t>
            </w:r>
            <w:r w:rsidRPr="00196C22">
              <w:rPr>
                <w:b/>
                <w:spacing w:val="-2"/>
              </w:rPr>
              <w:t>F</w:t>
            </w:r>
            <w:r w:rsidRPr="00196C22">
              <w:rPr>
                <w:b/>
              </w:rPr>
              <w:t>ee</w:t>
            </w:r>
          </w:p>
        </w:tc>
        <w:tc>
          <w:tcPr>
            <w:tcW w:w="1147" w:type="dxa"/>
          </w:tcPr>
          <w:p w:rsidR="004023F0" w:rsidRPr="00196C22" w:rsidRDefault="001256F1" w:rsidP="004023F0">
            <w:pPr>
              <w:pStyle w:val="TableParagraph"/>
              <w:spacing w:line="248" w:lineRule="exact"/>
              <w:ind w:left="178" w:right="159"/>
              <w:jc w:val="center"/>
              <w:rPr>
                <w:b/>
              </w:rPr>
            </w:pPr>
            <w:r>
              <w:rPr>
                <w:b/>
              </w:rPr>
              <w:t>100</w:t>
            </w:r>
            <w:r w:rsidR="004023F0" w:rsidRPr="00196C22">
              <w:rPr>
                <w:b/>
              </w:rPr>
              <w:t>-00</w:t>
            </w:r>
          </w:p>
        </w:tc>
        <w:tc>
          <w:tcPr>
            <w:tcW w:w="1339" w:type="dxa"/>
          </w:tcPr>
          <w:p w:rsidR="004023F0" w:rsidRPr="00196C22" w:rsidRDefault="004023F0" w:rsidP="002464E1">
            <w:pPr>
              <w:pStyle w:val="TableParagraph"/>
              <w:spacing w:line="248" w:lineRule="exact"/>
              <w:ind w:left="-4"/>
              <w:jc w:val="center"/>
              <w:rPr>
                <w:b/>
              </w:rPr>
            </w:pPr>
            <w:r w:rsidRPr="00196C22">
              <w:rPr>
                <w:b/>
              </w:rPr>
              <w:t>Annual</w:t>
            </w:r>
          </w:p>
        </w:tc>
      </w:tr>
      <w:tr w:rsidR="004023F0" w:rsidRPr="00196C22" w:rsidTr="00C9273C">
        <w:trPr>
          <w:trHeight w:val="268"/>
        </w:trPr>
        <w:tc>
          <w:tcPr>
            <w:tcW w:w="871" w:type="dxa"/>
          </w:tcPr>
          <w:p w:rsidR="004023F0" w:rsidRPr="00196C22" w:rsidRDefault="004023F0" w:rsidP="00C9273C">
            <w:pPr>
              <w:pStyle w:val="TableParagraph"/>
              <w:spacing w:line="248" w:lineRule="exact"/>
              <w:ind w:left="11"/>
              <w:jc w:val="center"/>
            </w:pPr>
            <w:r w:rsidRPr="00196C22">
              <w:rPr>
                <w:w w:val="97"/>
              </w:rPr>
              <w:t>9</w:t>
            </w:r>
          </w:p>
        </w:tc>
        <w:tc>
          <w:tcPr>
            <w:tcW w:w="4445" w:type="dxa"/>
          </w:tcPr>
          <w:p w:rsidR="004023F0" w:rsidRPr="00196C22" w:rsidRDefault="004023F0" w:rsidP="004023F0">
            <w:pPr>
              <w:pStyle w:val="TableParagraph"/>
              <w:spacing w:line="248" w:lineRule="exact"/>
              <w:ind w:left="1183"/>
              <w:rPr>
                <w:b/>
              </w:rPr>
            </w:pPr>
            <w:r w:rsidRPr="00196C22">
              <w:rPr>
                <w:b/>
              </w:rPr>
              <w:t>HPU Holiday Home fee</w:t>
            </w:r>
          </w:p>
        </w:tc>
        <w:tc>
          <w:tcPr>
            <w:tcW w:w="1147" w:type="dxa"/>
          </w:tcPr>
          <w:p w:rsidR="004023F0" w:rsidRPr="00196C22" w:rsidRDefault="004023F0" w:rsidP="004023F0">
            <w:pPr>
              <w:pStyle w:val="TableParagraph"/>
              <w:spacing w:line="248" w:lineRule="exact"/>
              <w:ind w:left="176" w:right="159"/>
              <w:jc w:val="center"/>
              <w:rPr>
                <w:b/>
              </w:rPr>
            </w:pPr>
            <w:r w:rsidRPr="00196C22">
              <w:rPr>
                <w:b/>
              </w:rPr>
              <w:t>1-00</w:t>
            </w:r>
          </w:p>
        </w:tc>
        <w:tc>
          <w:tcPr>
            <w:tcW w:w="1339" w:type="dxa"/>
          </w:tcPr>
          <w:p w:rsidR="004023F0" w:rsidRPr="00196C22" w:rsidRDefault="004023F0" w:rsidP="002464E1">
            <w:pPr>
              <w:pStyle w:val="TableParagraph"/>
              <w:spacing w:line="248" w:lineRule="exact"/>
              <w:ind w:left="-4"/>
              <w:jc w:val="center"/>
              <w:rPr>
                <w:b/>
              </w:rPr>
            </w:pPr>
            <w:r w:rsidRPr="00196C22">
              <w:rPr>
                <w:b/>
              </w:rPr>
              <w:t>Annual</w:t>
            </w:r>
          </w:p>
        </w:tc>
      </w:tr>
      <w:tr w:rsidR="004023F0" w:rsidRPr="00196C22" w:rsidTr="00C9273C">
        <w:trPr>
          <w:trHeight w:val="268"/>
        </w:trPr>
        <w:tc>
          <w:tcPr>
            <w:tcW w:w="871" w:type="dxa"/>
            <w:vMerge w:val="restart"/>
          </w:tcPr>
          <w:p w:rsidR="004023F0" w:rsidRPr="00196C22" w:rsidRDefault="004023F0" w:rsidP="00C9273C">
            <w:pPr>
              <w:pStyle w:val="TableParagraph"/>
              <w:spacing w:line="248" w:lineRule="exact"/>
              <w:ind w:left="51" w:right="43"/>
              <w:jc w:val="center"/>
            </w:pPr>
            <w:r w:rsidRPr="00196C22">
              <w:t>10</w:t>
            </w:r>
          </w:p>
        </w:tc>
        <w:tc>
          <w:tcPr>
            <w:tcW w:w="4445" w:type="dxa"/>
          </w:tcPr>
          <w:p w:rsidR="004023F0" w:rsidRPr="00196C22" w:rsidRDefault="004023F0" w:rsidP="004023F0">
            <w:pPr>
              <w:pStyle w:val="TableParagraph"/>
              <w:spacing w:line="251" w:lineRule="exact"/>
              <w:ind w:left="201"/>
              <w:jc w:val="center"/>
              <w:rPr>
                <w:b/>
              </w:rPr>
            </w:pPr>
            <w:r w:rsidRPr="00196C22">
              <w:rPr>
                <w:b/>
              </w:rPr>
              <w:t>University</w:t>
            </w:r>
            <w:r w:rsidRPr="00196C22">
              <w:rPr>
                <w:b/>
                <w:spacing w:val="-3"/>
              </w:rPr>
              <w:t xml:space="preserve"> </w:t>
            </w:r>
            <w:r w:rsidRPr="00196C22">
              <w:rPr>
                <w:b/>
              </w:rPr>
              <w:t>D</w:t>
            </w:r>
            <w:r w:rsidRPr="00196C22">
              <w:rPr>
                <w:b/>
                <w:spacing w:val="-2"/>
              </w:rPr>
              <w:t>e</w:t>
            </w:r>
            <w:r w:rsidRPr="00196C22">
              <w:rPr>
                <w:b/>
                <w:spacing w:val="2"/>
              </w:rPr>
              <w:t>v</w:t>
            </w:r>
            <w:r w:rsidRPr="00196C22">
              <w:rPr>
                <w:b/>
              </w:rPr>
              <w:t>elo</w:t>
            </w:r>
            <w:r w:rsidRPr="00196C22">
              <w:rPr>
                <w:b/>
                <w:spacing w:val="-3"/>
              </w:rPr>
              <w:t>p</w:t>
            </w:r>
            <w:r w:rsidRPr="00196C22">
              <w:rPr>
                <w:b/>
              </w:rPr>
              <w:t xml:space="preserve">ment </w:t>
            </w:r>
            <w:r w:rsidRPr="00196C22">
              <w:rPr>
                <w:b/>
                <w:spacing w:val="-3"/>
              </w:rPr>
              <w:t>Fu</w:t>
            </w:r>
            <w:r w:rsidRPr="00196C22">
              <w:rPr>
                <w:b/>
              </w:rPr>
              <w:t>nd (General Students)</w:t>
            </w:r>
          </w:p>
        </w:tc>
        <w:tc>
          <w:tcPr>
            <w:tcW w:w="1147" w:type="dxa"/>
          </w:tcPr>
          <w:p w:rsidR="004023F0" w:rsidRPr="00196C22" w:rsidRDefault="001256F1" w:rsidP="004023F0">
            <w:pPr>
              <w:pStyle w:val="TableParagraph"/>
              <w:spacing w:line="251" w:lineRule="exact"/>
              <w:ind w:left="179" w:right="159"/>
              <w:jc w:val="center"/>
              <w:rPr>
                <w:b/>
              </w:rPr>
            </w:pPr>
            <w:r>
              <w:rPr>
                <w:b/>
              </w:rPr>
              <w:t>500</w:t>
            </w:r>
            <w:r w:rsidR="004023F0" w:rsidRPr="00196C22">
              <w:rPr>
                <w:b/>
              </w:rPr>
              <w:t>-00</w:t>
            </w:r>
          </w:p>
        </w:tc>
        <w:tc>
          <w:tcPr>
            <w:tcW w:w="1339" w:type="dxa"/>
          </w:tcPr>
          <w:p w:rsidR="004023F0" w:rsidRPr="00196C22" w:rsidRDefault="004023F0" w:rsidP="002464E1">
            <w:pPr>
              <w:pStyle w:val="TableParagraph"/>
              <w:spacing w:line="251" w:lineRule="exact"/>
              <w:ind w:left="-4"/>
              <w:jc w:val="center"/>
              <w:rPr>
                <w:b/>
              </w:rPr>
            </w:pPr>
            <w:r w:rsidRPr="00196C22">
              <w:rPr>
                <w:b/>
              </w:rPr>
              <w:t>Annual</w:t>
            </w:r>
          </w:p>
        </w:tc>
      </w:tr>
      <w:tr w:rsidR="004023F0" w:rsidRPr="00196C22" w:rsidTr="00C9273C">
        <w:trPr>
          <w:trHeight w:val="268"/>
        </w:trPr>
        <w:tc>
          <w:tcPr>
            <w:tcW w:w="871" w:type="dxa"/>
            <w:vMerge/>
          </w:tcPr>
          <w:p w:rsidR="004023F0" w:rsidRPr="00196C22" w:rsidRDefault="004023F0" w:rsidP="00C9273C">
            <w:pPr>
              <w:pStyle w:val="TableParagraph"/>
              <w:spacing w:line="248" w:lineRule="exact"/>
              <w:ind w:left="51" w:right="43"/>
              <w:jc w:val="center"/>
            </w:pPr>
          </w:p>
        </w:tc>
        <w:tc>
          <w:tcPr>
            <w:tcW w:w="4445" w:type="dxa"/>
          </w:tcPr>
          <w:p w:rsidR="004023F0" w:rsidRPr="00196C22" w:rsidRDefault="004023F0" w:rsidP="004023F0">
            <w:pPr>
              <w:pStyle w:val="TableParagraph"/>
              <w:spacing w:line="251" w:lineRule="exact"/>
              <w:ind w:left="59"/>
              <w:jc w:val="center"/>
              <w:rPr>
                <w:b/>
              </w:rPr>
            </w:pPr>
            <w:r w:rsidRPr="00196C22">
              <w:rPr>
                <w:b/>
              </w:rPr>
              <w:t>University</w:t>
            </w:r>
            <w:r w:rsidRPr="00196C22">
              <w:rPr>
                <w:b/>
                <w:spacing w:val="-3"/>
              </w:rPr>
              <w:t xml:space="preserve"> </w:t>
            </w:r>
            <w:r w:rsidRPr="00196C22">
              <w:rPr>
                <w:b/>
              </w:rPr>
              <w:t>D</w:t>
            </w:r>
            <w:r w:rsidRPr="00196C22">
              <w:rPr>
                <w:b/>
                <w:spacing w:val="-2"/>
              </w:rPr>
              <w:t>e</w:t>
            </w:r>
            <w:r w:rsidRPr="00196C22">
              <w:rPr>
                <w:b/>
                <w:spacing w:val="2"/>
              </w:rPr>
              <w:t>v</w:t>
            </w:r>
            <w:r w:rsidRPr="00196C22">
              <w:rPr>
                <w:b/>
              </w:rPr>
              <w:t>elo</w:t>
            </w:r>
            <w:r w:rsidRPr="00196C22">
              <w:rPr>
                <w:b/>
                <w:spacing w:val="-3"/>
              </w:rPr>
              <w:t>p</w:t>
            </w:r>
            <w:r w:rsidRPr="00196C22">
              <w:rPr>
                <w:b/>
              </w:rPr>
              <w:t xml:space="preserve">ment </w:t>
            </w:r>
            <w:r w:rsidRPr="00196C22">
              <w:rPr>
                <w:b/>
                <w:spacing w:val="-3"/>
              </w:rPr>
              <w:t>Fu</w:t>
            </w:r>
            <w:r w:rsidRPr="00196C22">
              <w:rPr>
                <w:b/>
              </w:rPr>
              <w:t>nd (BPL/IRDP Students)</w:t>
            </w:r>
          </w:p>
        </w:tc>
        <w:tc>
          <w:tcPr>
            <w:tcW w:w="1147" w:type="dxa"/>
          </w:tcPr>
          <w:p w:rsidR="004023F0" w:rsidRPr="00196C22" w:rsidRDefault="001256F1" w:rsidP="004023F0">
            <w:pPr>
              <w:pStyle w:val="TableParagraph"/>
              <w:spacing w:line="251" w:lineRule="exact"/>
              <w:ind w:left="179" w:right="159"/>
              <w:jc w:val="center"/>
              <w:rPr>
                <w:b/>
              </w:rPr>
            </w:pPr>
            <w:r>
              <w:rPr>
                <w:b/>
              </w:rPr>
              <w:t>25</w:t>
            </w:r>
            <w:r w:rsidR="004023F0" w:rsidRPr="00196C22">
              <w:rPr>
                <w:b/>
              </w:rPr>
              <w:t>0-00</w:t>
            </w:r>
          </w:p>
        </w:tc>
        <w:tc>
          <w:tcPr>
            <w:tcW w:w="1339" w:type="dxa"/>
          </w:tcPr>
          <w:p w:rsidR="004023F0" w:rsidRPr="00196C22" w:rsidRDefault="004023F0" w:rsidP="002464E1">
            <w:pPr>
              <w:pStyle w:val="TableParagraph"/>
              <w:spacing w:line="251" w:lineRule="exact"/>
              <w:ind w:left="-4"/>
              <w:jc w:val="center"/>
              <w:rPr>
                <w:b/>
              </w:rPr>
            </w:pPr>
            <w:r w:rsidRPr="00196C22">
              <w:rPr>
                <w:b/>
              </w:rPr>
              <w:t>Annual</w:t>
            </w:r>
          </w:p>
        </w:tc>
      </w:tr>
      <w:tr w:rsidR="004023F0" w:rsidRPr="00196C22" w:rsidTr="00C9273C">
        <w:trPr>
          <w:trHeight w:val="268"/>
        </w:trPr>
        <w:tc>
          <w:tcPr>
            <w:tcW w:w="871" w:type="dxa"/>
          </w:tcPr>
          <w:p w:rsidR="004023F0" w:rsidRPr="00196C22" w:rsidRDefault="004023F0" w:rsidP="00C9273C">
            <w:pPr>
              <w:pStyle w:val="TableParagraph"/>
              <w:spacing w:before="2" w:line="246" w:lineRule="exact"/>
              <w:ind w:left="51" w:right="43"/>
              <w:jc w:val="center"/>
            </w:pPr>
            <w:r w:rsidRPr="00196C22">
              <w:t>11</w:t>
            </w:r>
          </w:p>
        </w:tc>
        <w:tc>
          <w:tcPr>
            <w:tcW w:w="4445" w:type="dxa"/>
          </w:tcPr>
          <w:p w:rsidR="004023F0" w:rsidRPr="00196C22" w:rsidRDefault="004023F0" w:rsidP="004023F0">
            <w:pPr>
              <w:pStyle w:val="TableParagraph"/>
              <w:spacing w:line="248" w:lineRule="exact"/>
              <w:ind w:left="1401" w:right="1382"/>
              <w:jc w:val="center"/>
              <w:rPr>
                <w:b/>
              </w:rPr>
            </w:pPr>
            <w:r w:rsidRPr="00196C22">
              <w:rPr>
                <w:b/>
              </w:rPr>
              <w:t>CSCA Fund</w:t>
            </w:r>
          </w:p>
        </w:tc>
        <w:tc>
          <w:tcPr>
            <w:tcW w:w="1147" w:type="dxa"/>
          </w:tcPr>
          <w:p w:rsidR="004023F0" w:rsidRPr="00196C22" w:rsidRDefault="004023F0" w:rsidP="004023F0">
            <w:pPr>
              <w:pStyle w:val="TableParagraph"/>
              <w:spacing w:line="248" w:lineRule="exact"/>
              <w:ind w:left="178" w:right="159"/>
              <w:jc w:val="center"/>
              <w:rPr>
                <w:b/>
              </w:rPr>
            </w:pPr>
            <w:r w:rsidRPr="00196C22">
              <w:rPr>
                <w:b/>
              </w:rPr>
              <w:t>10-00</w:t>
            </w:r>
          </w:p>
        </w:tc>
        <w:tc>
          <w:tcPr>
            <w:tcW w:w="1339" w:type="dxa"/>
          </w:tcPr>
          <w:p w:rsidR="004023F0" w:rsidRPr="00196C22" w:rsidRDefault="004023F0" w:rsidP="002464E1">
            <w:pPr>
              <w:pStyle w:val="TableParagraph"/>
              <w:spacing w:line="248" w:lineRule="exact"/>
              <w:ind w:left="-4"/>
              <w:jc w:val="center"/>
              <w:rPr>
                <w:b/>
              </w:rPr>
            </w:pPr>
            <w:r w:rsidRPr="00196C22">
              <w:rPr>
                <w:b/>
              </w:rPr>
              <w:t>Annual</w:t>
            </w:r>
          </w:p>
        </w:tc>
      </w:tr>
      <w:tr w:rsidR="004023F0" w:rsidRPr="00196C22" w:rsidTr="00C9273C">
        <w:trPr>
          <w:trHeight w:val="270"/>
        </w:trPr>
        <w:tc>
          <w:tcPr>
            <w:tcW w:w="871" w:type="dxa"/>
          </w:tcPr>
          <w:p w:rsidR="004023F0" w:rsidRPr="00196C22" w:rsidRDefault="004023F0" w:rsidP="00C9273C">
            <w:pPr>
              <w:pStyle w:val="TableParagraph"/>
              <w:spacing w:before="2" w:line="249" w:lineRule="exact"/>
              <w:ind w:left="52" w:right="43"/>
              <w:jc w:val="center"/>
            </w:pPr>
            <w:r w:rsidRPr="00196C22">
              <w:t>12</w:t>
            </w:r>
          </w:p>
        </w:tc>
        <w:tc>
          <w:tcPr>
            <w:tcW w:w="4445" w:type="dxa"/>
          </w:tcPr>
          <w:p w:rsidR="004023F0" w:rsidRPr="00196C22" w:rsidRDefault="004023F0" w:rsidP="004023F0">
            <w:pPr>
              <w:pStyle w:val="TableParagraph"/>
              <w:spacing w:line="248" w:lineRule="exact"/>
              <w:ind w:left="1401" w:right="1384"/>
              <w:jc w:val="center"/>
              <w:rPr>
                <w:b/>
              </w:rPr>
            </w:pPr>
            <w:r w:rsidRPr="00196C22">
              <w:rPr>
                <w:b/>
                <w:spacing w:val="1"/>
              </w:rPr>
              <w:t>R</w:t>
            </w:r>
            <w:r w:rsidRPr="00196C22">
              <w:rPr>
                <w:b/>
                <w:spacing w:val="-3"/>
              </w:rPr>
              <w:t>e</w:t>
            </w:r>
            <w:r w:rsidRPr="00196C22">
              <w:rPr>
                <w:b/>
              </w:rPr>
              <w:t xml:space="preserve">d </w:t>
            </w:r>
            <w:r w:rsidRPr="00196C22">
              <w:rPr>
                <w:b/>
                <w:spacing w:val="2"/>
              </w:rPr>
              <w:t>C</w:t>
            </w:r>
            <w:r w:rsidRPr="00196C22">
              <w:rPr>
                <w:b/>
                <w:smallCaps/>
                <w:w w:val="94"/>
              </w:rPr>
              <w:t>ro</w:t>
            </w:r>
            <w:r w:rsidRPr="00196C22">
              <w:rPr>
                <w:b/>
                <w:smallCaps/>
                <w:spacing w:val="-3"/>
                <w:w w:val="94"/>
              </w:rPr>
              <w:t>s</w:t>
            </w:r>
            <w:r w:rsidRPr="00196C22">
              <w:rPr>
                <w:b/>
                <w:smallCaps/>
                <w:w w:val="105"/>
              </w:rPr>
              <w:t>s</w:t>
            </w:r>
            <w:r w:rsidRPr="00196C22">
              <w:rPr>
                <w:b/>
                <w:spacing w:val="2"/>
              </w:rPr>
              <w:t xml:space="preserve"> </w:t>
            </w:r>
            <w:r w:rsidRPr="00196C22">
              <w:rPr>
                <w:b/>
                <w:spacing w:val="-3"/>
              </w:rPr>
              <w:t>F</w:t>
            </w:r>
            <w:r w:rsidRPr="00196C22">
              <w:rPr>
                <w:b/>
              </w:rPr>
              <w:t>und</w:t>
            </w:r>
          </w:p>
        </w:tc>
        <w:tc>
          <w:tcPr>
            <w:tcW w:w="1147" w:type="dxa"/>
          </w:tcPr>
          <w:p w:rsidR="004023F0" w:rsidRPr="00196C22" w:rsidRDefault="004023F0" w:rsidP="004023F0">
            <w:pPr>
              <w:pStyle w:val="TableParagraph"/>
              <w:spacing w:line="248" w:lineRule="exact"/>
              <w:ind w:left="178" w:right="159"/>
              <w:jc w:val="center"/>
              <w:rPr>
                <w:b/>
              </w:rPr>
            </w:pPr>
            <w:r w:rsidRPr="00196C22">
              <w:rPr>
                <w:b/>
              </w:rPr>
              <w:t>40-00</w:t>
            </w:r>
          </w:p>
        </w:tc>
        <w:tc>
          <w:tcPr>
            <w:tcW w:w="1339" w:type="dxa"/>
          </w:tcPr>
          <w:p w:rsidR="004023F0" w:rsidRPr="00196C22" w:rsidRDefault="004023F0" w:rsidP="002464E1">
            <w:pPr>
              <w:pStyle w:val="TableParagraph"/>
              <w:spacing w:line="248" w:lineRule="exact"/>
              <w:ind w:left="-4"/>
              <w:jc w:val="center"/>
              <w:rPr>
                <w:b/>
              </w:rPr>
            </w:pPr>
            <w:r w:rsidRPr="00196C22">
              <w:rPr>
                <w:b/>
              </w:rPr>
              <w:t>Annual</w:t>
            </w:r>
          </w:p>
        </w:tc>
      </w:tr>
      <w:tr w:rsidR="004023F0" w:rsidRPr="00196C22" w:rsidTr="00C9273C">
        <w:trPr>
          <w:trHeight w:val="268"/>
        </w:trPr>
        <w:tc>
          <w:tcPr>
            <w:tcW w:w="871" w:type="dxa"/>
          </w:tcPr>
          <w:p w:rsidR="004023F0" w:rsidRPr="00196C22" w:rsidRDefault="004023F0" w:rsidP="00C9273C">
            <w:pPr>
              <w:pStyle w:val="TableParagraph"/>
              <w:spacing w:line="248" w:lineRule="exact"/>
              <w:ind w:left="51" w:right="43"/>
              <w:jc w:val="center"/>
            </w:pPr>
            <w:r w:rsidRPr="00196C22">
              <w:t>13</w:t>
            </w:r>
          </w:p>
        </w:tc>
        <w:tc>
          <w:tcPr>
            <w:tcW w:w="4445" w:type="dxa"/>
          </w:tcPr>
          <w:p w:rsidR="004023F0" w:rsidRPr="00196C22" w:rsidRDefault="004023F0" w:rsidP="004023F0">
            <w:pPr>
              <w:pStyle w:val="TableParagraph"/>
              <w:spacing w:line="248" w:lineRule="exact"/>
              <w:ind w:left="1401" w:right="1384"/>
              <w:jc w:val="center"/>
            </w:pPr>
            <w:r w:rsidRPr="00196C22">
              <w:t>Sports Fund</w:t>
            </w:r>
          </w:p>
        </w:tc>
        <w:tc>
          <w:tcPr>
            <w:tcW w:w="1147" w:type="dxa"/>
          </w:tcPr>
          <w:p w:rsidR="004023F0" w:rsidRPr="00196C22" w:rsidRDefault="004023F0" w:rsidP="004023F0">
            <w:pPr>
              <w:pStyle w:val="TableParagraph"/>
              <w:spacing w:line="248" w:lineRule="exact"/>
              <w:ind w:left="179" w:right="159"/>
              <w:jc w:val="center"/>
            </w:pPr>
            <w:r w:rsidRPr="00196C22">
              <w:t>240-00</w:t>
            </w:r>
          </w:p>
        </w:tc>
        <w:tc>
          <w:tcPr>
            <w:tcW w:w="1339" w:type="dxa"/>
          </w:tcPr>
          <w:p w:rsidR="004023F0" w:rsidRPr="00196C22" w:rsidRDefault="004023F0" w:rsidP="002464E1">
            <w:pPr>
              <w:pStyle w:val="TableParagraph"/>
              <w:spacing w:line="248" w:lineRule="exact"/>
              <w:ind w:left="-4"/>
              <w:jc w:val="center"/>
            </w:pPr>
            <w:r w:rsidRPr="00196C22">
              <w:rPr>
                <w:b/>
              </w:rPr>
              <w:t>Annual</w:t>
            </w:r>
          </w:p>
        </w:tc>
      </w:tr>
      <w:tr w:rsidR="004023F0" w:rsidRPr="00196C22" w:rsidTr="00C9273C">
        <w:trPr>
          <w:trHeight w:val="268"/>
        </w:trPr>
        <w:tc>
          <w:tcPr>
            <w:tcW w:w="871" w:type="dxa"/>
          </w:tcPr>
          <w:p w:rsidR="004023F0" w:rsidRPr="00196C22" w:rsidRDefault="004023F0" w:rsidP="00C9273C">
            <w:pPr>
              <w:pStyle w:val="TableParagraph"/>
              <w:spacing w:line="248" w:lineRule="exact"/>
              <w:ind w:left="51" w:right="43"/>
              <w:jc w:val="center"/>
            </w:pPr>
            <w:r w:rsidRPr="00196C22">
              <w:t>14</w:t>
            </w:r>
          </w:p>
        </w:tc>
        <w:tc>
          <w:tcPr>
            <w:tcW w:w="4445" w:type="dxa"/>
          </w:tcPr>
          <w:p w:rsidR="004023F0" w:rsidRPr="00196C22" w:rsidRDefault="004023F0" w:rsidP="004023F0">
            <w:pPr>
              <w:pStyle w:val="TableParagraph"/>
              <w:spacing w:line="248" w:lineRule="exact"/>
              <w:ind w:left="1399" w:right="1385"/>
              <w:jc w:val="center"/>
            </w:pPr>
            <w:r w:rsidRPr="00196C22">
              <w:t>Building Fund</w:t>
            </w:r>
          </w:p>
        </w:tc>
        <w:tc>
          <w:tcPr>
            <w:tcW w:w="1147" w:type="dxa"/>
          </w:tcPr>
          <w:p w:rsidR="004023F0" w:rsidRPr="00196C22" w:rsidRDefault="004023F0" w:rsidP="004023F0">
            <w:pPr>
              <w:pStyle w:val="TableParagraph"/>
              <w:spacing w:line="248" w:lineRule="exact"/>
              <w:ind w:left="178" w:right="159"/>
              <w:jc w:val="center"/>
            </w:pPr>
            <w:r w:rsidRPr="00196C22">
              <w:t>120-00</w:t>
            </w:r>
          </w:p>
        </w:tc>
        <w:tc>
          <w:tcPr>
            <w:tcW w:w="1339" w:type="dxa"/>
          </w:tcPr>
          <w:p w:rsidR="004023F0" w:rsidRPr="00196C22" w:rsidRDefault="004023F0" w:rsidP="002464E1">
            <w:pPr>
              <w:ind w:left="-4"/>
              <w:jc w:val="center"/>
              <w:rPr>
                <w:rFonts w:ascii="Times New Roman" w:hAnsi="Times New Roman" w:cs="Times New Roman"/>
              </w:rPr>
            </w:pPr>
            <w:r w:rsidRPr="00196C22">
              <w:rPr>
                <w:rFonts w:ascii="Times New Roman" w:hAnsi="Times New Roman" w:cs="Times New Roman"/>
                <w:b/>
              </w:rPr>
              <w:t>Annual</w:t>
            </w:r>
          </w:p>
        </w:tc>
      </w:tr>
      <w:tr w:rsidR="004023F0" w:rsidRPr="00196C22" w:rsidTr="00C9273C">
        <w:trPr>
          <w:trHeight w:val="268"/>
        </w:trPr>
        <w:tc>
          <w:tcPr>
            <w:tcW w:w="871" w:type="dxa"/>
          </w:tcPr>
          <w:p w:rsidR="004023F0" w:rsidRPr="00196C22" w:rsidRDefault="004023F0" w:rsidP="00C9273C">
            <w:pPr>
              <w:pStyle w:val="TableParagraph"/>
              <w:spacing w:line="248" w:lineRule="exact"/>
              <w:ind w:left="52" w:right="43"/>
              <w:jc w:val="center"/>
            </w:pPr>
            <w:r w:rsidRPr="00196C22">
              <w:t>15</w:t>
            </w:r>
          </w:p>
        </w:tc>
        <w:tc>
          <w:tcPr>
            <w:tcW w:w="4445" w:type="dxa"/>
          </w:tcPr>
          <w:p w:rsidR="004023F0" w:rsidRPr="00196C22" w:rsidRDefault="004023F0" w:rsidP="004023F0">
            <w:pPr>
              <w:pStyle w:val="TableParagraph"/>
              <w:spacing w:line="248" w:lineRule="exact"/>
              <w:ind w:left="1353"/>
            </w:pPr>
            <w:r w:rsidRPr="00196C22">
              <w:t>Amalgamated Fund</w:t>
            </w:r>
          </w:p>
        </w:tc>
        <w:tc>
          <w:tcPr>
            <w:tcW w:w="1147" w:type="dxa"/>
          </w:tcPr>
          <w:p w:rsidR="004023F0" w:rsidRPr="00196C22" w:rsidRDefault="004023F0" w:rsidP="004023F0">
            <w:pPr>
              <w:pStyle w:val="TableParagraph"/>
              <w:spacing w:line="248" w:lineRule="exact"/>
              <w:ind w:left="179" w:right="159"/>
              <w:jc w:val="center"/>
            </w:pPr>
            <w:r w:rsidRPr="00196C22">
              <w:t>300-00</w:t>
            </w:r>
          </w:p>
        </w:tc>
        <w:tc>
          <w:tcPr>
            <w:tcW w:w="1339" w:type="dxa"/>
          </w:tcPr>
          <w:p w:rsidR="004023F0" w:rsidRPr="00196C22" w:rsidRDefault="004023F0" w:rsidP="002464E1">
            <w:pPr>
              <w:ind w:left="-4"/>
              <w:jc w:val="center"/>
              <w:rPr>
                <w:rFonts w:ascii="Times New Roman" w:hAnsi="Times New Roman" w:cs="Times New Roman"/>
              </w:rPr>
            </w:pPr>
            <w:r w:rsidRPr="00196C22">
              <w:rPr>
                <w:rFonts w:ascii="Times New Roman" w:hAnsi="Times New Roman" w:cs="Times New Roman"/>
                <w:b/>
              </w:rPr>
              <w:t>Annual</w:t>
            </w:r>
          </w:p>
        </w:tc>
      </w:tr>
      <w:tr w:rsidR="004023F0" w:rsidRPr="00196C22" w:rsidTr="00C9273C">
        <w:trPr>
          <w:trHeight w:val="268"/>
        </w:trPr>
        <w:tc>
          <w:tcPr>
            <w:tcW w:w="871" w:type="dxa"/>
          </w:tcPr>
          <w:p w:rsidR="004023F0" w:rsidRPr="00196C22" w:rsidRDefault="004023F0" w:rsidP="00C9273C">
            <w:pPr>
              <w:pStyle w:val="TableParagraph"/>
              <w:spacing w:line="248" w:lineRule="exact"/>
              <w:ind w:left="52" w:right="43"/>
              <w:jc w:val="center"/>
            </w:pPr>
            <w:r w:rsidRPr="00196C22">
              <w:t>16</w:t>
            </w:r>
          </w:p>
        </w:tc>
        <w:tc>
          <w:tcPr>
            <w:tcW w:w="4445" w:type="dxa"/>
          </w:tcPr>
          <w:p w:rsidR="004023F0" w:rsidRPr="00196C22" w:rsidRDefault="004023F0" w:rsidP="004023F0">
            <w:pPr>
              <w:pStyle w:val="TableParagraph"/>
              <w:spacing w:line="248" w:lineRule="exact"/>
              <w:ind w:left="1190"/>
            </w:pPr>
            <w:r w:rsidRPr="00196C22">
              <w:t>Rovers &amp; Rangers Fund</w:t>
            </w:r>
          </w:p>
        </w:tc>
        <w:tc>
          <w:tcPr>
            <w:tcW w:w="1147" w:type="dxa"/>
          </w:tcPr>
          <w:p w:rsidR="004023F0" w:rsidRPr="00196C22" w:rsidRDefault="004023F0" w:rsidP="004023F0">
            <w:pPr>
              <w:pStyle w:val="TableParagraph"/>
              <w:spacing w:line="248" w:lineRule="exact"/>
              <w:ind w:left="178" w:right="159"/>
              <w:jc w:val="center"/>
            </w:pPr>
            <w:r w:rsidRPr="00196C22">
              <w:t>60-00</w:t>
            </w:r>
          </w:p>
        </w:tc>
        <w:tc>
          <w:tcPr>
            <w:tcW w:w="1339" w:type="dxa"/>
          </w:tcPr>
          <w:p w:rsidR="004023F0" w:rsidRPr="00196C22" w:rsidRDefault="004023F0" w:rsidP="002464E1">
            <w:pPr>
              <w:ind w:left="-4"/>
              <w:jc w:val="center"/>
              <w:rPr>
                <w:rFonts w:ascii="Times New Roman" w:hAnsi="Times New Roman" w:cs="Times New Roman"/>
              </w:rPr>
            </w:pPr>
            <w:r w:rsidRPr="00196C22">
              <w:rPr>
                <w:rFonts w:ascii="Times New Roman" w:hAnsi="Times New Roman" w:cs="Times New Roman"/>
                <w:b/>
              </w:rPr>
              <w:t>Annual</w:t>
            </w:r>
          </w:p>
        </w:tc>
      </w:tr>
      <w:tr w:rsidR="004023F0" w:rsidRPr="00196C22" w:rsidTr="00C9273C">
        <w:trPr>
          <w:trHeight w:val="268"/>
        </w:trPr>
        <w:tc>
          <w:tcPr>
            <w:tcW w:w="871" w:type="dxa"/>
          </w:tcPr>
          <w:p w:rsidR="004023F0" w:rsidRPr="00196C22" w:rsidRDefault="004023F0" w:rsidP="00C9273C">
            <w:pPr>
              <w:pStyle w:val="TableParagraph"/>
              <w:spacing w:line="248" w:lineRule="exact"/>
              <w:ind w:left="52" w:right="43"/>
              <w:jc w:val="center"/>
            </w:pPr>
            <w:r w:rsidRPr="00196C22">
              <w:t>17</w:t>
            </w:r>
          </w:p>
        </w:tc>
        <w:tc>
          <w:tcPr>
            <w:tcW w:w="4445" w:type="dxa"/>
          </w:tcPr>
          <w:p w:rsidR="004023F0" w:rsidRPr="00196C22" w:rsidRDefault="004023F0" w:rsidP="004023F0">
            <w:pPr>
              <w:pStyle w:val="TableParagraph"/>
              <w:spacing w:line="248" w:lineRule="exact"/>
              <w:ind w:left="1384"/>
            </w:pPr>
            <w:r w:rsidRPr="00196C22">
              <w:t>Book Replacement</w:t>
            </w:r>
          </w:p>
        </w:tc>
        <w:tc>
          <w:tcPr>
            <w:tcW w:w="1147" w:type="dxa"/>
          </w:tcPr>
          <w:p w:rsidR="004023F0" w:rsidRPr="00196C22" w:rsidRDefault="004023F0" w:rsidP="004023F0">
            <w:pPr>
              <w:pStyle w:val="TableParagraph"/>
              <w:spacing w:line="248" w:lineRule="exact"/>
              <w:ind w:left="178" w:right="159"/>
              <w:jc w:val="center"/>
            </w:pPr>
            <w:r w:rsidRPr="00196C22">
              <w:t>25-00</w:t>
            </w:r>
          </w:p>
        </w:tc>
        <w:tc>
          <w:tcPr>
            <w:tcW w:w="1339" w:type="dxa"/>
          </w:tcPr>
          <w:p w:rsidR="004023F0" w:rsidRPr="00196C22" w:rsidRDefault="004023F0" w:rsidP="002464E1">
            <w:pPr>
              <w:pStyle w:val="TableParagraph"/>
              <w:spacing w:line="248" w:lineRule="exact"/>
              <w:ind w:left="-4"/>
              <w:jc w:val="center"/>
            </w:pPr>
            <w:r w:rsidRPr="00196C22">
              <w:t>Annual</w:t>
            </w:r>
          </w:p>
        </w:tc>
      </w:tr>
      <w:tr w:rsidR="004023F0" w:rsidRPr="00196C22" w:rsidTr="00C9273C">
        <w:trPr>
          <w:trHeight w:val="268"/>
        </w:trPr>
        <w:tc>
          <w:tcPr>
            <w:tcW w:w="871" w:type="dxa"/>
          </w:tcPr>
          <w:p w:rsidR="004023F0" w:rsidRPr="00196C22" w:rsidRDefault="004023F0" w:rsidP="00C9273C">
            <w:pPr>
              <w:pStyle w:val="TableParagraph"/>
              <w:spacing w:line="248" w:lineRule="exact"/>
              <w:ind w:left="52" w:right="43"/>
              <w:jc w:val="center"/>
            </w:pPr>
            <w:r w:rsidRPr="00196C22">
              <w:t>18</w:t>
            </w:r>
          </w:p>
        </w:tc>
        <w:tc>
          <w:tcPr>
            <w:tcW w:w="4445" w:type="dxa"/>
          </w:tcPr>
          <w:p w:rsidR="004023F0" w:rsidRPr="00196C22" w:rsidRDefault="004023F0" w:rsidP="004023F0">
            <w:pPr>
              <w:pStyle w:val="TableParagraph"/>
              <w:spacing w:line="248" w:lineRule="exact"/>
              <w:ind w:left="1440"/>
            </w:pPr>
            <w:r w:rsidRPr="00196C22">
              <w:t>House Exam fees</w:t>
            </w:r>
          </w:p>
        </w:tc>
        <w:tc>
          <w:tcPr>
            <w:tcW w:w="1147" w:type="dxa"/>
          </w:tcPr>
          <w:p w:rsidR="004023F0" w:rsidRPr="00196C22" w:rsidRDefault="002464E1" w:rsidP="004023F0">
            <w:pPr>
              <w:pStyle w:val="TableParagraph"/>
              <w:spacing w:line="248" w:lineRule="exact"/>
              <w:ind w:left="178" w:right="159"/>
              <w:jc w:val="center"/>
            </w:pPr>
            <w:r w:rsidRPr="00196C22">
              <w:t>50</w:t>
            </w:r>
            <w:r w:rsidR="004023F0" w:rsidRPr="00196C22">
              <w:t>-00</w:t>
            </w:r>
          </w:p>
        </w:tc>
        <w:tc>
          <w:tcPr>
            <w:tcW w:w="1339" w:type="dxa"/>
          </w:tcPr>
          <w:p w:rsidR="004023F0" w:rsidRPr="00196C22" w:rsidRDefault="004023F0" w:rsidP="002464E1">
            <w:pPr>
              <w:pStyle w:val="TableParagraph"/>
              <w:spacing w:line="248" w:lineRule="exact"/>
              <w:ind w:left="-4"/>
              <w:jc w:val="center"/>
            </w:pPr>
            <w:r w:rsidRPr="00196C22">
              <w:t>Annual</w:t>
            </w:r>
          </w:p>
        </w:tc>
      </w:tr>
      <w:tr w:rsidR="004023F0" w:rsidRPr="00196C22" w:rsidTr="00C9273C">
        <w:trPr>
          <w:trHeight w:val="268"/>
        </w:trPr>
        <w:tc>
          <w:tcPr>
            <w:tcW w:w="871" w:type="dxa"/>
          </w:tcPr>
          <w:p w:rsidR="004023F0" w:rsidRPr="00196C22" w:rsidRDefault="004023F0" w:rsidP="00C9273C">
            <w:pPr>
              <w:pStyle w:val="TableParagraph"/>
              <w:spacing w:line="248" w:lineRule="exact"/>
              <w:ind w:left="52" w:right="43"/>
              <w:jc w:val="center"/>
            </w:pPr>
            <w:r w:rsidRPr="00196C22">
              <w:t>19</w:t>
            </w:r>
          </w:p>
        </w:tc>
        <w:tc>
          <w:tcPr>
            <w:tcW w:w="4445" w:type="dxa"/>
          </w:tcPr>
          <w:p w:rsidR="004023F0" w:rsidRPr="00196C22" w:rsidRDefault="004023F0" w:rsidP="004023F0">
            <w:pPr>
              <w:pStyle w:val="TableParagraph"/>
              <w:spacing w:line="248" w:lineRule="exact"/>
              <w:ind w:left="1440"/>
            </w:pPr>
            <w:r w:rsidRPr="00196C22">
              <w:t>College Magazine</w:t>
            </w:r>
          </w:p>
        </w:tc>
        <w:tc>
          <w:tcPr>
            <w:tcW w:w="1147" w:type="dxa"/>
          </w:tcPr>
          <w:p w:rsidR="004023F0" w:rsidRPr="00196C22" w:rsidRDefault="004023F0" w:rsidP="004023F0">
            <w:pPr>
              <w:pStyle w:val="TableParagraph"/>
              <w:spacing w:line="248" w:lineRule="exact"/>
              <w:ind w:left="178" w:right="159"/>
              <w:jc w:val="center"/>
            </w:pPr>
            <w:r w:rsidRPr="00196C22">
              <w:t>50-00</w:t>
            </w:r>
          </w:p>
        </w:tc>
        <w:tc>
          <w:tcPr>
            <w:tcW w:w="1339" w:type="dxa"/>
          </w:tcPr>
          <w:p w:rsidR="004023F0" w:rsidRPr="00196C22" w:rsidRDefault="004023F0" w:rsidP="002464E1">
            <w:pPr>
              <w:pStyle w:val="TableParagraph"/>
              <w:spacing w:line="248" w:lineRule="exact"/>
              <w:ind w:left="-4"/>
              <w:jc w:val="center"/>
            </w:pPr>
            <w:r w:rsidRPr="00196C22">
              <w:t>Annual</w:t>
            </w:r>
          </w:p>
        </w:tc>
      </w:tr>
      <w:tr w:rsidR="004023F0" w:rsidRPr="00196C22" w:rsidTr="00C9273C">
        <w:trPr>
          <w:trHeight w:val="268"/>
        </w:trPr>
        <w:tc>
          <w:tcPr>
            <w:tcW w:w="871" w:type="dxa"/>
          </w:tcPr>
          <w:p w:rsidR="004023F0" w:rsidRPr="00196C22" w:rsidRDefault="004023F0" w:rsidP="00C9273C">
            <w:pPr>
              <w:pStyle w:val="TableParagraph"/>
              <w:spacing w:line="248" w:lineRule="exact"/>
              <w:ind w:left="51" w:right="43"/>
              <w:jc w:val="center"/>
            </w:pPr>
            <w:r w:rsidRPr="00196C22">
              <w:t>20</w:t>
            </w:r>
          </w:p>
        </w:tc>
        <w:tc>
          <w:tcPr>
            <w:tcW w:w="4445" w:type="dxa"/>
          </w:tcPr>
          <w:p w:rsidR="004023F0" w:rsidRPr="00196C22" w:rsidRDefault="004023F0" w:rsidP="002464E1">
            <w:pPr>
              <w:pStyle w:val="TableParagraph"/>
              <w:spacing w:line="248" w:lineRule="exact"/>
              <w:ind w:left="59"/>
              <w:jc w:val="center"/>
            </w:pPr>
            <w:r w:rsidRPr="00196C22">
              <w:t>Identity Card</w:t>
            </w:r>
            <w:r w:rsidR="002464E1" w:rsidRPr="00196C22">
              <w:t xml:space="preserve"> (First Time)</w:t>
            </w:r>
          </w:p>
        </w:tc>
        <w:tc>
          <w:tcPr>
            <w:tcW w:w="1147" w:type="dxa"/>
          </w:tcPr>
          <w:p w:rsidR="004023F0" w:rsidRPr="00196C22" w:rsidRDefault="004023F0" w:rsidP="004023F0">
            <w:pPr>
              <w:pStyle w:val="TableParagraph"/>
              <w:spacing w:line="248" w:lineRule="exact"/>
              <w:ind w:left="178" w:right="159"/>
              <w:jc w:val="center"/>
            </w:pPr>
            <w:r w:rsidRPr="00196C22">
              <w:t>10-00</w:t>
            </w:r>
          </w:p>
        </w:tc>
        <w:tc>
          <w:tcPr>
            <w:tcW w:w="1339" w:type="dxa"/>
          </w:tcPr>
          <w:p w:rsidR="004023F0" w:rsidRPr="00196C22" w:rsidRDefault="004023F0" w:rsidP="002464E1">
            <w:pPr>
              <w:pStyle w:val="TableParagraph"/>
              <w:spacing w:line="248" w:lineRule="exact"/>
              <w:ind w:left="-4"/>
              <w:jc w:val="center"/>
            </w:pPr>
            <w:r w:rsidRPr="00196C22">
              <w:t>Annual</w:t>
            </w:r>
          </w:p>
        </w:tc>
      </w:tr>
      <w:tr w:rsidR="002464E1" w:rsidRPr="00196C22" w:rsidTr="00C9273C">
        <w:trPr>
          <w:trHeight w:val="268"/>
        </w:trPr>
        <w:tc>
          <w:tcPr>
            <w:tcW w:w="871" w:type="dxa"/>
          </w:tcPr>
          <w:p w:rsidR="002464E1" w:rsidRPr="00196C22" w:rsidRDefault="002464E1" w:rsidP="00C9273C">
            <w:pPr>
              <w:pStyle w:val="TableParagraph"/>
              <w:spacing w:line="248" w:lineRule="exact"/>
              <w:ind w:left="51" w:right="43"/>
              <w:jc w:val="center"/>
            </w:pPr>
            <w:r w:rsidRPr="00196C22">
              <w:t>21</w:t>
            </w:r>
          </w:p>
        </w:tc>
        <w:tc>
          <w:tcPr>
            <w:tcW w:w="4445" w:type="dxa"/>
          </w:tcPr>
          <w:p w:rsidR="002464E1" w:rsidRPr="00196C22" w:rsidRDefault="002464E1" w:rsidP="00A851F6">
            <w:pPr>
              <w:pStyle w:val="TableParagraph"/>
              <w:spacing w:line="248" w:lineRule="exact"/>
              <w:ind w:left="59"/>
              <w:jc w:val="center"/>
            </w:pPr>
            <w:r w:rsidRPr="00196C22">
              <w:t>Identity Card (Duplicate)</w:t>
            </w:r>
          </w:p>
        </w:tc>
        <w:tc>
          <w:tcPr>
            <w:tcW w:w="1147" w:type="dxa"/>
          </w:tcPr>
          <w:p w:rsidR="002464E1" w:rsidRPr="00196C22" w:rsidRDefault="002464E1" w:rsidP="00A851F6">
            <w:pPr>
              <w:pStyle w:val="TableParagraph"/>
              <w:spacing w:line="248" w:lineRule="exact"/>
              <w:ind w:left="178" w:right="159"/>
              <w:jc w:val="center"/>
            </w:pPr>
            <w:r w:rsidRPr="00196C22">
              <w:t>20-00</w:t>
            </w:r>
          </w:p>
        </w:tc>
        <w:tc>
          <w:tcPr>
            <w:tcW w:w="1339" w:type="dxa"/>
          </w:tcPr>
          <w:p w:rsidR="002464E1" w:rsidRPr="00196C22" w:rsidRDefault="002464E1" w:rsidP="002464E1">
            <w:pPr>
              <w:pStyle w:val="TableParagraph"/>
              <w:spacing w:line="248" w:lineRule="exact"/>
              <w:ind w:left="-4"/>
              <w:jc w:val="center"/>
            </w:pPr>
            <w:r w:rsidRPr="00196C22">
              <w:t>Annual</w:t>
            </w:r>
          </w:p>
        </w:tc>
      </w:tr>
      <w:tr w:rsidR="002464E1" w:rsidRPr="00196C22" w:rsidTr="00C9273C">
        <w:trPr>
          <w:trHeight w:val="268"/>
        </w:trPr>
        <w:tc>
          <w:tcPr>
            <w:tcW w:w="871" w:type="dxa"/>
          </w:tcPr>
          <w:p w:rsidR="002464E1" w:rsidRPr="00196C22" w:rsidRDefault="002464E1" w:rsidP="00C9273C">
            <w:pPr>
              <w:pStyle w:val="TableParagraph"/>
              <w:spacing w:line="248" w:lineRule="exact"/>
              <w:ind w:left="51" w:right="43"/>
              <w:jc w:val="center"/>
            </w:pPr>
            <w:r w:rsidRPr="00196C22">
              <w:t>22</w:t>
            </w:r>
          </w:p>
        </w:tc>
        <w:tc>
          <w:tcPr>
            <w:tcW w:w="4445" w:type="dxa"/>
          </w:tcPr>
          <w:p w:rsidR="002464E1" w:rsidRPr="00196C22" w:rsidRDefault="002464E1" w:rsidP="00A851F6">
            <w:pPr>
              <w:pStyle w:val="TableParagraph"/>
              <w:spacing w:line="248" w:lineRule="exact"/>
              <w:ind w:left="1401" w:right="1383"/>
              <w:jc w:val="center"/>
            </w:pPr>
            <w:r w:rsidRPr="00196C22">
              <w:t>Medical Fund</w:t>
            </w:r>
          </w:p>
        </w:tc>
        <w:tc>
          <w:tcPr>
            <w:tcW w:w="1147" w:type="dxa"/>
          </w:tcPr>
          <w:p w:rsidR="002464E1" w:rsidRPr="00196C22" w:rsidRDefault="002464E1" w:rsidP="00A851F6">
            <w:pPr>
              <w:pStyle w:val="TableParagraph"/>
              <w:spacing w:line="248" w:lineRule="exact"/>
              <w:ind w:left="178" w:right="159"/>
              <w:jc w:val="center"/>
            </w:pPr>
            <w:r w:rsidRPr="00196C22">
              <w:t>06-00</w:t>
            </w:r>
          </w:p>
        </w:tc>
        <w:tc>
          <w:tcPr>
            <w:tcW w:w="1339" w:type="dxa"/>
          </w:tcPr>
          <w:p w:rsidR="002464E1" w:rsidRPr="00196C22" w:rsidRDefault="002464E1" w:rsidP="002464E1">
            <w:pPr>
              <w:pStyle w:val="TableParagraph"/>
              <w:spacing w:line="248" w:lineRule="exact"/>
              <w:ind w:left="-4"/>
              <w:jc w:val="center"/>
            </w:pPr>
            <w:r w:rsidRPr="00196C22">
              <w:t>Annual</w:t>
            </w:r>
          </w:p>
        </w:tc>
      </w:tr>
      <w:tr w:rsidR="002464E1" w:rsidRPr="00196C22" w:rsidTr="00C9273C">
        <w:trPr>
          <w:trHeight w:val="268"/>
        </w:trPr>
        <w:tc>
          <w:tcPr>
            <w:tcW w:w="871" w:type="dxa"/>
          </w:tcPr>
          <w:p w:rsidR="002464E1" w:rsidRPr="00196C22" w:rsidRDefault="002464E1" w:rsidP="00C9273C">
            <w:pPr>
              <w:pStyle w:val="TableParagraph"/>
              <w:spacing w:line="248" w:lineRule="exact"/>
              <w:ind w:left="52" w:right="43"/>
              <w:jc w:val="center"/>
            </w:pPr>
            <w:r w:rsidRPr="00196C22">
              <w:t>23</w:t>
            </w:r>
          </w:p>
        </w:tc>
        <w:tc>
          <w:tcPr>
            <w:tcW w:w="4445" w:type="dxa"/>
          </w:tcPr>
          <w:p w:rsidR="002464E1" w:rsidRPr="00196C22" w:rsidRDefault="002464E1" w:rsidP="00A851F6">
            <w:pPr>
              <w:pStyle w:val="TableParagraph"/>
              <w:spacing w:line="248" w:lineRule="exact"/>
              <w:ind w:left="1452"/>
            </w:pPr>
            <w:r w:rsidRPr="00196C22">
              <w:t>Student Aid Fund</w:t>
            </w:r>
          </w:p>
        </w:tc>
        <w:tc>
          <w:tcPr>
            <w:tcW w:w="1147" w:type="dxa"/>
          </w:tcPr>
          <w:p w:rsidR="002464E1" w:rsidRPr="00196C22" w:rsidRDefault="002464E1" w:rsidP="00A851F6">
            <w:pPr>
              <w:pStyle w:val="TableParagraph"/>
              <w:spacing w:line="248" w:lineRule="exact"/>
              <w:ind w:left="178" w:right="159"/>
              <w:jc w:val="center"/>
            </w:pPr>
            <w:r w:rsidRPr="00196C22">
              <w:t>02-00</w:t>
            </w:r>
          </w:p>
        </w:tc>
        <w:tc>
          <w:tcPr>
            <w:tcW w:w="1339" w:type="dxa"/>
          </w:tcPr>
          <w:p w:rsidR="002464E1" w:rsidRPr="00196C22" w:rsidRDefault="002464E1" w:rsidP="002464E1">
            <w:pPr>
              <w:pStyle w:val="TableParagraph"/>
              <w:spacing w:line="248" w:lineRule="exact"/>
              <w:ind w:left="-4"/>
              <w:jc w:val="center"/>
            </w:pPr>
            <w:r w:rsidRPr="00196C22">
              <w:t>Annual</w:t>
            </w:r>
          </w:p>
        </w:tc>
      </w:tr>
      <w:tr w:rsidR="002464E1" w:rsidRPr="00196C22" w:rsidTr="00C9273C">
        <w:trPr>
          <w:trHeight w:val="268"/>
        </w:trPr>
        <w:tc>
          <w:tcPr>
            <w:tcW w:w="871" w:type="dxa"/>
          </w:tcPr>
          <w:p w:rsidR="002464E1" w:rsidRPr="00196C22" w:rsidRDefault="002464E1" w:rsidP="00C9273C">
            <w:pPr>
              <w:pStyle w:val="TableParagraph"/>
              <w:spacing w:line="248" w:lineRule="exact"/>
              <w:ind w:left="51" w:right="43"/>
              <w:jc w:val="center"/>
            </w:pPr>
            <w:r w:rsidRPr="00196C22">
              <w:t>24</w:t>
            </w:r>
          </w:p>
        </w:tc>
        <w:tc>
          <w:tcPr>
            <w:tcW w:w="4445" w:type="dxa"/>
          </w:tcPr>
          <w:p w:rsidR="002464E1" w:rsidRPr="00196C22" w:rsidRDefault="002464E1" w:rsidP="00A851F6">
            <w:pPr>
              <w:pStyle w:val="TableParagraph"/>
              <w:spacing w:line="248" w:lineRule="exact"/>
              <w:ind w:left="988"/>
            </w:pPr>
            <w:r w:rsidRPr="00196C22">
              <w:t>Campus Development</w:t>
            </w:r>
            <w:r w:rsidRPr="00196C22">
              <w:rPr>
                <w:spacing w:val="-51"/>
              </w:rPr>
              <w:t xml:space="preserve"> </w:t>
            </w:r>
            <w:r w:rsidRPr="00196C22">
              <w:t>Fund</w:t>
            </w:r>
          </w:p>
        </w:tc>
        <w:tc>
          <w:tcPr>
            <w:tcW w:w="1147" w:type="dxa"/>
          </w:tcPr>
          <w:p w:rsidR="002464E1" w:rsidRPr="00196C22" w:rsidRDefault="002464E1" w:rsidP="00A851F6">
            <w:pPr>
              <w:pStyle w:val="TableParagraph"/>
              <w:spacing w:line="248" w:lineRule="exact"/>
              <w:ind w:left="178" w:right="159"/>
              <w:jc w:val="center"/>
            </w:pPr>
            <w:r w:rsidRPr="00196C22">
              <w:t>10-00</w:t>
            </w:r>
          </w:p>
        </w:tc>
        <w:tc>
          <w:tcPr>
            <w:tcW w:w="1339" w:type="dxa"/>
          </w:tcPr>
          <w:p w:rsidR="002464E1" w:rsidRPr="00196C22" w:rsidRDefault="002464E1" w:rsidP="002464E1">
            <w:pPr>
              <w:pStyle w:val="TableParagraph"/>
              <w:spacing w:line="248" w:lineRule="exact"/>
              <w:ind w:left="-4"/>
              <w:jc w:val="center"/>
            </w:pPr>
            <w:r w:rsidRPr="00196C22">
              <w:t>Annual</w:t>
            </w:r>
          </w:p>
        </w:tc>
      </w:tr>
      <w:tr w:rsidR="002464E1" w:rsidRPr="00196C22" w:rsidTr="00C9273C">
        <w:trPr>
          <w:trHeight w:val="268"/>
        </w:trPr>
        <w:tc>
          <w:tcPr>
            <w:tcW w:w="871" w:type="dxa"/>
          </w:tcPr>
          <w:p w:rsidR="002464E1" w:rsidRPr="00196C22" w:rsidRDefault="002464E1" w:rsidP="00C9273C">
            <w:pPr>
              <w:pStyle w:val="TableParagraph"/>
              <w:spacing w:line="248" w:lineRule="exact"/>
              <w:ind w:left="52" w:right="43"/>
              <w:jc w:val="center"/>
            </w:pPr>
            <w:r w:rsidRPr="00196C22">
              <w:t>25</w:t>
            </w:r>
          </w:p>
        </w:tc>
        <w:tc>
          <w:tcPr>
            <w:tcW w:w="4445" w:type="dxa"/>
          </w:tcPr>
          <w:p w:rsidR="002464E1" w:rsidRPr="00196C22" w:rsidRDefault="002464E1" w:rsidP="00A851F6">
            <w:pPr>
              <w:pStyle w:val="TableParagraph"/>
              <w:spacing w:before="2" w:line="246" w:lineRule="exact"/>
              <w:ind w:left="1195"/>
            </w:pPr>
            <w:r w:rsidRPr="00196C22">
              <w:t>Furniture Replacement</w:t>
            </w:r>
          </w:p>
        </w:tc>
        <w:tc>
          <w:tcPr>
            <w:tcW w:w="1147" w:type="dxa"/>
          </w:tcPr>
          <w:p w:rsidR="002464E1" w:rsidRPr="00196C22" w:rsidRDefault="002464E1" w:rsidP="00A851F6">
            <w:pPr>
              <w:pStyle w:val="TableParagraph"/>
              <w:spacing w:before="2" w:line="246" w:lineRule="exact"/>
              <w:ind w:left="178" w:right="159"/>
              <w:jc w:val="center"/>
            </w:pPr>
            <w:r w:rsidRPr="00196C22">
              <w:t>10-00</w:t>
            </w:r>
          </w:p>
        </w:tc>
        <w:tc>
          <w:tcPr>
            <w:tcW w:w="1339" w:type="dxa"/>
          </w:tcPr>
          <w:p w:rsidR="002464E1" w:rsidRPr="00196C22" w:rsidRDefault="002464E1" w:rsidP="002464E1">
            <w:pPr>
              <w:pStyle w:val="TableParagraph"/>
              <w:spacing w:before="2" w:line="246" w:lineRule="exact"/>
              <w:ind w:left="-4"/>
              <w:jc w:val="center"/>
            </w:pPr>
            <w:r w:rsidRPr="00196C22">
              <w:t>Annual</w:t>
            </w:r>
          </w:p>
        </w:tc>
      </w:tr>
      <w:tr w:rsidR="002464E1" w:rsidRPr="00196C22" w:rsidTr="00C9273C">
        <w:trPr>
          <w:trHeight w:val="268"/>
        </w:trPr>
        <w:tc>
          <w:tcPr>
            <w:tcW w:w="871" w:type="dxa"/>
          </w:tcPr>
          <w:p w:rsidR="002464E1" w:rsidRPr="00196C22" w:rsidRDefault="002464E1" w:rsidP="00C9273C">
            <w:pPr>
              <w:pStyle w:val="TableParagraph"/>
              <w:spacing w:before="2" w:line="246" w:lineRule="exact"/>
              <w:ind w:left="52" w:right="43"/>
              <w:jc w:val="center"/>
            </w:pPr>
            <w:r w:rsidRPr="00196C22">
              <w:t>26</w:t>
            </w:r>
          </w:p>
        </w:tc>
        <w:tc>
          <w:tcPr>
            <w:tcW w:w="4445" w:type="dxa"/>
          </w:tcPr>
          <w:p w:rsidR="002464E1" w:rsidRPr="00196C22" w:rsidRDefault="002464E1" w:rsidP="00A851F6">
            <w:pPr>
              <w:pStyle w:val="TableParagraph"/>
              <w:spacing w:before="2" w:line="246" w:lineRule="exact"/>
              <w:ind w:left="1440"/>
            </w:pPr>
            <w:r w:rsidRPr="00196C22">
              <w:t>Cultural Activities</w:t>
            </w:r>
          </w:p>
        </w:tc>
        <w:tc>
          <w:tcPr>
            <w:tcW w:w="1147" w:type="dxa"/>
          </w:tcPr>
          <w:p w:rsidR="002464E1" w:rsidRPr="00196C22" w:rsidRDefault="002464E1" w:rsidP="00A851F6">
            <w:pPr>
              <w:pStyle w:val="TableParagraph"/>
              <w:spacing w:before="2" w:line="246" w:lineRule="exact"/>
              <w:ind w:left="178" w:right="159"/>
              <w:jc w:val="center"/>
            </w:pPr>
            <w:r w:rsidRPr="00196C22">
              <w:t>20-00</w:t>
            </w:r>
          </w:p>
        </w:tc>
        <w:tc>
          <w:tcPr>
            <w:tcW w:w="1339" w:type="dxa"/>
          </w:tcPr>
          <w:p w:rsidR="002464E1" w:rsidRPr="00196C22" w:rsidRDefault="002464E1" w:rsidP="002464E1">
            <w:pPr>
              <w:pStyle w:val="TableParagraph"/>
              <w:spacing w:before="2" w:line="246" w:lineRule="exact"/>
              <w:ind w:left="-4"/>
              <w:jc w:val="center"/>
            </w:pPr>
            <w:r w:rsidRPr="00196C22">
              <w:t>Annual</w:t>
            </w:r>
          </w:p>
        </w:tc>
      </w:tr>
      <w:tr w:rsidR="002464E1" w:rsidRPr="00196C22" w:rsidTr="00C9273C">
        <w:trPr>
          <w:trHeight w:val="268"/>
        </w:trPr>
        <w:tc>
          <w:tcPr>
            <w:tcW w:w="871" w:type="dxa"/>
          </w:tcPr>
          <w:p w:rsidR="002464E1" w:rsidRPr="00196C22" w:rsidRDefault="002464E1" w:rsidP="00C9273C">
            <w:pPr>
              <w:pStyle w:val="TableParagraph"/>
              <w:spacing w:before="2" w:line="246" w:lineRule="exact"/>
              <w:ind w:left="52" w:right="43"/>
              <w:jc w:val="center"/>
            </w:pPr>
            <w:r w:rsidRPr="00196C22">
              <w:t>27</w:t>
            </w:r>
          </w:p>
        </w:tc>
        <w:tc>
          <w:tcPr>
            <w:tcW w:w="4445" w:type="dxa"/>
          </w:tcPr>
          <w:p w:rsidR="002464E1" w:rsidRPr="00196C22" w:rsidRDefault="002464E1" w:rsidP="00A851F6">
            <w:pPr>
              <w:pStyle w:val="TableParagraph"/>
              <w:spacing w:before="2" w:line="249" w:lineRule="exact"/>
              <w:ind w:left="1029"/>
            </w:pPr>
            <w:r w:rsidRPr="00196C22">
              <w:t>Computer/Internet Facility</w:t>
            </w:r>
          </w:p>
        </w:tc>
        <w:tc>
          <w:tcPr>
            <w:tcW w:w="1147" w:type="dxa"/>
          </w:tcPr>
          <w:p w:rsidR="002464E1" w:rsidRPr="00196C22" w:rsidRDefault="002464E1" w:rsidP="00A851F6">
            <w:pPr>
              <w:pStyle w:val="TableParagraph"/>
              <w:spacing w:before="2" w:line="249" w:lineRule="exact"/>
              <w:ind w:left="178" w:right="159"/>
              <w:jc w:val="center"/>
            </w:pPr>
            <w:r w:rsidRPr="00196C22">
              <w:t>20-00</w:t>
            </w:r>
          </w:p>
        </w:tc>
        <w:tc>
          <w:tcPr>
            <w:tcW w:w="1339" w:type="dxa"/>
          </w:tcPr>
          <w:p w:rsidR="002464E1" w:rsidRPr="00196C22" w:rsidRDefault="002464E1" w:rsidP="002464E1">
            <w:pPr>
              <w:pStyle w:val="TableParagraph"/>
              <w:spacing w:before="2" w:line="249" w:lineRule="exact"/>
              <w:ind w:left="-4"/>
              <w:jc w:val="center"/>
            </w:pPr>
            <w:r w:rsidRPr="00196C22">
              <w:t>Annual</w:t>
            </w:r>
          </w:p>
        </w:tc>
      </w:tr>
      <w:tr w:rsidR="002464E1" w:rsidRPr="00196C22" w:rsidTr="00C9273C">
        <w:trPr>
          <w:trHeight w:val="270"/>
        </w:trPr>
        <w:tc>
          <w:tcPr>
            <w:tcW w:w="871" w:type="dxa"/>
          </w:tcPr>
          <w:p w:rsidR="002464E1" w:rsidRPr="00196C22" w:rsidRDefault="002464E1" w:rsidP="00C9273C">
            <w:pPr>
              <w:pStyle w:val="TableParagraph"/>
              <w:spacing w:before="2" w:line="249" w:lineRule="exact"/>
              <w:ind w:left="52" w:right="43"/>
              <w:jc w:val="center"/>
            </w:pPr>
            <w:r w:rsidRPr="00196C22">
              <w:t>28</w:t>
            </w:r>
          </w:p>
        </w:tc>
        <w:tc>
          <w:tcPr>
            <w:tcW w:w="4445" w:type="dxa"/>
          </w:tcPr>
          <w:p w:rsidR="002464E1" w:rsidRPr="00196C22" w:rsidRDefault="002464E1" w:rsidP="00A851F6">
            <w:pPr>
              <w:pStyle w:val="TableParagraph"/>
              <w:spacing w:line="255" w:lineRule="exact"/>
              <w:ind w:left="955"/>
            </w:pPr>
            <w:r w:rsidRPr="00196C22">
              <w:t>Library Security(Refundable)</w:t>
            </w:r>
          </w:p>
        </w:tc>
        <w:tc>
          <w:tcPr>
            <w:tcW w:w="1147" w:type="dxa"/>
          </w:tcPr>
          <w:p w:rsidR="002464E1" w:rsidRPr="00196C22" w:rsidRDefault="002464E1" w:rsidP="00A851F6">
            <w:pPr>
              <w:pStyle w:val="TableParagraph"/>
              <w:spacing w:line="255" w:lineRule="exact"/>
              <w:ind w:left="179" w:right="159"/>
              <w:jc w:val="center"/>
            </w:pPr>
            <w:r w:rsidRPr="00196C22">
              <w:t>100-00</w:t>
            </w:r>
          </w:p>
        </w:tc>
        <w:tc>
          <w:tcPr>
            <w:tcW w:w="1339" w:type="dxa"/>
          </w:tcPr>
          <w:p w:rsidR="002464E1" w:rsidRPr="00196C22" w:rsidRDefault="002464E1" w:rsidP="002464E1">
            <w:pPr>
              <w:pStyle w:val="TableParagraph"/>
              <w:spacing w:line="255" w:lineRule="exact"/>
              <w:ind w:left="-4"/>
              <w:jc w:val="center"/>
            </w:pPr>
            <w:r w:rsidRPr="00196C22">
              <w:t>Annual</w:t>
            </w:r>
          </w:p>
        </w:tc>
      </w:tr>
      <w:tr w:rsidR="002464E1" w:rsidRPr="00196C22" w:rsidTr="00C9273C">
        <w:trPr>
          <w:trHeight w:val="376"/>
        </w:trPr>
        <w:tc>
          <w:tcPr>
            <w:tcW w:w="871" w:type="dxa"/>
          </w:tcPr>
          <w:p w:rsidR="002464E1" w:rsidRPr="00196C22" w:rsidRDefault="002464E1" w:rsidP="00C9273C">
            <w:pPr>
              <w:pStyle w:val="TableParagraph"/>
              <w:spacing w:line="255" w:lineRule="exact"/>
              <w:ind w:left="52" w:right="43"/>
              <w:jc w:val="center"/>
            </w:pPr>
            <w:r w:rsidRPr="00196C22">
              <w:t>29</w:t>
            </w:r>
          </w:p>
        </w:tc>
        <w:tc>
          <w:tcPr>
            <w:tcW w:w="4445" w:type="dxa"/>
          </w:tcPr>
          <w:p w:rsidR="002464E1" w:rsidRPr="00196C22" w:rsidRDefault="002464E1" w:rsidP="00A851F6">
            <w:pPr>
              <w:pStyle w:val="TableParagraph"/>
              <w:spacing w:line="255" w:lineRule="exact"/>
              <w:ind w:left="419"/>
              <w:jc w:val="center"/>
            </w:pPr>
            <w:r w:rsidRPr="00196C22">
              <w:t xml:space="preserve">Music/Commerce/ </w:t>
            </w:r>
            <w:proofErr w:type="spellStart"/>
            <w:r w:rsidRPr="00196C22">
              <w:t>Maths</w:t>
            </w:r>
            <w:proofErr w:type="spellEnd"/>
            <w:r w:rsidRPr="00196C22">
              <w:t xml:space="preserve"> (Practical Fee)</w:t>
            </w:r>
          </w:p>
        </w:tc>
        <w:tc>
          <w:tcPr>
            <w:tcW w:w="1147" w:type="dxa"/>
          </w:tcPr>
          <w:p w:rsidR="002464E1" w:rsidRPr="00196C22" w:rsidRDefault="002464E1" w:rsidP="00A851F6">
            <w:pPr>
              <w:pStyle w:val="TableParagraph"/>
              <w:spacing w:line="255" w:lineRule="exact"/>
              <w:ind w:left="178" w:right="159"/>
              <w:jc w:val="center"/>
            </w:pPr>
            <w:r w:rsidRPr="00196C22">
              <w:t>180-00</w:t>
            </w:r>
          </w:p>
        </w:tc>
        <w:tc>
          <w:tcPr>
            <w:tcW w:w="1339" w:type="dxa"/>
          </w:tcPr>
          <w:p w:rsidR="002464E1" w:rsidRPr="00196C22" w:rsidRDefault="002464E1" w:rsidP="002464E1">
            <w:pPr>
              <w:pStyle w:val="TableParagraph"/>
              <w:spacing w:line="255" w:lineRule="exact"/>
              <w:ind w:left="-4"/>
              <w:jc w:val="center"/>
              <w:rPr>
                <w:bCs/>
              </w:rPr>
            </w:pPr>
            <w:r w:rsidRPr="00196C22">
              <w:rPr>
                <w:bCs/>
              </w:rPr>
              <w:t>Annual</w:t>
            </w:r>
          </w:p>
        </w:tc>
      </w:tr>
      <w:tr w:rsidR="002464E1" w:rsidRPr="00196C22" w:rsidTr="00C9273C">
        <w:trPr>
          <w:trHeight w:val="299"/>
        </w:trPr>
        <w:tc>
          <w:tcPr>
            <w:tcW w:w="871" w:type="dxa"/>
          </w:tcPr>
          <w:p w:rsidR="002464E1" w:rsidRPr="00196C22" w:rsidRDefault="002464E1" w:rsidP="00C9273C">
            <w:pPr>
              <w:pStyle w:val="TableParagraph"/>
              <w:spacing w:line="255" w:lineRule="exact"/>
              <w:ind w:left="51" w:right="43"/>
              <w:jc w:val="center"/>
            </w:pPr>
            <w:r w:rsidRPr="00196C22">
              <w:t>30</w:t>
            </w:r>
          </w:p>
        </w:tc>
        <w:tc>
          <w:tcPr>
            <w:tcW w:w="4445" w:type="dxa"/>
          </w:tcPr>
          <w:p w:rsidR="002464E1" w:rsidRPr="00196C22" w:rsidRDefault="002464E1" w:rsidP="00A851F6">
            <w:pPr>
              <w:pStyle w:val="TableParagraph"/>
              <w:spacing w:line="255" w:lineRule="exact"/>
              <w:ind w:left="419"/>
              <w:jc w:val="center"/>
            </w:pPr>
            <w:r w:rsidRPr="00196C22">
              <w:t>NCC Fund</w:t>
            </w:r>
          </w:p>
        </w:tc>
        <w:tc>
          <w:tcPr>
            <w:tcW w:w="1147" w:type="dxa"/>
          </w:tcPr>
          <w:p w:rsidR="002464E1" w:rsidRPr="00196C22" w:rsidRDefault="002464E1" w:rsidP="00A851F6">
            <w:pPr>
              <w:pStyle w:val="TableParagraph"/>
              <w:spacing w:line="255" w:lineRule="exact"/>
              <w:ind w:left="178" w:right="159"/>
              <w:jc w:val="center"/>
            </w:pPr>
            <w:r w:rsidRPr="00196C22">
              <w:t>10-00</w:t>
            </w:r>
          </w:p>
        </w:tc>
        <w:tc>
          <w:tcPr>
            <w:tcW w:w="1339" w:type="dxa"/>
          </w:tcPr>
          <w:p w:rsidR="002464E1" w:rsidRPr="00196C22" w:rsidRDefault="002464E1" w:rsidP="002464E1">
            <w:pPr>
              <w:pStyle w:val="TableParagraph"/>
              <w:spacing w:line="255" w:lineRule="exact"/>
              <w:ind w:left="-4"/>
              <w:jc w:val="center"/>
            </w:pPr>
            <w:r w:rsidRPr="00196C22">
              <w:t>Annual</w:t>
            </w:r>
          </w:p>
        </w:tc>
      </w:tr>
      <w:tr w:rsidR="002464E1" w:rsidRPr="00196C22" w:rsidTr="00C9273C">
        <w:trPr>
          <w:trHeight w:val="299"/>
        </w:trPr>
        <w:tc>
          <w:tcPr>
            <w:tcW w:w="871" w:type="dxa"/>
          </w:tcPr>
          <w:p w:rsidR="002464E1" w:rsidRPr="00196C22" w:rsidRDefault="002464E1" w:rsidP="00C9273C">
            <w:pPr>
              <w:pStyle w:val="TableParagraph"/>
              <w:spacing w:line="255" w:lineRule="exact"/>
              <w:ind w:left="51" w:right="43"/>
              <w:jc w:val="center"/>
            </w:pPr>
            <w:r w:rsidRPr="00196C22">
              <w:t>31</w:t>
            </w:r>
          </w:p>
        </w:tc>
        <w:tc>
          <w:tcPr>
            <w:tcW w:w="4445" w:type="dxa"/>
          </w:tcPr>
          <w:p w:rsidR="002464E1" w:rsidRPr="00196C22" w:rsidRDefault="002464E1" w:rsidP="00A851F6">
            <w:pPr>
              <w:pStyle w:val="TableParagraph"/>
              <w:spacing w:line="255" w:lineRule="exact"/>
              <w:ind w:left="419"/>
              <w:jc w:val="center"/>
            </w:pPr>
            <w:r w:rsidRPr="00196C22">
              <w:t>PTA Fund</w:t>
            </w:r>
          </w:p>
        </w:tc>
        <w:tc>
          <w:tcPr>
            <w:tcW w:w="1147" w:type="dxa"/>
          </w:tcPr>
          <w:p w:rsidR="002464E1" w:rsidRPr="00196C22" w:rsidRDefault="002464E1" w:rsidP="00A851F6">
            <w:pPr>
              <w:pStyle w:val="TableParagraph"/>
              <w:spacing w:line="255" w:lineRule="exact"/>
              <w:ind w:left="178" w:right="159"/>
              <w:jc w:val="center"/>
            </w:pPr>
            <w:r w:rsidRPr="00196C22">
              <w:t>500-00</w:t>
            </w:r>
          </w:p>
        </w:tc>
        <w:tc>
          <w:tcPr>
            <w:tcW w:w="1339" w:type="dxa"/>
          </w:tcPr>
          <w:p w:rsidR="002464E1" w:rsidRPr="00196C22" w:rsidRDefault="002464E1" w:rsidP="002464E1">
            <w:pPr>
              <w:pStyle w:val="TableParagraph"/>
              <w:spacing w:line="255" w:lineRule="exact"/>
              <w:ind w:left="-4"/>
              <w:jc w:val="center"/>
            </w:pPr>
            <w:r w:rsidRPr="00196C22">
              <w:t>Annual</w:t>
            </w:r>
          </w:p>
        </w:tc>
      </w:tr>
    </w:tbl>
    <w:p w:rsidR="00C9273C" w:rsidRPr="00196C22" w:rsidRDefault="00C9273C" w:rsidP="002464E1">
      <w:pPr>
        <w:spacing w:before="240"/>
        <w:jc w:val="both"/>
        <w:rPr>
          <w:rFonts w:ascii="Times New Roman" w:hAnsi="Times New Roman" w:cs="Times New Roman"/>
          <w:bCs/>
        </w:rPr>
      </w:pPr>
      <w:r w:rsidRPr="00196C22">
        <w:rPr>
          <w:rFonts w:ascii="Times New Roman" w:hAnsi="Times New Roman" w:cs="Times New Roman"/>
          <w:b/>
        </w:rPr>
        <w:t>Note:</w:t>
      </w:r>
      <w:r w:rsidR="002464E1" w:rsidRPr="00196C22">
        <w:rPr>
          <w:rFonts w:ascii="Times New Roman" w:hAnsi="Times New Roman" w:cs="Times New Roman"/>
          <w:b/>
        </w:rPr>
        <w:t xml:space="preserve"> </w:t>
      </w:r>
      <w:r w:rsidRPr="00196C22">
        <w:rPr>
          <w:rFonts w:ascii="Times New Roman" w:hAnsi="Times New Roman" w:cs="Times New Roman"/>
          <w:bCs/>
        </w:rPr>
        <w:t>The fee and fund structure given above is subject to change as per the directions/ guidelines issued by the competent authorities from time to time.</w:t>
      </w:r>
    </w:p>
    <w:p w:rsidR="00C9273C" w:rsidRPr="00196C22" w:rsidRDefault="00C9273C" w:rsidP="002464E1">
      <w:pPr>
        <w:spacing w:before="240" w:line="230" w:lineRule="auto"/>
        <w:ind w:right="135"/>
        <w:jc w:val="both"/>
        <w:rPr>
          <w:rFonts w:ascii="Times New Roman" w:hAnsi="Times New Roman" w:cs="Times New Roman"/>
          <w:iCs/>
        </w:rPr>
      </w:pPr>
    </w:p>
    <w:p w:rsidR="00A42E43" w:rsidRPr="00196C22" w:rsidRDefault="00A42E43" w:rsidP="00C9273C">
      <w:pPr>
        <w:spacing w:after="0"/>
        <w:jc w:val="both"/>
        <w:rPr>
          <w:rFonts w:ascii="Times New Roman" w:hAnsi="Times New Roman" w:cs="Times New Roman"/>
          <w:b/>
        </w:rPr>
      </w:pPr>
    </w:p>
    <w:p w:rsidR="00D13A0D" w:rsidRDefault="00D13A0D" w:rsidP="00CE4B0E">
      <w:pPr>
        <w:jc w:val="center"/>
        <w:rPr>
          <w:rFonts w:ascii="Times New Roman" w:hAnsi="Times New Roman" w:cs="Times New Roman"/>
          <w:b/>
          <w:bCs/>
          <w:sz w:val="24"/>
          <w:szCs w:val="24"/>
          <w:u w:val="single"/>
        </w:rPr>
      </w:pPr>
    </w:p>
    <w:p w:rsidR="00D13A0D" w:rsidRDefault="00D13A0D" w:rsidP="00D13A0D">
      <w:pPr>
        <w:spacing w:after="0" w:line="240" w:lineRule="auto"/>
        <w:jc w:val="center"/>
        <w:rPr>
          <w:rFonts w:ascii="Times New Roman" w:hAnsi="Times New Roman" w:cs="Times New Roman"/>
          <w:b/>
          <w:bCs/>
          <w:color w:val="C00000"/>
          <w:sz w:val="32"/>
          <w:szCs w:val="32"/>
          <w:u w:val="single"/>
        </w:rPr>
      </w:pPr>
    </w:p>
    <w:p w:rsidR="00D13A0D" w:rsidRDefault="00D13A0D" w:rsidP="00D13A0D">
      <w:pPr>
        <w:spacing w:after="0" w:line="240" w:lineRule="auto"/>
        <w:jc w:val="center"/>
        <w:rPr>
          <w:rFonts w:ascii="Times New Roman" w:hAnsi="Times New Roman" w:cs="Times New Roman"/>
          <w:b/>
          <w:bCs/>
          <w:color w:val="C00000"/>
          <w:sz w:val="32"/>
          <w:szCs w:val="32"/>
          <w:u w:val="single"/>
        </w:rPr>
      </w:pPr>
    </w:p>
    <w:p w:rsidR="00D13A0D" w:rsidRPr="00D13A0D" w:rsidRDefault="00D13A0D" w:rsidP="00D13A0D">
      <w:pPr>
        <w:spacing w:after="0" w:line="240" w:lineRule="auto"/>
        <w:jc w:val="center"/>
        <w:rPr>
          <w:rFonts w:ascii="Times New Roman" w:hAnsi="Times New Roman" w:cs="Times New Roman"/>
          <w:color w:val="C00000"/>
          <w:sz w:val="32"/>
          <w:szCs w:val="32"/>
        </w:rPr>
      </w:pPr>
      <w:r w:rsidRPr="00D13A0D">
        <w:rPr>
          <w:rFonts w:ascii="Times New Roman" w:hAnsi="Times New Roman" w:cs="Times New Roman"/>
          <w:b/>
          <w:bCs/>
          <w:color w:val="C00000"/>
          <w:sz w:val="32"/>
          <w:szCs w:val="32"/>
          <w:u w:val="single"/>
        </w:rPr>
        <w:lastRenderedPageBreak/>
        <w:t>Administrative Committees Session 2026-27</w:t>
      </w:r>
    </w:p>
    <w:p w:rsidR="00D13A0D" w:rsidRDefault="00D13A0D" w:rsidP="00CE4B0E">
      <w:pPr>
        <w:jc w:val="center"/>
        <w:rPr>
          <w:rFonts w:ascii="Times New Roman" w:hAnsi="Times New Roman" w:cs="Times New Roman"/>
          <w:b/>
          <w:bCs/>
          <w:sz w:val="24"/>
          <w:szCs w:val="24"/>
          <w:u w:val="single"/>
        </w:rPr>
      </w:pPr>
    </w:p>
    <w:p w:rsidR="00D13A0D" w:rsidRDefault="00D13A0D" w:rsidP="00D13A0D">
      <w:pPr>
        <w:spacing w:after="0" w:line="240" w:lineRule="auto"/>
        <w:jc w:val="center"/>
        <w:rPr>
          <w:rFonts w:ascii="Times New Roman" w:hAnsi="Times New Roman" w:cs="Times New Roman"/>
          <w:b/>
          <w:bCs/>
          <w:color w:val="C00000"/>
          <w:sz w:val="32"/>
          <w:szCs w:val="32"/>
          <w:u w:val="single"/>
        </w:rPr>
        <w:sectPr w:rsidR="00D13A0D" w:rsidSect="0060603B">
          <w:headerReference w:type="default" r:id="rId38"/>
          <w:pgSz w:w="11910" w:h="16840" w:code="9"/>
          <w:pgMar w:top="284" w:right="995" w:bottom="284" w:left="1280" w:header="0" w:footer="1703" w:gutter="0"/>
          <w:cols w:space="720"/>
          <w:docGrid w:linePitch="299"/>
        </w:sectPr>
      </w:pPr>
    </w:p>
    <w:p w:rsidR="00CE4B0E" w:rsidRPr="00D13A0D" w:rsidRDefault="00CE4B0E" w:rsidP="00D13A0D">
      <w:pPr>
        <w:spacing w:after="0" w:line="240" w:lineRule="auto"/>
        <w:rPr>
          <w:rFonts w:ascii="Times New Roman" w:hAnsi="Times New Roman" w:cs="Times New Roman"/>
          <w:b/>
          <w:bCs/>
          <w:sz w:val="24"/>
          <w:szCs w:val="24"/>
        </w:rPr>
      </w:pPr>
    </w:p>
    <w:p w:rsidR="00CE4B0E" w:rsidRPr="00D13A0D" w:rsidRDefault="00CE4B0E"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jc w:val="both"/>
        <w:rPr>
          <w:rFonts w:ascii="Times New Roman" w:hAnsi="Times New Roman" w:cs="Times New Roman"/>
          <w:b/>
          <w:bCs/>
          <w:sz w:val="24"/>
          <w:szCs w:val="24"/>
          <w:u w:val="single"/>
        </w:rPr>
      </w:pPr>
      <w:r w:rsidRPr="00D13A0D">
        <w:rPr>
          <w:rFonts w:ascii="Times New Roman" w:hAnsi="Times New Roman" w:cs="Times New Roman"/>
          <w:sz w:val="24"/>
          <w:szCs w:val="24"/>
        </w:rPr>
        <w:t>1.</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CSCA Committee</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Dr. Het Ram (Convenor).</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Sudarshna</w:t>
      </w:r>
      <w:proofErr w:type="spellEnd"/>
      <w:r w:rsidRPr="00D13A0D">
        <w:rPr>
          <w:rFonts w:ascii="Times New Roman" w:hAnsi="Times New Roman" w:cs="Times New Roman"/>
          <w:sz w:val="24"/>
          <w:szCs w:val="24"/>
        </w:rPr>
        <w:t xml:space="preserve"> Sharma. </w:t>
      </w:r>
    </w:p>
    <w:p w:rsidR="00CE4B0E"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w:t>
      </w:r>
    </w:p>
    <w:p w:rsidR="00D13A0D" w:rsidRPr="00D13A0D" w:rsidRDefault="00D13A0D" w:rsidP="00D13A0D">
      <w:pPr>
        <w:spacing w:after="0" w:line="240" w:lineRule="auto"/>
        <w:jc w:val="both"/>
        <w:rPr>
          <w:rFonts w:ascii="Times New Roman" w:hAnsi="Times New Roman" w:cs="Times New Roman"/>
          <w:sz w:val="24"/>
          <w:szCs w:val="24"/>
        </w:rPr>
      </w:pPr>
    </w:p>
    <w:p w:rsidR="00CE4B0E" w:rsidRPr="00D13A0D" w:rsidRDefault="00CE4B0E" w:rsidP="00D13A0D">
      <w:pPr>
        <w:spacing w:after="0" w:line="240" w:lineRule="auto"/>
        <w:jc w:val="both"/>
        <w:rPr>
          <w:rFonts w:ascii="Times New Roman" w:hAnsi="Times New Roman" w:cs="Times New Roman"/>
          <w:b/>
          <w:bCs/>
          <w:sz w:val="24"/>
          <w:szCs w:val="24"/>
          <w:u w:val="single"/>
        </w:rPr>
      </w:pPr>
      <w:r w:rsidRPr="00D13A0D">
        <w:rPr>
          <w:rFonts w:ascii="Times New Roman" w:hAnsi="Times New Roman" w:cs="Times New Roman"/>
          <w:sz w:val="24"/>
          <w:szCs w:val="24"/>
        </w:rPr>
        <w:t>2.</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 xml:space="preserve">Prospectus Committee </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Sudarshna</w:t>
      </w:r>
      <w:proofErr w:type="spellEnd"/>
      <w:r w:rsidRPr="00D13A0D">
        <w:rPr>
          <w:rFonts w:ascii="Times New Roman" w:hAnsi="Times New Roman" w:cs="Times New Roman"/>
          <w:sz w:val="24"/>
          <w:szCs w:val="24"/>
        </w:rPr>
        <w:t xml:space="preserve"> Sharma (Convenor).</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Naresh</w:t>
      </w:r>
      <w:proofErr w:type="spellEnd"/>
      <w:r w:rsidRPr="00D13A0D">
        <w:rPr>
          <w:rFonts w:ascii="Times New Roman" w:hAnsi="Times New Roman" w:cs="Times New Roman"/>
          <w:sz w:val="24"/>
          <w:szCs w:val="24"/>
        </w:rPr>
        <w:t xml:space="preserve"> Kumar. </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Milanpreet</w:t>
      </w:r>
      <w:proofErr w:type="spellEnd"/>
      <w:r w:rsidRPr="00D13A0D">
        <w:rPr>
          <w:rFonts w:ascii="Times New Roman" w:hAnsi="Times New Roman" w:cs="Times New Roman"/>
          <w:sz w:val="24"/>
          <w:szCs w:val="24"/>
        </w:rPr>
        <w:t xml:space="preserve">. </w:t>
      </w:r>
    </w:p>
    <w:p w:rsidR="00CE4B0E"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Rahul</w:t>
      </w:r>
      <w:proofErr w:type="spellEnd"/>
      <w:r w:rsidRPr="00D13A0D">
        <w:rPr>
          <w:rFonts w:ascii="Times New Roman" w:hAnsi="Times New Roman" w:cs="Times New Roman"/>
          <w:sz w:val="24"/>
          <w:szCs w:val="24"/>
        </w:rPr>
        <w:t xml:space="preserve">. </w:t>
      </w:r>
    </w:p>
    <w:p w:rsidR="00D13A0D" w:rsidRPr="00D13A0D" w:rsidRDefault="00D13A0D" w:rsidP="00D13A0D">
      <w:pPr>
        <w:spacing w:after="0" w:line="240" w:lineRule="auto"/>
        <w:jc w:val="both"/>
        <w:rPr>
          <w:rFonts w:ascii="Times New Roman" w:hAnsi="Times New Roman" w:cs="Times New Roman"/>
          <w:sz w:val="24"/>
          <w:szCs w:val="24"/>
        </w:rPr>
      </w:pPr>
    </w:p>
    <w:p w:rsidR="00CE4B0E" w:rsidRPr="00D13A0D" w:rsidRDefault="00CE4B0E" w:rsidP="00D13A0D">
      <w:pPr>
        <w:spacing w:after="0" w:line="240" w:lineRule="auto"/>
        <w:jc w:val="both"/>
        <w:rPr>
          <w:rFonts w:ascii="Times New Roman" w:hAnsi="Times New Roman" w:cs="Times New Roman"/>
          <w:b/>
          <w:bCs/>
          <w:sz w:val="24"/>
          <w:szCs w:val="24"/>
          <w:u w:val="single"/>
        </w:rPr>
      </w:pPr>
      <w:r w:rsidRPr="00D13A0D">
        <w:rPr>
          <w:rFonts w:ascii="Times New Roman" w:hAnsi="Times New Roman" w:cs="Times New Roman"/>
          <w:sz w:val="24"/>
          <w:szCs w:val="24"/>
        </w:rPr>
        <w:t>3.</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Time-Table Committee</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Sudarshna</w:t>
      </w:r>
      <w:proofErr w:type="spellEnd"/>
      <w:r w:rsidRPr="00D13A0D">
        <w:rPr>
          <w:rFonts w:ascii="Times New Roman" w:hAnsi="Times New Roman" w:cs="Times New Roman"/>
          <w:sz w:val="24"/>
          <w:szCs w:val="24"/>
        </w:rPr>
        <w:t xml:space="preserve"> Sharma (Convenor).</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w:t>
      </w:r>
    </w:p>
    <w:p w:rsidR="00CE4B0E"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Naresh</w:t>
      </w:r>
      <w:proofErr w:type="spellEnd"/>
      <w:r w:rsidRPr="00D13A0D">
        <w:rPr>
          <w:rFonts w:ascii="Times New Roman" w:hAnsi="Times New Roman" w:cs="Times New Roman"/>
          <w:sz w:val="24"/>
          <w:szCs w:val="24"/>
        </w:rPr>
        <w:t xml:space="preserve"> Kumar. </w:t>
      </w:r>
    </w:p>
    <w:p w:rsidR="00D13A0D" w:rsidRPr="00D13A0D" w:rsidRDefault="00D13A0D" w:rsidP="00D13A0D">
      <w:pPr>
        <w:spacing w:after="0" w:line="240" w:lineRule="auto"/>
        <w:jc w:val="both"/>
        <w:rPr>
          <w:rFonts w:ascii="Times New Roman" w:hAnsi="Times New Roman" w:cs="Times New Roman"/>
          <w:sz w:val="24"/>
          <w:szCs w:val="24"/>
        </w:rPr>
      </w:pPr>
    </w:p>
    <w:p w:rsidR="00CE4B0E" w:rsidRPr="00D13A0D" w:rsidRDefault="00CE4B0E" w:rsidP="00D13A0D">
      <w:pPr>
        <w:spacing w:after="0" w:line="240" w:lineRule="auto"/>
        <w:ind w:left="-284" w:firstLine="142"/>
        <w:jc w:val="both"/>
        <w:rPr>
          <w:rFonts w:ascii="Times New Roman" w:hAnsi="Times New Roman" w:cs="Times New Roman"/>
          <w:b/>
          <w:bCs/>
          <w:sz w:val="24"/>
          <w:szCs w:val="24"/>
          <w:u w:val="single"/>
        </w:rPr>
      </w:pPr>
      <w:r w:rsidRPr="00D13A0D">
        <w:rPr>
          <w:rFonts w:ascii="Times New Roman" w:hAnsi="Times New Roman" w:cs="Times New Roman"/>
          <w:sz w:val="24"/>
          <w:szCs w:val="24"/>
        </w:rPr>
        <w:t>4.</w:t>
      </w:r>
      <w:r w:rsidRPr="00D13A0D">
        <w:rPr>
          <w:rFonts w:ascii="Times New Roman" w:hAnsi="Times New Roman" w:cs="Times New Roman"/>
          <w:sz w:val="24"/>
          <w:szCs w:val="24"/>
        </w:rPr>
        <w:tab/>
      </w:r>
      <w:r w:rsidR="00D13A0D">
        <w:rPr>
          <w:rFonts w:ascii="Times New Roman" w:hAnsi="Times New Roman" w:cs="Times New Roman"/>
          <w:b/>
          <w:bCs/>
          <w:sz w:val="24"/>
          <w:szCs w:val="24"/>
          <w:u w:val="single"/>
        </w:rPr>
        <w:t>NEP/</w:t>
      </w:r>
      <w:proofErr w:type="spellStart"/>
      <w:r w:rsidR="00D13A0D">
        <w:rPr>
          <w:rFonts w:ascii="Times New Roman" w:hAnsi="Times New Roman" w:cs="Times New Roman"/>
          <w:b/>
          <w:bCs/>
          <w:sz w:val="24"/>
          <w:szCs w:val="24"/>
          <w:u w:val="single"/>
        </w:rPr>
        <w:t>Univ</w:t>
      </w:r>
      <w:r w:rsidRPr="00D13A0D">
        <w:rPr>
          <w:rFonts w:ascii="Times New Roman" w:hAnsi="Times New Roman" w:cs="Times New Roman"/>
          <w:b/>
          <w:bCs/>
          <w:sz w:val="24"/>
          <w:szCs w:val="24"/>
          <w:u w:val="single"/>
        </w:rPr>
        <w:t>Attairs</w:t>
      </w:r>
      <w:proofErr w:type="spellEnd"/>
      <w:r w:rsidRPr="00D13A0D">
        <w:rPr>
          <w:rFonts w:ascii="Times New Roman" w:hAnsi="Times New Roman" w:cs="Times New Roman"/>
          <w:b/>
          <w:bCs/>
          <w:sz w:val="24"/>
          <w:szCs w:val="24"/>
          <w:u w:val="single"/>
        </w:rPr>
        <w:t>/UGC/Examination Cell</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 (Convenor).</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Naresh</w:t>
      </w:r>
      <w:proofErr w:type="spellEnd"/>
      <w:r w:rsidRPr="00D13A0D">
        <w:rPr>
          <w:rFonts w:ascii="Times New Roman" w:hAnsi="Times New Roman" w:cs="Times New Roman"/>
          <w:sz w:val="24"/>
          <w:szCs w:val="24"/>
        </w:rPr>
        <w:t xml:space="preserve"> Kumar. </w:t>
      </w:r>
    </w:p>
    <w:p w:rsidR="00CE4B0E"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Milanpreet</w:t>
      </w:r>
      <w:proofErr w:type="spellEnd"/>
      <w:r w:rsidRPr="00D13A0D">
        <w:rPr>
          <w:rFonts w:ascii="Times New Roman" w:hAnsi="Times New Roman" w:cs="Times New Roman"/>
          <w:sz w:val="24"/>
          <w:szCs w:val="24"/>
        </w:rPr>
        <w:t xml:space="preserve">. </w:t>
      </w:r>
    </w:p>
    <w:p w:rsidR="00D13A0D" w:rsidRPr="00D13A0D" w:rsidRDefault="00D13A0D" w:rsidP="00D13A0D">
      <w:pPr>
        <w:spacing w:after="0" w:line="240" w:lineRule="auto"/>
        <w:jc w:val="both"/>
        <w:rPr>
          <w:rFonts w:ascii="Times New Roman" w:hAnsi="Times New Roman" w:cs="Times New Roman"/>
          <w:sz w:val="24"/>
          <w:szCs w:val="24"/>
        </w:rPr>
      </w:pP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5.</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College Property Committee</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Dr. Het Ram (Convenor).</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 </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Rahul</w:t>
      </w:r>
      <w:proofErr w:type="spellEnd"/>
      <w:r w:rsidRPr="00D13A0D">
        <w:rPr>
          <w:rFonts w:ascii="Times New Roman" w:hAnsi="Times New Roman" w:cs="Times New Roman"/>
          <w:sz w:val="24"/>
          <w:szCs w:val="24"/>
        </w:rPr>
        <w:t xml:space="preserve">. </w:t>
      </w:r>
    </w:p>
    <w:p w:rsid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r>
      <w:proofErr w:type="gramStart"/>
      <w:r w:rsidRPr="00D13A0D">
        <w:rPr>
          <w:rFonts w:ascii="Times New Roman" w:hAnsi="Times New Roman" w:cs="Times New Roman"/>
          <w:sz w:val="24"/>
          <w:szCs w:val="24"/>
        </w:rPr>
        <w:t xml:space="preserve">Sh. </w:t>
      </w:r>
      <w:proofErr w:type="spellStart"/>
      <w:r w:rsidRPr="00D13A0D">
        <w:rPr>
          <w:rFonts w:ascii="Times New Roman" w:hAnsi="Times New Roman" w:cs="Times New Roman"/>
          <w:sz w:val="24"/>
          <w:szCs w:val="24"/>
        </w:rPr>
        <w:t>Puran</w:t>
      </w:r>
      <w:proofErr w:type="spellEnd"/>
      <w:r w:rsidRPr="00D13A0D">
        <w:rPr>
          <w:rFonts w:ascii="Times New Roman" w:hAnsi="Times New Roman" w:cs="Times New Roman"/>
          <w:sz w:val="24"/>
          <w:szCs w:val="24"/>
        </w:rPr>
        <w:t xml:space="preserve"> </w:t>
      </w:r>
      <w:proofErr w:type="spellStart"/>
      <w:r w:rsidRPr="00D13A0D">
        <w:rPr>
          <w:rFonts w:ascii="Times New Roman" w:hAnsi="Times New Roman" w:cs="Times New Roman"/>
          <w:sz w:val="24"/>
          <w:szCs w:val="24"/>
        </w:rPr>
        <w:t>Chand</w:t>
      </w:r>
      <w:proofErr w:type="spellEnd"/>
      <w:r w:rsidRPr="00D13A0D">
        <w:rPr>
          <w:rFonts w:ascii="Times New Roman" w:hAnsi="Times New Roman" w:cs="Times New Roman"/>
          <w:sz w:val="24"/>
          <w:szCs w:val="24"/>
        </w:rPr>
        <w:t xml:space="preserve"> (Office </w:t>
      </w:r>
      <w:proofErr w:type="spellStart"/>
      <w:r w:rsidRPr="00D13A0D">
        <w:rPr>
          <w:rFonts w:ascii="Times New Roman" w:hAnsi="Times New Roman" w:cs="Times New Roman"/>
          <w:sz w:val="24"/>
          <w:szCs w:val="24"/>
        </w:rPr>
        <w:t>Supdt</w:t>
      </w:r>
      <w:proofErr w:type="spellEnd"/>
      <w:r w:rsidRPr="00D13A0D">
        <w:rPr>
          <w:rFonts w:ascii="Times New Roman" w:hAnsi="Times New Roman" w:cs="Times New Roman"/>
          <w:sz w:val="24"/>
          <w:szCs w:val="24"/>
        </w:rPr>
        <w:t>).</w:t>
      </w:r>
      <w:proofErr w:type="gramEnd"/>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 xml:space="preserve"> </w:t>
      </w:r>
    </w:p>
    <w:p w:rsidR="00CE4B0E" w:rsidRPr="00D13A0D" w:rsidRDefault="00CE4B0E" w:rsidP="00D13A0D">
      <w:pPr>
        <w:spacing w:after="0" w:line="240" w:lineRule="auto"/>
        <w:jc w:val="both"/>
        <w:rPr>
          <w:rFonts w:ascii="Times New Roman" w:hAnsi="Times New Roman" w:cs="Times New Roman"/>
          <w:b/>
          <w:bCs/>
          <w:sz w:val="24"/>
          <w:szCs w:val="24"/>
          <w:u w:val="single"/>
        </w:rPr>
      </w:pPr>
      <w:r w:rsidRPr="00D13A0D">
        <w:rPr>
          <w:rFonts w:ascii="Times New Roman" w:hAnsi="Times New Roman" w:cs="Times New Roman"/>
          <w:sz w:val="24"/>
          <w:szCs w:val="24"/>
        </w:rPr>
        <w:t>6.</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Anti-Ragging/Discipline Committee</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Dr. Het Ram (Convenor)</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Sudarshna</w:t>
      </w:r>
      <w:proofErr w:type="spellEnd"/>
      <w:r w:rsidRPr="00D13A0D">
        <w:rPr>
          <w:rFonts w:ascii="Times New Roman" w:hAnsi="Times New Roman" w:cs="Times New Roman"/>
          <w:sz w:val="24"/>
          <w:szCs w:val="24"/>
        </w:rPr>
        <w:t xml:space="preserve"> Sharma.</w:t>
      </w:r>
    </w:p>
    <w:p w:rsidR="00CE4B0E"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Reenu</w:t>
      </w:r>
      <w:proofErr w:type="spellEnd"/>
      <w:r w:rsidRPr="00D13A0D">
        <w:rPr>
          <w:rFonts w:ascii="Times New Roman" w:hAnsi="Times New Roman" w:cs="Times New Roman"/>
          <w:sz w:val="24"/>
          <w:szCs w:val="24"/>
        </w:rPr>
        <w:t xml:space="preserve"> Sharma. </w:t>
      </w:r>
    </w:p>
    <w:p w:rsidR="001256F1" w:rsidRPr="00D13A0D" w:rsidRDefault="001256F1" w:rsidP="00D13A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Sh. </w:t>
      </w:r>
      <w:proofErr w:type="spellStart"/>
      <w:r>
        <w:rPr>
          <w:rFonts w:ascii="Times New Roman" w:hAnsi="Times New Roman" w:cs="Times New Roman"/>
          <w:sz w:val="24"/>
          <w:szCs w:val="24"/>
        </w:rPr>
        <w:t>Puran</w:t>
      </w:r>
      <w:proofErr w:type="spellEnd"/>
      <w:r>
        <w:rPr>
          <w:rFonts w:ascii="Times New Roman" w:hAnsi="Times New Roman" w:cs="Times New Roman"/>
          <w:sz w:val="24"/>
          <w:szCs w:val="24"/>
        </w:rPr>
        <w:t xml:space="preserve"> Thakur</w:t>
      </w:r>
    </w:p>
    <w:p w:rsidR="00CE4B0E" w:rsidRPr="00D13A0D" w:rsidRDefault="00CE4B0E"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7.</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Anti-Ragging Squad</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 (Convenor).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Naresh</w:t>
      </w:r>
      <w:proofErr w:type="spellEnd"/>
      <w:r w:rsidRPr="00D13A0D">
        <w:rPr>
          <w:rFonts w:ascii="Times New Roman" w:hAnsi="Times New Roman" w:cs="Times New Roman"/>
          <w:sz w:val="24"/>
          <w:szCs w:val="24"/>
        </w:rPr>
        <w:t xml:space="preserve"> Kumar.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Mamta</w:t>
      </w:r>
      <w:proofErr w:type="spellEnd"/>
      <w:r w:rsidRPr="00D13A0D">
        <w:rPr>
          <w:rFonts w:ascii="Times New Roman" w:hAnsi="Times New Roman" w:cs="Times New Roman"/>
          <w:sz w:val="24"/>
          <w:szCs w:val="24"/>
        </w:rPr>
        <w:t xml:space="preserve"> Sharma. </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r>
      <w:proofErr w:type="gramStart"/>
      <w:r w:rsidRPr="00D13A0D">
        <w:rPr>
          <w:rFonts w:ascii="Times New Roman" w:hAnsi="Times New Roman" w:cs="Times New Roman"/>
          <w:sz w:val="24"/>
          <w:szCs w:val="24"/>
        </w:rPr>
        <w:t xml:space="preserve">Sh. </w:t>
      </w:r>
      <w:proofErr w:type="spellStart"/>
      <w:r w:rsidRPr="00D13A0D">
        <w:rPr>
          <w:rFonts w:ascii="Times New Roman" w:hAnsi="Times New Roman" w:cs="Times New Roman"/>
          <w:sz w:val="24"/>
          <w:szCs w:val="24"/>
        </w:rPr>
        <w:t>Sita</w:t>
      </w:r>
      <w:proofErr w:type="spellEnd"/>
      <w:r w:rsidRPr="00D13A0D">
        <w:rPr>
          <w:rFonts w:ascii="Times New Roman" w:hAnsi="Times New Roman" w:cs="Times New Roman"/>
          <w:sz w:val="24"/>
          <w:szCs w:val="24"/>
        </w:rPr>
        <w:t xml:space="preserve"> Ram </w:t>
      </w:r>
      <w:proofErr w:type="spellStart"/>
      <w:r w:rsidRPr="00D13A0D">
        <w:rPr>
          <w:rFonts w:ascii="Times New Roman" w:hAnsi="Times New Roman" w:cs="Times New Roman"/>
          <w:sz w:val="24"/>
          <w:szCs w:val="24"/>
        </w:rPr>
        <w:t>Kaushal</w:t>
      </w:r>
      <w:proofErr w:type="spellEnd"/>
      <w:r w:rsidRPr="00D13A0D">
        <w:rPr>
          <w:rFonts w:ascii="Times New Roman" w:hAnsi="Times New Roman" w:cs="Times New Roman"/>
          <w:sz w:val="24"/>
          <w:szCs w:val="24"/>
        </w:rPr>
        <w:t>, JOA (IT).</w:t>
      </w:r>
      <w:proofErr w:type="gramEnd"/>
      <w:r w:rsidRPr="00D13A0D">
        <w:rPr>
          <w:rFonts w:ascii="Times New Roman" w:hAnsi="Times New Roman" w:cs="Times New Roman"/>
          <w:sz w:val="24"/>
          <w:szCs w:val="24"/>
        </w:rPr>
        <w:t xml:space="preserve"> </w:t>
      </w:r>
    </w:p>
    <w:p w:rsidR="00D13A0D" w:rsidRPr="00D13A0D" w:rsidRDefault="00D13A0D"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ind w:left="709" w:hanging="709"/>
        <w:rPr>
          <w:rFonts w:ascii="Times New Roman" w:hAnsi="Times New Roman" w:cs="Times New Roman"/>
          <w:b/>
          <w:bCs/>
          <w:sz w:val="24"/>
          <w:szCs w:val="24"/>
          <w:u w:val="single"/>
        </w:rPr>
      </w:pPr>
      <w:r w:rsidRPr="00D13A0D">
        <w:rPr>
          <w:rFonts w:ascii="Times New Roman" w:hAnsi="Times New Roman" w:cs="Times New Roman"/>
          <w:sz w:val="24"/>
          <w:szCs w:val="24"/>
        </w:rPr>
        <w:t>8.</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 xml:space="preserve">Women Grievances Committee </w:t>
      </w:r>
      <w:r w:rsidR="00D13A0D">
        <w:rPr>
          <w:rFonts w:ascii="Times New Roman" w:hAnsi="Times New Roman" w:cs="Times New Roman"/>
          <w:b/>
          <w:bCs/>
          <w:sz w:val="24"/>
          <w:szCs w:val="24"/>
          <w:u w:val="single"/>
        </w:rPr>
        <w:t xml:space="preserve">   </w:t>
      </w:r>
      <w:r w:rsidRPr="00D13A0D">
        <w:rPr>
          <w:rFonts w:ascii="Times New Roman" w:hAnsi="Times New Roman" w:cs="Times New Roman"/>
          <w:b/>
          <w:bCs/>
          <w:sz w:val="24"/>
          <w:szCs w:val="24"/>
          <w:u w:val="single"/>
        </w:rPr>
        <w:t>(Internal Complaints Committee)</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Sudarshna</w:t>
      </w:r>
      <w:proofErr w:type="spellEnd"/>
      <w:r w:rsidRPr="00D13A0D">
        <w:rPr>
          <w:rFonts w:ascii="Times New Roman" w:hAnsi="Times New Roman" w:cs="Times New Roman"/>
          <w:sz w:val="24"/>
          <w:szCs w:val="24"/>
        </w:rPr>
        <w:t xml:space="preserve"> Sharma (Convenor) </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Mamta</w:t>
      </w:r>
      <w:proofErr w:type="spellEnd"/>
      <w:r w:rsidRPr="00D13A0D">
        <w:rPr>
          <w:rFonts w:ascii="Times New Roman" w:hAnsi="Times New Roman" w:cs="Times New Roman"/>
          <w:sz w:val="24"/>
          <w:szCs w:val="24"/>
        </w:rPr>
        <w:t xml:space="preserve"> </w:t>
      </w:r>
      <w:proofErr w:type="spellStart"/>
      <w:r w:rsidRPr="00D13A0D">
        <w:rPr>
          <w:rFonts w:ascii="Times New Roman" w:hAnsi="Times New Roman" w:cs="Times New Roman"/>
          <w:sz w:val="24"/>
          <w:szCs w:val="24"/>
        </w:rPr>
        <w:t>Shamra</w:t>
      </w:r>
      <w:proofErr w:type="spellEnd"/>
      <w:r w:rsidRPr="00D13A0D">
        <w:rPr>
          <w:rFonts w:ascii="Times New Roman" w:hAnsi="Times New Roman" w:cs="Times New Roman"/>
          <w:sz w:val="24"/>
          <w:szCs w:val="24"/>
        </w:rPr>
        <w:t xml:space="preserve">. </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Rahul</w:t>
      </w:r>
      <w:proofErr w:type="spellEnd"/>
      <w:r w:rsidRPr="00D13A0D">
        <w:rPr>
          <w:rFonts w:ascii="Times New Roman" w:hAnsi="Times New Roman" w:cs="Times New Roman"/>
          <w:sz w:val="24"/>
          <w:szCs w:val="24"/>
        </w:rPr>
        <w:t xml:space="preserve">. </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Smt. </w:t>
      </w:r>
      <w:proofErr w:type="spellStart"/>
      <w:r w:rsidRPr="00D13A0D">
        <w:rPr>
          <w:rFonts w:ascii="Times New Roman" w:hAnsi="Times New Roman" w:cs="Times New Roman"/>
          <w:sz w:val="24"/>
          <w:szCs w:val="24"/>
        </w:rPr>
        <w:t>Anjna</w:t>
      </w:r>
      <w:proofErr w:type="spellEnd"/>
      <w:r w:rsidRPr="00D13A0D">
        <w:rPr>
          <w:rFonts w:ascii="Times New Roman" w:hAnsi="Times New Roman" w:cs="Times New Roman"/>
          <w:sz w:val="24"/>
          <w:szCs w:val="24"/>
        </w:rPr>
        <w:t xml:space="preserve"> </w:t>
      </w:r>
      <w:proofErr w:type="spellStart"/>
      <w:r w:rsidRPr="00D13A0D">
        <w:rPr>
          <w:rFonts w:ascii="Times New Roman" w:hAnsi="Times New Roman" w:cs="Times New Roman"/>
          <w:sz w:val="24"/>
          <w:szCs w:val="24"/>
        </w:rPr>
        <w:t>Verma</w:t>
      </w:r>
      <w:proofErr w:type="spellEnd"/>
      <w:r w:rsidRPr="00D13A0D">
        <w:rPr>
          <w:rFonts w:ascii="Times New Roman" w:hAnsi="Times New Roman" w:cs="Times New Roman"/>
          <w:sz w:val="24"/>
          <w:szCs w:val="24"/>
        </w:rPr>
        <w:t xml:space="preserve">, Asst Lib. </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r>
      <w:proofErr w:type="gramStart"/>
      <w:r w:rsidRPr="00D13A0D">
        <w:rPr>
          <w:rFonts w:ascii="Times New Roman" w:hAnsi="Times New Roman" w:cs="Times New Roman"/>
          <w:sz w:val="24"/>
          <w:szCs w:val="24"/>
        </w:rPr>
        <w:t>One member of college CSCA.</w:t>
      </w:r>
      <w:proofErr w:type="gramEnd"/>
      <w:r w:rsidRPr="00D13A0D">
        <w:rPr>
          <w:rFonts w:ascii="Times New Roman" w:hAnsi="Times New Roman" w:cs="Times New Roman"/>
          <w:sz w:val="24"/>
          <w:szCs w:val="24"/>
        </w:rPr>
        <w:t xml:space="preserve"> </w:t>
      </w:r>
    </w:p>
    <w:p w:rsidR="00CE4B0E"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r>
      <w:proofErr w:type="gramStart"/>
      <w:r w:rsidRPr="00D13A0D">
        <w:rPr>
          <w:rFonts w:ascii="Times New Roman" w:hAnsi="Times New Roman" w:cs="Times New Roman"/>
          <w:sz w:val="24"/>
          <w:szCs w:val="24"/>
        </w:rPr>
        <w:t>One member of college CSCA.</w:t>
      </w:r>
      <w:proofErr w:type="gramEnd"/>
      <w:r w:rsidRPr="00D13A0D">
        <w:rPr>
          <w:rFonts w:ascii="Times New Roman" w:hAnsi="Times New Roman" w:cs="Times New Roman"/>
          <w:sz w:val="24"/>
          <w:szCs w:val="24"/>
        </w:rPr>
        <w:t xml:space="preserve"> </w:t>
      </w:r>
    </w:p>
    <w:p w:rsidR="00D943CF" w:rsidRDefault="00D943CF" w:rsidP="00D13A0D">
      <w:pPr>
        <w:spacing w:after="0" w:line="240" w:lineRule="auto"/>
        <w:jc w:val="both"/>
        <w:rPr>
          <w:rFonts w:ascii="Times New Roman" w:hAnsi="Times New Roman" w:cs="Times New Roman"/>
          <w:sz w:val="24"/>
          <w:szCs w:val="24"/>
        </w:rPr>
      </w:pPr>
    </w:p>
    <w:p w:rsidR="00D943CF" w:rsidRDefault="00D943CF" w:rsidP="00D13A0D">
      <w:pPr>
        <w:spacing w:after="0" w:line="240" w:lineRule="auto"/>
        <w:jc w:val="both"/>
        <w:rPr>
          <w:rFonts w:ascii="Times New Roman" w:hAnsi="Times New Roman" w:cs="Times New Roman"/>
          <w:sz w:val="24"/>
          <w:szCs w:val="24"/>
        </w:rPr>
      </w:pPr>
    </w:p>
    <w:p w:rsidR="00D943CF" w:rsidRPr="00D13A0D" w:rsidRDefault="00D943CF" w:rsidP="00D13A0D">
      <w:pPr>
        <w:spacing w:after="0" w:line="240" w:lineRule="auto"/>
        <w:jc w:val="both"/>
        <w:rPr>
          <w:rFonts w:ascii="Times New Roman" w:hAnsi="Times New Roman" w:cs="Times New Roman"/>
          <w:sz w:val="24"/>
          <w:szCs w:val="24"/>
        </w:rPr>
      </w:pPr>
    </w:p>
    <w:p w:rsidR="00D943CF" w:rsidRDefault="00D943CF" w:rsidP="00D13A0D">
      <w:pPr>
        <w:spacing w:after="0" w:line="240" w:lineRule="auto"/>
        <w:jc w:val="both"/>
        <w:rPr>
          <w:rFonts w:ascii="Times New Roman" w:hAnsi="Times New Roman" w:cs="Times New Roman"/>
          <w:sz w:val="24"/>
          <w:szCs w:val="24"/>
        </w:rPr>
      </w:pPr>
    </w:p>
    <w:p w:rsidR="00D943CF" w:rsidRDefault="00D943CF" w:rsidP="00D13A0D">
      <w:pPr>
        <w:spacing w:after="0" w:line="240" w:lineRule="auto"/>
        <w:jc w:val="both"/>
        <w:rPr>
          <w:rFonts w:ascii="Times New Roman" w:hAnsi="Times New Roman" w:cs="Times New Roman"/>
          <w:sz w:val="24"/>
          <w:szCs w:val="24"/>
        </w:rPr>
      </w:pP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9.</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Purchase Committee</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Dr. Het Ram (Convenor)</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Reenu</w:t>
      </w:r>
      <w:proofErr w:type="spellEnd"/>
      <w:r w:rsidRPr="00D13A0D">
        <w:rPr>
          <w:rFonts w:ascii="Times New Roman" w:hAnsi="Times New Roman" w:cs="Times New Roman"/>
          <w:sz w:val="24"/>
          <w:szCs w:val="24"/>
        </w:rPr>
        <w:t xml:space="preserve"> Sharma. </w:t>
      </w:r>
    </w:p>
    <w:p w:rsidR="00CE4B0E" w:rsidRDefault="00CE4B0E" w:rsidP="00D13A0D">
      <w:pPr>
        <w:spacing w:after="0" w:line="240" w:lineRule="auto"/>
        <w:jc w:val="both"/>
        <w:rPr>
          <w:rFonts w:ascii="Times New Roman" w:hAnsi="Times New Roman" w:cs="Times New Roman"/>
          <w:sz w:val="24"/>
          <w:szCs w:val="24"/>
        </w:rPr>
      </w:pPr>
      <w:r w:rsidRPr="00D13A0D">
        <w:rPr>
          <w:rFonts w:ascii="Times New Roman" w:hAnsi="Times New Roman" w:cs="Times New Roman"/>
          <w:sz w:val="24"/>
          <w:szCs w:val="24"/>
        </w:rPr>
        <w:tab/>
      </w:r>
      <w:proofErr w:type="gramStart"/>
      <w:r w:rsidRPr="00D13A0D">
        <w:rPr>
          <w:rFonts w:ascii="Times New Roman" w:hAnsi="Times New Roman" w:cs="Times New Roman"/>
          <w:sz w:val="24"/>
          <w:szCs w:val="24"/>
        </w:rPr>
        <w:t xml:space="preserve">Sh. </w:t>
      </w:r>
      <w:proofErr w:type="spellStart"/>
      <w:r w:rsidRPr="00D13A0D">
        <w:rPr>
          <w:rFonts w:ascii="Times New Roman" w:hAnsi="Times New Roman" w:cs="Times New Roman"/>
          <w:sz w:val="24"/>
          <w:szCs w:val="24"/>
        </w:rPr>
        <w:t>Puran</w:t>
      </w:r>
      <w:proofErr w:type="spellEnd"/>
      <w:r w:rsidRPr="00D13A0D">
        <w:rPr>
          <w:rFonts w:ascii="Times New Roman" w:hAnsi="Times New Roman" w:cs="Times New Roman"/>
          <w:sz w:val="24"/>
          <w:szCs w:val="24"/>
        </w:rPr>
        <w:t xml:space="preserve"> </w:t>
      </w:r>
      <w:proofErr w:type="spellStart"/>
      <w:r w:rsidRPr="00D13A0D">
        <w:rPr>
          <w:rFonts w:ascii="Times New Roman" w:hAnsi="Times New Roman" w:cs="Times New Roman"/>
          <w:sz w:val="24"/>
          <w:szCs w:val="24"/>
        </w:rPr>
        <w:t>Chand</w:t>
      </w:r>
      <w:proofErr w:type="spellEnd"/>
      <w:r w:rsidRPr="00D13A0D">
        <w:rPr>
          <w:rFonts w:ascii="Times New Roman" w:hAnsi="Times New Roman" w:cs="Times New Roman"/>
          <w:sz w:val="24"/>
          <w:szCs w:val="24"/>
        </w:rPr>
        <w:t xml:space="preserve"> (</w:t>
      </w:r>
      <w:proofErr w:type="spellStart"/>
      <w:r w:rsidRPr="00D13A0D">
        <w:rPr>
          <w:rFonts w:ascii="Times New Roman" w:hAnsi="Times New Roman" w:cs="Times New Roman"/>
          <w:sz w:val="24"/>
          <w:szCs w:val="24"/>
        </w:rPr>
        <w:t>Supdt</w:t>
      </w:r>
      <w:proofErr w:type="spellEnd"/>
      <w:r w:rsidRPr="00D13A0D">
        <w:rPr>
          <w:rFonts w:ascii="Times New Roman" w:hAnsi="Times New Roman" w:cs="Times New Roman"/>
          <w:sz w:val="24"/>
          <w:szCs w:val="24"/>
        </w:rPr>
        <w:t>).</w:t>
      </w:r>
      <w:proofErr w:type="gramEnd"/>
    </w:p>
    <w:p w:rsidR="00D13A0D" w:rsidRDefault="00D13A0D" w:rsidP="00D13A0D">
      <w:pPr>
        <w:spacing w:after="0" w:line="240" w:lineRule="auto"/>
        <w:jc w:val="both"/>
        <w:rPr>
          <w:rFonts w:ascii="Times New Roman" w:hAnsi="Times New Roman" w:cs="Times New Roman"/>
          <w:sz w:val="24"/>
          <w:szCs w:val="24"/>
        </w:rPr>
      </w:pPr>
    </w:p>
    <w:p w:rsidR="00CE4B0E" w:rsidRPr="00D13A0D" w:rsidRDefault="00D13A0D" w:rsidP="00D13A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B0E" w:rsidRPr="00D13A0D">
        <w:rPr>
          <w:rFonts w:ascii="Times New Roman" w:hAnsi="Times New Roman" w:cs="Times New Roman"/>
          <w:sz w:val="24"/>
          <w:szCs w:val="24"/>
        </w:rPr>
        <w:t>10</w:t>
      </w:r>
      <w:proofErr w:type="gramStart"/>
      <w:r w:rsidR="00CE4B0E" w:rsidRPr="00D13A0D">
        <w:rPr>
          <w:rFonts w:ascii="Times New Roman" w:hAnsi="Times New Roman" w:cs="Times New Roman"/>
          <w:sz w:val="24"/>
          <w:szCs w:val="24"/>
        </w:rPr>
        <w:t>.</w:t>
      </w:r>
      <w:r w:rsidR="00CE4B0E" w:rsidRPr="00D13A0D">
        <w:rPr>
          <w:rFonts w:ascii="Times New Roman" w:hAnsi="Times New Roman" w:cs="Times New Roman"/>
          <w:b/>
          <w:bCs/>
          <w:sz w:val="24"/>
          <w:szCs w:val="24"/>
          <w:u w:val="single"/>
        </w:rPr>
        <w:t>College</w:t>
      </w:r>
      <w:proofErr w:type="gramEnd"/>
      <w:r w:rsidR="00CE4B0E" w:rsidRPr="00D13A0D">
        <w:rPr>
          <w:rFonts w:ascii="Times New Roman" w:hAnsi="Times New Roman" w:cs="Times New Roman"/>
          <w:b/>
          <w:bCs/>
          <w:sz w:val="24"/>
          <w:szCs w:val="24"/>
          <w:u w:val="single"/>
        </w:rPr>
        <w:t xml:space="preserve"> Magazine Committee</w:t>
      </w:r>
    </w:p>
    <w:p w:rsidR="00CE4B0E" w:rsidRPr="00D13A0D" w:rsidRDefault="00D13A0D" w:rsidP="00D13A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15F9">
        <w:rPr>
          <w:rFonts w:ascii="Times New Roman" w:hAnsi="Times New Roman" w:cs="Times New Roman"/>
          <w:sz w:val="24"/>
          <w:szCs w:val="24"/>
        </w:rPr>
        <w:t xml:space="preserve">     </w:t>
      </w:r>
      <w:r>
        <w:rPr>
          <w:rFonts w:ascii="Times New Roman" w:hAnsi="Times New Roman" w:cs="Times New Roman"/>
          <w:sz w:val="24"/>
          <w:szCs w:val="24"/>
        </w:rPr>
        <w:t xml:space="preserve"> </w:t>
      </w:r>
      <w:r w:rsidR="00CE4B0E" w:rsidRPr="00D13A0D">
        <w:rPr>
          <w:rFonts w:ascii="Times New Roman" w:hAnsi="Times New Roman" w:cs="Times New Roman"/>
          <w:sz w:val="24"/>
          <w:szCs w:val="24"/>
        </w:rPr>
        <w:t xml:space="preserve">Dr. </w:t>
      </w:r>
      <w:proofErr w:type="spellStart"/>
      <w:r w:rsidR="00CE4B0E" w:rsidRPr="00D13A0D">
        <w:rPr>
          <w:rFonts w:ascii="Times New Roman" w:hAnsi="Times New Roman" w:cs="Times New Roman"/>
          <w:sz w:val="24"/>
          <w:szCs w:val="24"/>
        </w:rPr>
        <w:t>Sudarshna</w:t>
      </w:r>
      <w:proofErr w:type="spellEnd"/>
      <w:r w:rsidR="00CE4B0E" w:rsidRPr="00D13A0D">
        <w:rPr>
          <w:rFonts w:ascii="Times New Roman" w:hAnsi="Times New Roman" w:cs="Times New Roman"/>
          <w:sz w:val="24"/>
          <w:szCs w:val="24"/>
        </w:rPr>
        <w:t xml:space="preserve"> Sharma (Convenor)</w:t>
      </w:r>
    </w:p>
    <w:p w:rsidR="00CE4B0E" w:rsidRPr="00D13A0D" w:rsidRDefault="00D13A0D" w:rsidP="00D13A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C15F9">
        <w:rPr>
          <w:rFonts w:ascii="Times New Roman" w:hAnsi="Times New Roman" w:cs="Times New Roman"/>
          <w:sz w:val="24"/>
          <w:szCs w:val="24"/>
        </w:rPr>
        <w:t xml:space="preserve">     </w:t>
      </w:r>
      <w:r w:rsidR="00CE4B0E" w:rsidRPr="00D13A0D">
        <w:rPr>
          <w:rFonts w:ascii="Times New Roman" w:hAnsi="Times New Roman" w:cs="Times New Roman"/>
          <w:sz w:val="24"/>
          <w:szCs w:val="24"/>
        </w:rPr>
        <w:t xml:space="preserve">Prof. </w:t>
      </w:r>
      <w:proofErr w:type="spellStart"/>
      <w:r w:rsidR="00CE4B0E" w:rsidRPr="00D13A0D">
        <w:rPr>
          <w:rFonts w:ascii="Times New Roman" w:hAnsi="Times New Roman" w:cs="Times New Roman"/>
          <w:sz w:val="24"/>
          <w:szCs w:val="24"/>
        </w:rPr>
        <w:t>Dharmender</w:t>
      </w:r>
      <w:proofErr w:type="spellEnd"/>
      <w:r w:rsidR="00CE4B0E" w:rsidRPr="00D13A0D">
        <w:rPr>
          <w:rFonts w:ascii="Times New Roman" w:hAnsi="Times New Roman" w:cs="Times New Roman"/>
          <w:sz w:val="24"/>
          <w:szCs w:val="24"/>
        </w:rPr>
        <w:t xml:space="preserve"> Kumar (</w:t>
      </w:r>
      <w:proofErr w:type="spellStart"/>
      <w:r w:rsidR="00CE4B0E" w:rsidRPr="00D13A0D">
        <w:rPr>
          <w:rFonts w:ascii="Times New Roman" w:hAnsi="Times New Roman" w:cs="Times New Roman"/>
          <w:sz w:val="24"/>
          <w:szCs w:val="24"/>
        </w:rPr>
        <w:t>Pahari</w:t>
      </w:r>
      <w:proofErr w:type="spellEnd"/>
      <w:r w:rsidR="00CE4B0E" w:rsidRPr="00D13A0D">
        <w:rPr>
          <w:rFonts w:ascii="Times New Roman" w:hAnsi="Times New Roman" w:cs="Times New Roman"/>
          <w:sz w:val="24"/>
          <w:szCs w:val="24"/>
        </w:rPr>
        <w:t xml:space="preserve"> Section).</w:t>
      </w:r>
    </w:p>
    <w:p w:rsidR="00CE4B0E" w:rsidRPr="00D13A0D" w:rsidRDefault="00D13A0D" w:rsidP="00D13A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C15F9">
        <w:rPr>
          <w:rFonts w:ascii="Times New Roman" w:hAnsi="Times New Roman" w:cs="Times New Roman"/>
          <w:sz w:val="24"/>
          <w:szCs w:val="24"/>
        </w:rPr>
        <w:t xml:space="preserve">     </w:t>
      </w:r>
      <w:r>
        <w:rPr>
          <w:rFonts w:ascii="Times New Roman" w:hAnsi="Times New Roman" w:cs="Times New Roman"/>
          <w:sz w:val="24"/>
          <w:szCs w:val="24"/>
        </w:rPr>
        <w:t xml:space="preserve"> </w:t>
      </w:r>
      <w:r w:rsidR="00CE4B0E" w:rsidRPr="00D13A0D">
        <w:rPr>
          <w:rFonts w:ascii="Times New Roman" w:hAnsi="Times New Roman" w:cs="Times New Roman"/>
          <w:sz w:val="24"/>
          <w:szCs w:val="24"/>
        </w:rPr>
        <w:t xml:space="preserve">Dr. </w:t>
      </w:r>
      <w:proofErr w:type="spellStart"/>
      <w:r w:rsidR="00CE4B0E" w:rsidRPr="00D13A0D">
        <w:rPr>
          <w:rFonts w:ascii="Times New Roman" w:hAnsi="Times New Roman" w:cs="Times New Roman"/>
          <w:sz w:val="24"/>
          <w:szCs w:val="24"/>
        </w:rPr>
        <w:t>Sunita</w:t>
      </w:r>
      <w:proofErr w:type="spellEnd"/>
      <w:r w:rsidR="00CE4B0E" w:rsidRPr="00D13A0D">
        <w:rPr>
          <w:rFonts w:ascii="Times New Roman" w:hAnsi="Times New Roman" w:cs="Times New Roman"/>
          <w:sz w:val="24"/>
          <w:szCs w:val="24"/>
        </w:rPr>
        <w:t xml:space="preserve"> Sharma (Hindi Section). </w:t>
      </w:r>
    </w:p>
    <w:p w:rsidR="00CE4B0E" w:rsidRDefault="00D13A0D" w:rsidP="00D13A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C15F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CE4B0E" w:rsidRPr="00D13A0D">
        <w:rPr>
          <w:rFonts w:ascii="Times New Roman" w:hAnsi="Times New Roman" w:cs="Times New Roman"/>
          <w:sz w:val="24"/>
          <w:szCs w:val="24"/>
        </w:rPr>
        <w:t xml:space="preserve">Prof. </w:t>
      </w:r>
      <w:proofErr w:type="spellStart"/>
      <w:r w:rsidR="00CE4B0E" w:rsidRPr="00D13A0D">
        <w:rPr>
          <w:rFonts w:ascii="Times New Roman" w:hAnsi="Times New Roman" w:cs="Times New Roman"/>
          <w:sz w:val="24"/>
          <w:szCs w:val="24"/>
        </w:rPr>
        <w:t>Reenu</w:t>
      </w:r>
      <w:proofErr w:type="spellEnd"/>
      <w:r w:rsidR="00CE4B0E" w:rsidRPr="00D13A0D">
        <w:rPr>
          <w:rFonts w:ascii="Times New Roman" w:hAnsi="Times New Roman" w:cs="Times New Roman"/>
          <w:sz w:val="24"/>
          <w:szCs w:val="24"/>
        </w:rPr>
        <w:t xml:space="preserve"> Sharma (Planning Section).</w:t>
      </w:r>
      <w:proofErr w:type="gramEnd"/>
      <w:r w:rsidR="00CE4B0E" w:rsidRPr="00D13A0D">
        <w:rPr>
          <w:rFonts w:ascii="Times New Roman" w:hAnsi="Times New Roman" w:cs="Times New Roman"/>
          <w:sz w:val="24"/>
          <w:szCs w:val="24"/>
        </w:rPr>
        <w:t xml:space="preserve"> </w:t>
      </w:r>
    </w:p>
    <w:p w:rsidR="00D943CF" w:rsidRPr="00D13A0D" w:rsidRDefault="00D943CF"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11</w:t>
      </w:r>
      <w:proofErr w:type="gramStart"/>
      <w:r w:rsidRPr="00D13A0D">
        <w:rPr>
          <w:rFonts w:ascii="Times New Roman" w:hAnsi="Times New Roman" w:cs="Times New Roman"/>
          <w:sz w:val="24"/>
          <w:szCs w:val="24"/>
        </w:rPr>
        <w:t>.</w:t>
      </w:r>
      <w:r w:rsidR="00D13A0D">
        <w:rPr>
          <w:rFonts w:ascii="Times New Roman" w:hAnsi="Times New Roman" w:cs="Times New Roman"/>
          <w:b/>
          <w:bCs/>
          <w:sz w:val="24"/>
          <w:szCs w:val="24"/>
          <w:u w:val="single"/>
        </w:rPr>
        <w:t>Computer</w:t>
      </w:r>
      <w:proofErr w:type="gramEnd"/>
      <w:r w:rsidR="00D13A0D">
        <w:rPr>
          <w:rFonts w:ascii="Times New Roman" w:hAnsi="Times New Roman" w:cs="Times New Roman"/>
          <w:b/>
          <w:bCs/>
          <w:sz w:val="24"/>
          <w:szCs w:val="24"/>
          <w:u w:val="single"/>
        </w:rPr>
        <w:t xml:space="preserve">/Electric Appliances </w:t>
      </w:r>
      <w:r w:rsidRPr="00D13A0D">
        <w:rPr>
          <w:rFonts w:ascii="Times New Roman" w:hAnsi="Times New Roman" w:cs="Times New Roman"/>
          <w:b/>
          <w:bCs/>
          <w:sz w:val="24"/>
          <w:szCs w:val="24"/>
          <w:u w:val="single"/>
        </w:rPr>
        <w:t>Committee</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 (</w:t>
      </w:r>
      <w:proofErr w:type="spellStart"/>
      <w:r w:rsidRPr="00D13A0D">
        <w:rPr>
          <w:rFonts w:ascii="Times New Roman" w:hAnsi="Times New Roman" w:cs="Times New Roman"/>
          <w:sz w:val="24"/>
          <w:szCs w:val="24"/>
        </w:rPr>
        <w:t>Conver</w:t>
      </w:r>
      <w:proofErr w:type="spellEnd"/>
      <w:r w:rsidRPr="00D13A0D">
        <w:rPr>
          <w:rFonts w:ascii="Times New Roman" w:hAnsi="Times New Roman" w:cs="Times New Roman"/>
          <w:sz w:val="24"/>
          <w:szCs w:val="24"/>
        </w:rPr>
        <w:t xml:space="preserve">).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Naresh</w:t>
      </w:r>
      <w:proofErr w:type="spellEnd"/>
      <w:r w:rsidRPr="00D13A0D">
        <w:rPr>
          <w:rFonts w:ascii="Times New Roman" w:hAnsi="Times New Roman" w:cs="Times New Roman"/>
          <w:sz w:val="24"/>
          <w:szCs w:val="24"/>
        </w:rPr>
        <w:t xml:space="preserve"> Kumar</w:t>
      </w:r>
    </w:p>
    <w:p w:rsidR="00D13A0D" w:rsidRPr="00D13A0D" w:rsidRDefault="00D13A0D"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12.</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Red Ribbon &amp; Eco Club</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 (Convenor).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Milanpreet</w:t>
      </w:r>
      <w:proofErr w:type="spellEnd"/>
      <w:r w:rsidRPr="00D13A0D">
        <w:rPr>
          <w:rFonts w:ascii="Times New Roman" w:hAnsi="Times New Roman" w:cs="Times New Roman"/>
          <w:sz w:val="24"/>
          <w:szCs w:val="24"/>
        </w:rPr>
        <w:t xml:space="preserve">.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Mamta</w:t>
      </w:r>
      <w:proofErr w:type="spellEnd"/>
      <w:r w:rsidRPr="00D13A0D">
        <w:rPr>
          <w:rFonts w:ascii="Times New Roman" w:hAnsi="Times New Roman" w:cs="Times New Roman"/>
          <w:sz w:val="24"/>
          <w:szCs w:val="24"/>
        </w:rPr>
        <w:t xml:space="preserve"> Sharma. </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Reenu</w:t>
      </w:r>
      <w:proofErr w:type="spellEnd"/>
      <w:r w:rsidRPr="00D13A0D">
        <w:rPr>
          <w:rFonts w:ascii="Times New Roman" w:hAnsi="Times New Roman" w:cs="Times New Roman"/>
          <w:sz w:val="24"/>
          <w:szCs w:val="24"/>
        </w:rPr>
        <w:t xml:space="preserve"> Sharma. </w:t>
      </w:r>
    </w:p>
    <w:p w:rsidR="00D943CF" w:rsidRPr="00D13A0D" w:rsidRDefault="00D943CF"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13</w:t>
      </w:r>
      <w:proofErr w:type="gramStart"/>
      <w:r w:rsidRPr="00D13A0D">
        <w:rPr>
          <w:rFonts w:ascii="Times New Roman" w:hAnsi="Times New Roman" w:cs="Times New Roman"/>
          <w:sz w:val="24"/>
          <w:szCs w:val="24"/>
        </w:rPr>
        <w:t>.</w:t>
      </w:r>
      <w:r w:rsidRPr="00D13A0D">
        <w:rPr>
          <w:rFonts w:ascii="Times New Roman" w:hAnsi="Times New Roman" w:cs="Times New Roman"/>
          <w:b/>
          <w:bCs/>
          <w:sz w:val="24"/>
          <w:szCs w:val="24"/>
          <w:u w:val="single"/>
        </w:rPr>
        <w:t>Scholarship</w:t>
      </w:r>
      <w:proofErr w:type="gramEnd"/>
      <w:r w:rsidRPr="00D13A0D">
        <w:rPr>
          <w:rFonts w:ascii="Times New Roman" w:hAnsi="Times New Roman" w:cs="Times New Roman"/>
          <w:b/>
          <w:bCs/>
          <w:sz w:val="24"/>
          <w:szCs w:val="24"/>
          <w:u w:val="single"/>
        </w:rPr>
        <w:t xml:space="preserve"> (Financial -Aid Committee)</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Dr. Het Ram (Convenor).</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Sudarshna</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Milanpreet</w:t>
      </w:r>
      <w:proofErr w:type="spellEnd"/>
      <w:r w:rsidRPr="00D13A0D">
        <w:rPr>
          <w:rFonts w:ascii="Times New Roman" w:hAnsi="Times New Roman" w:cs="Times New Roman"/>
          <w:sz w:val="24"/>
          <w:szCs w:val="24"/>
        </w:rPr>
        <w:t xml:space="preserve">. </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Rahul</w:t>
      </w:r>
      <w:proofErr w:type="spellEnd"/>
      <w:r w:rsidRPr="00D13A0D">
        <w:rPr>
          <w:rFonts w:ascii="Times New Roman" w:hAnsi="Times New Roman" w:cs="Times New Roman"/>
          <w:sz w:val="24"/>
          <w:szCs w:val="24"/>
        </w:rPr>
        <w:t xml:space="preserve">. </w:t>
      </w:r>
    </w:p>
    <w:p w:rsidR="00D943CF" w:rsidRPr="00D13A0D" w:rsidRDefault="00D943CF"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14.</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Attestation and Bus Pass Committee</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Milanpreet</w:t>
      </w:r>
      <w:proofErr w:type="spellEnd"/>
      <w:r w:rsidRPr="00D13A0D">
        <w:rPr>
          <w:rFonts w:ascii="Times New Roman" w:hAnsi="Times New Roman" w:cs="Times New Roman"/>
          <w:sz w:val="24"/>
          <w:szCs w:val="24"/>
        </w:rPr>
        <w:t xml:space="preserve"> (Convenor).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Mamta</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Reenu</w:t>
      </w:r>
      <w:proofErr w:type="spellEnd"/>
      <w:r w:rsidRPr="00D13A0D">
        <w:rPr>
          <w:rFonts w:ascii="Times New Roman" w:hAnsi="Times New Roman" w:cs="Times New Roman"/>
          <w:sz w:val="24"/>
          <w:szCs w:val="24"/>
        </w:rPr>
        <w:t xml:space="preserve"> Sharma. </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Rahul</w:t>
      </w:r>
      <w:proofErr w:type="spellEnd"/>
      <w:r w:rsidRPr="00D13A0D">
        <w:rPr>
          <w:rFonts w:ascii="Times New Roman" w:hAnsi="Times New Roman" w:cs="Times New Roman"/>
          <w:sz w:val="24"/>
          <w:szCs w:val="24"/>
        </w:rPr>
        <w:t xml:space="preserve">. </w:t>
      </w:r>
    </w:p>
    <w:p w:rsidR="00D943CF" w:rsidRPr="00D13A0D" w:rsidRDefault="00D943CF"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15.</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Career Counselling &amp; Placement Cell</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Harpreet</w:t>
      </w:r>
      <w:proofErr w:type="spellEnd"/>
      <w:r w:rsidRPr="00D13A0D">
        <w:rPr>
          <w:rFonts w:ascii="Times New Roman" w:hAnsi="Times New Roman" w:cs="Times New Roman"/>
          <w:sz w:val="24"/>
          <w:szCs w:val="24"/>
        </w:rPr>
        <w:t xml:space="preserve"> </w:t>
      </w:r>
      <w:proofErr w:type="spellStart"/>
      <w:r w:rsidRPr="00D13A0D">
        <w:rPr>
          <w:rFonts w:ascii="Times New Roman" w:hAnsi="Times New Roman" w:cs="Times New Roman"/>
          <w:sz w:val="24"/>
          <w:szCs w:val="24"/>
        </w:rPr>
        <w:t>Kaur</w:t>
      </w:r>
      <w:proofErr w:type="spellEnd"/>
      <w:r w:rsidRPr="00D13A0D">
        <w:rPr>
          <w:rFonts w:ascii="Times New Roman" w:hAnsi="Times New Roman" w:cs="Times New Roman"/>
          <w:sz w:val="24"/>
          <w:szCs w:val="24"/>
        </w:rPr>
        <w:t xml:space="preserve"> (Head of CC &amp; PC).</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Dr. Het Ram (Deputy Head).</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Sudarshna</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Naresh</w:t>
      </w:r>
      <w:proofErr w:type="spellEnd"/>
      <w:r w:rsidRPr="00D13A0D">
        <w:rPr>
          <w:rFonts w:ascii="Times New Roman" w:hAnsi="Times New Roman" w:cs="Times New Roman"/>
          <w:sz w:val="24"/>
          <w:szCs w:val="24"/>
        </w:rPr>
        <w:t xml:space="preserve"> Kumar.</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PTA President. </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r>
      <w:proofErr w:type="gramStart"/>
      <w:r w:rsidRPr="00D13A0D">
        <w:rPr>
          <w:rFonts w:ascii="Times New Roman" w:hAnsi="Times New Roman" w:cs="Times New Roman"/>
          <w:sz w:val="24"/>
          <w:szCs w:val="24"/>
        </w:rPr>
        <w:t>Two Student Representatives.</w:t>
      </w:r>
      <w:proofErr w:type="gramEnd"/>
      <w:r w:rsidRPr="00D13A0D">
        <w:rPr>
          <w:rFonts w:ascii="Times New Roman" w:hAnsi="Times New Roman" w:cs="Times New Roman"/>
          <w:sz w:val="24"/>
          <w:szCs w:val="24"/>
        </w:rPr>
        <w:t xml:space="preserve"> </w:t>
      </w:r>
    </w:p>
    <w:p w:rsidR="00D943CF" w:rsidRPr="00D13A0D" w:rsidRDefault="00D943CF"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16.</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Cultural Activities Committee</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Dr. Het Ram (Convenor).</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Milanpreet</w:t>
      </w:r>
      <w:proofErr w:type="spellEnd"/>
      <w:r w:rsidRPr="00D13A0D">
        <w:rPr>
          <w:rFonts w:ascii="Times New Roman" w:hAnsi="Times New Roman" w:cs="Times New Roman"/>
          <w:sz w:val="24"/>
          <w:szCs w:val="24"/>
        </w:rPr>
        <w:t xml:space="preserve">. </w:t>
      </w:r>
      <w:r w:rsidRPr="00D13A0D">
        <w:rPr>
          <w:rFonts w:ascii="Times New Roman" w:hAnsi="Times New Roman" w:cs="Times New Roman"/>
          <w:sz w:val="24"/>
          <w:szCs w:val="24"/>
        </w:rPr>
        <w:tab/>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Reenu</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Mrs. </w:t>
      </w:r>
      <w:proofErr w:type="spellStart"/>
      <w:r w:rsidRPr="00D13A0D">
        <w:rPr>
          <w:rFonts w:ascii="Times New Roman" w:hAnsi="Times New Roman" w:cs="Times New Roman"/>
          <w:sz w:val="24"/>
          <w:szCs w:val="24"/>
        </w:rPr>
        <w:t>Anjna</w:t>
      </w:r>
      <w:proofErr w:type="spellEnd"/>
      <w:r w:rsidRPr="00D13A0D">
        <w:rPr>
          <w:rFonts w:ascii="Times New Roman" w:hAnsi="Times New Roman" w:cs="Times New Roman"/>
          <w:sz w:val="24"/>
          <w:szCs w:val="24"/>
        </w:rPr>
        <w:t xml:space="preserve"> </w:t>
      </w:r>
      <w:proofErr w:type="spellStart"/>
      <w:r w:rsidRPr="00D13A0D">
        <w:rPr>
          <w:rFonts w:ascii="Times New Roman" w:hAnsi="Times New Roman" w:cs="Times New Roman"/>
          <w:sz w:val="24"/>
          <w:szCs w:val="24"/>
        </w:rPr>
        <w:t>Verma</w:t>
      </w:r>
      <w:proofErr w:type="spellEnd"/>
      <w:r w:rsidRPr="00D13A0D">
        <w:rPr>
          <w:rFonts w:ascii="Times New Roman" w:hAnsi="Times New Roman" w:cs="Times New Roman"/>
          <w:sz w:val="24"/>
          <w:szCs w:val="24"/>
        </w:rPr>
        <w:t xml:space="preserve"> (</w:t>
      </w:r>
      <w:proofErr w:type="spellStart"/>
      <w:r w:rsidRPr="00D13A0D">
        <w:rPr>
          <w:rFonts w:ascii="Times New Roman" w:hAnsi="Times New Roman" w:cs="Times New Roman"/>
          <w:sz w:val="24"/>
          <w:szCs w:val="24"/>
        </w:rPr>
        <w:t>Asstt</w:t>
      </w:r>
      <w:proofErr w:type="spellEnd"/>
      <w:r w:rsidRPr="00D13A0D">
        <w:rPr>
          <w:rFonts w:ascii="Times New Roman" w:hAnsi="Times New Roman" w:cs="Times New Roman"/>
          <w:sz w:val="24"/>
          <w:szCs w:val="24"/>
        </w:rPr>
        <w:t xml:space="preserve"> Lib). </w:t>
      </w:r>
    </w:p>
    <w:p w:rsidR="00CE4B0E" w:rsidRPr="00D13A0D" w:rsidRDefault="00CE4B0E" w:rsidP="00D13A0D">
      <w:pPr>
        <w:spacing w:after="0" w:line="240" w:lineRule="auto"/>
        <w:rPr>
          <w:rFonts w:ascii="Times New Roman" w:hAnsi="Times New Roman" w:cs="Times New Roman"/>
          <w:sz w:val="24"/>
          <w:szCs w:val="24"/>
        </w:rPr>
      </w:pPr>
    </w:p>
    <w:p w:rsidR="008C15F9" w:rsidRDefault="008C15F9"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b/>
          <w:bCs/>
          <w:sz w:val="24"/>
          <w:szCs w:val="24"/>
          <w:u w:val="single"/>
        </w:rPr>
      </w:pPr>
      <w:r w:rsidRPr="00D13A0D">
        <w:rPr>
          <w:rFonts w:ascii="Times New Roman" w:hAnsi="Times New Roman" w:cs="Times New Roman"/>
          <w:sz w:val="24"/>
          <w:szCs w:val="24"/>
        </w:rPr>
        <w:t>17</w:t>
      </w:r>
      <w:proofErr w:type="gramStart"/>
      <w:r w:rsidRPr="00D13A0D">
        <w:rPr>
          <w:rFonts w:ascii="Times New Roman" w:hAnsi="Times New Roman" w:cs="Times New Roman"/>
          <w:sz w:val="24"/>
          <w:szCs w:val="24"/>
        </w:rPr>
        <w:t>.</w:t>
      </w:r>
      <w:r w:rsidR="008C15F9">
        <w:rPr>
          <w:rFonts w:ascii="Times New Roman" w:hAnsi="Times New Roman" w:cs="Times New Roman"/>
          <w:b/>
          <w:bCs/>
          <w:sz w:val="24"/>
          <w:szCs w:val="24"/>
          <w:u w:val="single"/>
        </w:rPr>
        <w:t>Education</w:t>
      </w:r>
      <w:proofErr w:type="gramEnd"/>
      <w:r w:rsidR="008C15F9">
        <w:rPr>
          <w:rFonts w:ascii="Times New Roman" w:hAnsi="Times New Roman" w:cs="Times New Roman"/>
          <w:b/>
          <w:bCs/>
          <w:sz w:val="24"/>
          <w:szCs w:val="24"/>
          <w:u w:val="single"/>
        </w:rPr>
        <w:t xml:space="preserve"> Tour/Picnic/</w:t>
      </w:r>
      <w:proofErr w:type="spellStart"/>
      <w:r w:rsidR="008C15F9">
        <w:rPr>
          <w:rFonts w:ascii="Times New Roman" w:hAnsi="Times New Roman" w:cs="Times New Roman"/>
          <w:b/>
          <w:bCs/>
          <w:sz w:val="24"/>
          <w:szCs w:val="24"/>
          <w:u w:val="single"/>
        </w:rPr>
        <w:t>Excursion</w:t>
      </w:r>
      <w:r w:rsidRPr="00D13A0D">
        <w:rPr>
          <w:rFonts w:ascii="Times New Roman" w:hAnsi="Times New Roman" w:cs="Times New Roman"/>
          <w:b/>
          <w:bCs/>
          <w:sz w:val="24"/>
          <w:szCs w:val="24"/>
          <w:u w:val="single"/>
        </w:rPr>
        <w:t>Committee</w:t>
      </w:r>
      <w:proofErr w:type="spellEnd"/>
      <w:r w:rsidRPr="00D13A0D">
        <w:rPr>
          <w:rFonts w:ascii="Times New Roman" w:hAnsi="Times New Roman" w:cs="Times New Roman"/>
          <w:b/>
          <w:bCs/>
          <w:sz w:val="24"/>
          <w:szCs w:val="24"/>
          <w:u w:val="single"/>
        </w:rPr>
        <w:t>)</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 xml:space="preserve"> </w:t>
      </w: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 (Convenor).</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Naresh</w:t>
      </w:r>
      <w:proofErr w:type="spellEnd"/>
      <w:r w:rsidRPr="00D13A0D">
        <w:rPr>
          <w:rFonts w:ascii="Times New Roman" w:hAnsi="Times New Roman" w:cs="Times New Roman"/>
          <w:sz w:val="24"/>
          <w:szCs w:val="24"/>
        </w:rPr>
        <w:t xml:space="preserve"> Kumar.</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Milanpreet</w:t>
      </w:r>
      <w:proofErr w:type="spellEnd"/>
      <w:r w:rsidRPr="00D13A0D">
        <w:rPr>
          <w:rFonts w:ascii="Times New Roman" w:hAnsi="Times New Roman" w:cs="Times New Roman"/>
          <w:sz w:val="24"/>
          <w:szCs w:val="24"/>
        </w:rPr>
        <w:t xml:space="preserve">. </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Mamta</w:t>
      </w:r>
      <w:proofErr w:type="spellEnd"/>
      <w:r w:rsidRPr="00D13A0D">
        <w:rPr>
          <w:rFonts w:ascii="Times New Roman" w:hAnsi="Times New Roman" w:cs="Times New Roman"/>
          <w:sz w:val="24"/>
          <w:szCs w:val="24"/>
        </w:rPr>
        <w:t xml:space="preserve"> Sharma. </w:t>
      </w:r>
    </w:p>
    <w:p w:rsidR="008C15F9" w:rsidRPr="00D13A0D" w:rsidRDefault="008C15F9"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18.</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Sports Club</w:t>
      </w:r>
      <w:r w:rsidRPr="00D13A0D">
        <w:rPr>
          <w:rFonts w:ascii="Times New Roman" w:hAnsi="Times New Roman" w:cs="Times New Roman"/>
          <w:sz w:val="24"/>
          <w:szCs w:val="24"/>
        </w:rPr>
        <w:t xml:space="preserve">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 (Convenor).</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Naresh</w:t>
      </w:r>
      <w:proofErr w:type="spellEnd"/>
      <w:r w:rsidRPr="00D13A0D">
        <w:rPr>
          <w:rFonts w:ascii="Times New Roman" w:hAnsi="Times New Roman" w:cs="Times New Roman"/>
          <w:sz w:val="24"/>
          <w:szCs w:val="24"/>
        </w:rPr>
        <w:t xml:space="preserve"> Kumar.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Reenu</w:t>
      </w:r>
      <w:proofErr w:type="spellEnd"/>
      <w:r w:rsidRPr="00D13A0D">
        <w:rPr>
          <w:rFonts w:ascii="Times New Roman" w:hAnsi="Times New Roman" w:cs="Times New Roman"/>
          <w:sz w:val="24"/>
          <w:szCs w:val="24"/>
        </w:rPr>
        <w:t xml:space="preserve"> Sharma</w:t>
      </w:r>
    </w:p>
    <w:p w:rsid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r>
      <w:proofErr w:type="gramStart"/>
      <w:r w:rsidRPr="00D13A0D">
        <w:rPr>
          <w:rFonts w:ascii="Times New Roman" w:hAnsi="Times New Roman" w:cs="Times New Roman"/>
          <w:sz w:val="24"/>
          <w:szCs w:val="24"/>
        </w:rPr>
        <w:t xml:space="preserve">Sh. </w:t>
      </w:r>
      <w:proofErr w:type="spellStart"/>
      <w:r w:rsidRPr="00D13A0D">
        <w:rPr>
          <w:rFonts w:ascii="Times New Roman" w:hAnsi="Times New Roman" w:cs="Times New Roman"/>
          <w:sz w:val="24"/>
          <w:szCs w:val="24"/>
        </w:rPr>
        <w:t>Sita</w:t>
      </w:r>
      <w:proofErr w:type="spellEnd"/>
      <w:r w:rsidRPr="00D13A0D">
        <w:rPr>
          <w:rFonts w:ascii="Times New Roman" w:hAnsi="Times New Roman" w:cs="Times New Roman"/>
          <w:sz w:val="24"/>
          <w:szCs w:val="24"/>
        </w:rPr>
        <w:t xml:space="preserve"> Ram </w:t>
      </w:r>
      <w:proofErr w:type="spellStart"/>
      <w:r w:rsidRPr="00D13A0D">
        <w:rPr>
          <w:rFonts w:ascii="Times New Roman" w:hAnsi="Times New Roman" w:cs="Times New Roman"/>
          <w:sz w:val="24"/>
          <w:szCs w:val="24"/>
        </w:rPr>
        <w:t>Kaushal</w:t>
      </w:r>
      <w:proofErr w:type="spellEnd"/>
      <w:r w:rsidRPr="00D13A0D">
        <w:rPr>
          <w:rFonts w:ascii="Times New Roman" w:hAnsi="Times New Roman" w:cs="Times New Roman"/>
          <w:sz w:val="24"/>
          <w:szCs w:val="24"/>
        </w:rPr>
        <w:t>, JOA (IT).</w:t>
      </w:r>
      <w:proofErr w:type="gramEnd"/>
      <w:r w:rsidRPr="00D13A0D">
        <w:rPr>
          <w:rFonts w:ascii="Times New Roman" w:hAnsi="Times New Roman" w:cs="Times New Roman"/>
          <w:sz w:val="24"/>
          <w:szCs w:val="24"/>
        </w:rPr>
        <w:t xml:space="preserve"> </w:t>
      </w:r>
    </w:p>
    <w:p w:rsidR="00D13A0D" w:rsidRPr="00D13A0D" w:rsidRDefault="00D13A0D"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19.</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Road Safety Club</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 (Convenor).</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Reenu</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Mamta</w:t>
      </w:r>
      <w:proofErr w:type="spellEnd"/>
      <w:r w:rsidRPr="00D13A0D">
        <w:rPr>
          <w:rFonts w:ascii="Times New Roman" w:hAnsi="Times New Roman" w:cs="Times New Roman"/>
          <w:sz w:val="24"/>
          <w:szCs w:val="24"/>
        </w:rPr>
        <w:t xml:space="preserve"> Sharma. </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Rahul</w:t>
      </w:r>
      <w:proofErr w:type="spellEnd"/>
      <w:r w:rsidRPr="00D13A0D">
        <w:rPr>
          <w:rFonts w:ascii="Times New Roman" w:hAnsi="Times New Roman" w:cs="Times New Roman"/>
          <w:sz w:val="24"/>
          <w:szCs w:val="24"/>
        </w:rPr>
        <w:t xml:space="preserve">. </w:t>
      </w:r>
    </w:p>
    <w:p w:rsidR="008C15F9" w:rsidRPr="00D13A0D" w:rsidRDefault="008C15F9"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20.</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Committee for Disaster Management</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 (Convenor).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Reenu</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Rahul</w:t>
      </w:r>
      <w:proofErr w:type="spellEnd"/>
      <w:r w:rsidRPr="00D13A0D">
        <w:rPr>
          <w:rFonts w:ascii="Times New Roman" w:hAnsi="Times New Roman" w:cs="Times New Roman"/>
          <w:sz w:val="24"/>
          <w:szCs w:val="24"/>
        </w:rPr>
        <w:t xml:space="preserve">. </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r>
      <w:proofErr w:type="gramStart"/>
      <w:r w:rsidRPr="00D13A0D">
        <w:rPr>
          <w:rFonts w:ascii="Times New Roman" w:hAnsi="Times New Roman" w:cs="Times New Roman"/>
          <w:sz w:val="24"/>
          <w:szCs w:val="24"/>
        </w:rPr>
        <w:t xml:space="preserve">Sh. </w:t>
      </w:r>
      <w:proofErr w:type="spellStart"/>
      <w:r w:rsidRPr="00D13A0D">
        <w:rPr>
          <w:rFonts w:ascii="Times New Roman" w:hAnsi="Times New Roman" w:cs="Times New Roman"/>
          <w:sz w:val="24"/>
          <w:szCs w:val="24"/>
        </w:rPr>
        <w:t>Sita</w:t>
      </w:r>
      <w:proofErr w:type="spellEnd"/>
      <w:r w:rsidRPr="00D13A0D">
        <w:rPr>
          <w:rFonts w:ascii="Times New Roman" w:hAnsi="Times New Roman" w:cs="Times New Roman"/>
          <w:sz w:val="24"/>
          <w:szCs w:val="24"/>
        </w:rPr>
        <w:t xml:space="preserve"> Ram </w:t>
      </w:r>
      <w:proofErr w:type="spellStart"/>
      <w:r w:rsidRPr="00D13A0D">
        <w:rPr>
          <w:rFonts w:ascii="Times New Roman" w:hAnsi="Times New Roman" w:cs="Times New Roman"/>
          <w:sz w:val="24"/>
          <w:szCs w:val="24"/>
        </w:rPr>
        <w:t>Kaushal</w:t>
      </w:r>
      <w:proofErr w:type="spellEnd"/>
      <w:r w:rsidRPr="00D13A0D">
        <w:rPr>
          <w:rFonts w:ascii="Times New Roman" w:hAnsi="Times New Roman" w:cs="Times New Roman"/>
          <w:sz w:val="24"/>
          <w:szCs w:val="24"/>
        </w:rPr>
        <w:t>, JOA (IT).</w:t>
      </w:r>
      <w:proofErr w:type="gramEnd"/>
      <w:r w:rsidRPr="00D13A0D">
        <w:rPr>
          <w:rFonts w:ascii="Times New Roman" w:hAnsi="Times New Roman" w:cs="Times New Roman"/>
          <w:sz w:val="24"/>
          <w:szCs w:val="24"/>
        </w:rPr>
        <w:t xml:space="preserve"> </w:t>
      </w:r>
    </w:p>
    <w:p w:rsidR="008C15F9" w:rsidRPr="00D13A0D" w:rsidRDefault="008C15F9"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21.</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IQAC Committee</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r>
      <w:proofErr w:type="gramStart"/>
      <w:r w:rsidRPr="00D13A0D">
        <w:rPr>
          <w:rFonts w:ascii="Times New Roman" w:hAnsi="Times New Roman" w:cs="Times New Roman"/>
          <w:sz w:val="24"/>
          <w:szCs w:val="24"/>
        </w:rPr>
        <w:t>Principal (Chairperson).</w:t>
      </w:r>
      <w:proofErr w:type="gramEnd"/>
      <w:r w:rsidRPr="00D13A0D">
        <w:rPr>
          <w:rFonts w:ascii="Times New Roman" w:hAnsi="Times New Roman" w:cs="Times New Roman"/>
          <w:sz w:val="24"/>
          <w:szCs w:val="24"/>
        </w:rPr>
        <w:t xml:space="preserve">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Het Ram (Co-ordinator).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Naresh</w:t>
      </w:r>
      <w:proofErr w:type="spellEnd"/>
      <w:r w:rsidRPr="00D13A0D">
        <w:rPr>
          <w:rFonts w:ascii="Times New Roman" w:hAnsi="Times New Roman" w:cs="Times New Roman"/>
          <w:sz w:val="24"/>
          <w:szCs w:val="24"/>
        </w:rPr>
        <w:t xml:space="preserve"> Kumar. </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r>
      <w:proofErr w:type="gramStart"/>
      <w:r w:rsidRPr="00D13A0D">
        <w:rPr>
          <w:rFonts w:ascii="Times New Roman" w:hAnsi="Times New Roman" w:cs="Times New Roman"/>
          <w:sz w:val="24"/>
          <w:szCs w:val="24"/>
        </w:rPr>
        <w:t xml:space="preserve">Sh. </w:t>
      </w:r>
      <w:proofErr w:type="spellStart"/>
      <w:r w:rsidRPr="00D13A0D">
        <w:rPr>
          <w:rFonts w:ascii="Times New Roman" w:hAnsi="Times New Roman" w:cs="Times New Roman"/>
          <w:sz w:val="24"/>
          <w:szCs w:val="24"/>
        </w:rPr>
        <w:t>Puran</w:t>
      </w:r>
      <w:proofErr w:type="spellEnd"/>
      <w:r w:rsidRPr="00D13A0D">
        <w:rPr>
          <w:rFonts w:ascii="Times New Roman" w:hAnsi="Times New Roman" w:cs="Times New Roman"/>
          <w:sz w:val="24"/>
          <w:szCs w:val="24"/>
        </w:rPr>
        <w:t xml:space="preserve"> </w:t>
      </w:r>
      <w:proofErr w:type="spellStart"/>
      <w:r w:rsidRPr="00D13A0D">
        <w:rPr>
          <w:rFonts w:ascii="Times New Roman" w:hAnsi="Times New Roman" w:cs="Times New Roman"/>
          <w:sz w:val="24"/>
          <w:szCs w:val="24"/>
        </w:rPr>
        <w:t>Chand</w:t>
      </w:r>
      <w:proofErr w:type="spellEnd"/>
      <w:r w:rsidRPr="00D13A0D">
        <w:rPr>
          <w:rFonts w:ascii="Times New Roman" w:hAnsi="Times New Roman" w:cs="Times New Roman"/>
          <w:sz w:val="24"/>
          <w:szCs w:val="24"/>
        </w:rPr>
        <w:t xml:space="preserve"> (</w:t>
      </w:r>
      <w:proofErr w:type="spellStart"/>
      <w:r w:rsidRPr="00D13A0D">
        <w:rPr>
          <w:rFonts w:ascii="Times New Roman" w:hAnsi="Times New Roman" w:cs="Times New Roman"/>
          <w:sz w:val="24"/>
          <w:szCs w:val="24"/>
        </w:rPr>
        <w:t>Supdt</w:t>
      </w:r>
      <w:proofErr w:type="spellEnd"/>
      <w:r w:rsidRPr="00D13A0D">
        <w:rPr>
          <w:rFonts w:ascii="Times New Roman" w:hAnsi="Times New Roman" w:cs="Times New Roman"/>
          <w:sz w:val="24"/>
          <w:szCs w:val="24"/>
        </w:rPr>
        <w:t>).</w:t>
      </w:r>
      <w:proofErr w:type="gramEnd"/>
      <w:r w:rsidRPr="00D13A0D">
        <w:rPr>
          <w:rFonts w:ascii="Times New Roman" w:hAnsi="Times New Roman" w:cs="Times New Roman"/>
          <w:sz w:val="24"/>
          <w:szCs w:val="24"/>
        </w:rPr>
        <w:t xml:space="preserve"> </w:t>
      </w:r>
    </w:p>
    <w:p w:rsidR="008C15F9" w:rsidRDefault="008C15F9" w:rsidP="00D13A0D">
      <w:pPr>
        <w:spacing w:after="0" w:line="240" w:lineRule="auto"/>
        <w:rPr>
          <w:rFonts w:ascii="Times New Roman" w:hAnsi="Times New Roman" w:cs="Times New Roman"/>
          <w:sz w:val="24"/>
          <w:szCs w:val="24"/>
        </w:rPr>
      </w:pPr>
    </w:p>
    <w:p w:rsidR="008C15F9" w:rsidRDefault="008C15F9" w:rsidP="00D13A0D">
      <w:pPr>
        <w:spacing w:after="0" w:line="240" w:lineRule="auto"/>
        <w:rPr>
          <w:rFonts w:ascii="Times New Roman" w:hAnsi="Times New Roman" w:cs="Times New Roman"/>
          <w:sz w:val="24"/>
          <w:szCs w:val="24"/>
        </w:rPr>
      </w:pPr>
    </w:p>
    <w:p w:rsidR="008C15F9" w:rsidRDefault="008C15F9" w:rsidP="00D13A0D">
      <w:pPr>
        <w:spacing w:after="0" w:line="240" w:lineRule="auto"/>
        <w:rPr>
          <w:rFonts w:ascii="Times New Roman" w:hAnsi="Times New Roman" w:cs="Times New Roman"/>
          <w:sz w:val="24"/>
          <w:szCs w:val="24"/>
        </w:rPr>
      </w:pPr>
    </w:p>
    <w:p w:rsidR="008C15F9" w:rsidRDefault="008C15F9" w:rsidP="00D13A0D">
      <w:pPr>
        <w:spacing w:after="0" w:line="240" w:lineRule="auto"/>
        <w:rPr>
          <w:rFonts w:ascii="Times New Roman" w:hAnsi="Times New Roman" w:cs="Times New Roman"/>
          <w:sz w:val="24"/>
          <w:szCs w:val="24"/>
        </w:rPr>
      </w:pPr>
    </w:p>
    <w:p w:rsidR="008C15F9" w:rsidRDefault="008C15F9"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b/>
          <w:bCs/>
          <w:sz w:val="24"/>
          <w:szCs w:val="24"/>
          <w:u w:val="single"/>
        </w:rPr>
      </w:pPr>
      <w:r w:rsidRPr="00D13A0D">
        <w:rPr>
          <w:rFonts w:ascii="Times New Roman" w:hAnsi="Times New Roman" w:cs="Times New Roman"/>
          <w:sz w:val="24"/>
          <w:szCs w:val="24"/>
        </w:rPr>
        <w:t>22.</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Library Committee</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Sudarshna</w:t>
      </w:r>
      <w:proofErr w:type="spellEnd"/>
      <w:r w:rsidRPr="00D13A0D">
        <w:rPr>
          <w:rFonts w:ascii="Times New Roman" w:hAnsi="Times New Roman" w:cs="Times New Roman"/>
          <w:sz w:val="24"/>
          <w:szCs w:val="24"/>
        </w:rPr>
        <w:t xml:space="preserve"> Sharma (Convenor).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w:t>
      </w:r>
    </w:p>
    <w:p w:rsidR="008C15F9" w:rsidRPr="00D13A0D" w:rsidRDefault="00CE4B0E" w:rsidP="008C15F9">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r>
      <w:r w:rsidR="008C15F9" w:rsidRPr="00D13A0D">
        <w:rPr>
          <w:rFonts w:ascii="Times New Roman" w:hAnsi="Times New Roman" w:cs="Times New Roman"/>
          <w:sz w:val="24"/>
          <w:szCs w:val="24"/>
        </w:rPr>
        <w:t xml:space="preserve">Dr. </w:t>
      </w:r>
      <w:proofErr w:type="spellStart"/>
      <w:r w:rsidR="008C15F9" w:rsidRPr="00D13A0D">
        <w:rPr>
          <w:rFonts w:ascii="Times New Roman" w:hAnsi="Times New Roman" w:cs="Times New Roman"/>
          <w:sz w:val="24"/>
          <w:szCs w:val="24"/>
        </w:rPr>
        <w:t>Naresh</w:t>
      </w:r>
      <w:proofErr w:type="spellEnd"/>
      <w:r w:rsidR="008C15F9" w:rsidRPr="00D13A0D">
        <w:rPr>
          <w:rFonts w:ascii="Times New Roman" w:hAnsi="Times New Roman" w:cs="Times New Roman"/>
          <w:sz w:val="24"/>
          <w:szCs w:val="24"/>
        </w:rPr>
        <w:t xml:space="preserve"> Kumar.</w:t>
      </w:r>
    </w:p>
    <w:p w:rsidR="008C15F9" w:rsidRPr="00D13A0D" w:rsidRDefault="008C15F9" w:rsidP="008C15F9">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Smt. </w:t>
      </w:r>
      <w:proofErr w:type="spellStart"/>
      <w:r w:rsidRPr="00D13A0D">
        <w:rPr>
          <w:rFonts w:ascii="Times New Roman" w:hAnsi="Times New Roman" w:cs="Times New Roman"/>
          <w:sz w:val="24"/>
          <w:szCs w:val="24"/>
        </w:rPr>
        <w:t>Anjna</w:t>
      </w:r>
      <w:proofErr w:type="spellEnd"/>
      <w:r w:rsidRPr="00D13A0D">
        <w:rPr>
          <w:rFonts w:ascii="Times New Roman" w:hAnsi="Times New Roman" w:cs="Times New Roman"/>
          <w:sz w:val="24"/>
          <w:szCs w:val="24"/>
        </w:rPr>
        <w:t xml:space="preserve"> </w:t>
      </w:r>
      <w:proofErr w:type="spellStart"/>
      <w:r w:rsidRPr="00D13A0D">
        <w:rPr>
          <w:rFonts w:ascii="Times New Roman" w:hAnsi="Times New Roman" w:cs="Times New Roman"/>
          <w:sz w:val="24"/>
          <w:szCs w:val="24"/>
        </w:rPr>
        <w:t>Verma</w:t>
      </w:r>
      <w:proofErr w:type="spellEnd"/>
      <w:r w:rsidRPr="00D13A0D">
        <w:rPr>
          <w:rFonts w:ascii="Times New Roman" w:hAnsi="Times New Roman" w:cs="Times New Roman"/>
          <w:sz w:val="24"/>
          <w:szCs w:val="24"/>
        </w:rPr>
        <w:t xml:space="preserve"> (Asst Lib)</w:t>
      </w:r>
    </w:p>
    <w:p w:rsidR="00D13A0D" w:rsidRDefault="00D13A0D" w:rsidP="00D13A0D">
      <w:pPr>
        <w:spacing w:after="0" w:line="240" w:lineRule="auto"/>
        <w:ind w:firstLine="720"/>
        <w:rPr>
          <w:rFonts w:ascii="Times New Roman" w:hAnsi="Times New Roman" w:cs="Times New Roman"/>
          <w:b/>
          <w:bCs/>
          <w:sz w:val="24"/>
          <w:szCs w:val="24"/>
          <w:u w:val="single"/>
        </w:rPr>
      </w:pPr>
    </w:p>
    <w:p w:rsidR="00D13A0D" w:rsidRDefault="00D13A0D" w:rsidP="00D13A0D">
      <w:pPr>
        <w:spacing w:after="0" w:line="240" w:lineRule="auto"/>
        <w:ind w:firstLine="720"/>
        <w:rPr>
          <w:rFonts w:ascii="Times New Roman" w:hAnsi="Times New Roman" w:cs="Times New Roman"/>
          <w:b/>
          <w:bCs/>
          <w:sz w:val="24"/>
          <w:szCs w:val="24"/>
          <w:u w:val="single"/>
        </w:rPr>
      </w:pPr>
    </w:p>
    <w:p w:rsidR="00D13A0D" w:rsidRDefault="00D13A0D" w:rsidP="00D13A0D">
      <w:pPr>
        <w:spacing w:after="0" w:line="240" w:lineRule="auto"/>
        <w:rPr>
          <w:rFonts w:ascii="Times New Roman" w:hAnsi="Times New Roman" w:cs="Times New Roman"/>
          <w:b/>
          <w:bCs/>
          <w:sz w:val="24"/>
          <w:szCs w:val="24"/>
          <w:u w:val="single"/>
        </w:rPr>
      </w:pPr>
      <w:r w:rsidRPr="00D13A0D">
        <w:rPr>
          <w:rFonts w:ascii="Times New Roman" w:hAnsi="Times New Roman" w:cs="Times New Roman"/>
          <w:sz w:val="24"/>
          <w:szCs w:val="24"/>
        </w:rPr>
        <w:t xml:space="preserve">23       </w:t>
      </w:r>
      <w:r>
        <w:rPr>
          <w:rFonts w:ascii="Times New Roman" w:hAnsi="Times New Roman" w:cs="Times New Roman"/>
          <w:b/>
          <w:bCs/>
          <w:sz w:val="24"/>
          <w:szCs w:val="24"/>
          <w:u w:val="single"/>
        </w:rPr>
        <w:t xml:space="preserve"> Admission Committee </w:t>
      </w:r>
    </w:p>
    <w:p w:rsidR="00D13A0D" w:rsidRDefault="00D13A0D" w:rsidP="00D13A0D">
      <w:pPr>
        <w:spacing w:after="0" w:line="240" w:lineRule="auto"/>
        <w:ind w:firstLine="720"/>
        <w:rPr>
          <w:rFonts w:ascii="Times New Roman" w:hAnsi="Times New Roman" w:cs="Times New Roman"/>
          <w:b/>
          <w:bCs/>
          <w:sz w:val="24"/>
          <w:szCs w:val="24"/>
          <w:u w:val="single"/>
        </w:rPr>
      </w:pPr>
    </w:p>
    <w:p w:rsidR="00CE4B0E" w:rsidRPr="00D13A0D" w:rsidRDefault="00CE4B0E" w:rsidP="00D13A0D">
      <w:pPr>
        <w:spacing w:after="0" w:line="240" w:lineRule="auto"/>
        <w:ind w:firstLine="720"/>
        <w:rPr>
          <w:rFonts w:ascii="Times New Roman" w:hAnsi="Times New Roman" w:cs="Times New Roman"/>
          <w:b/>
          <w:bCs/>
          <w:sz w:val="24"/>
          <w:szCs w:val="24"/>
          <w:u w:val="single"/>
        </w:rPr>
      </w:pPr>
      <w:r w:rsidRPr="00D13A0D">
        <w:rPr>
          <w:rFonts w:ascii="Times New Roman" w:hAnsi="Times New Roman" w:cs="Times New Roman"/>
          <w:b/>
          <w:bCs/>
          <w:sz w:val="24"/>
          <w:szCs w:val="24"/>
          <w:u w:val="single"/>
        </w:rPr>
        <w:t xml:space="preserve">BA I, II, III Year </w:t>
      </w:r>
      <w:proofErr w:type="spellStart"/>
      <w:r w:rsidRPr="00D13A0D">
        <w:rPr>
          <w:rFonts w:ascii="Times New Roman" w:hAnsi="Times New Roman" w:cs="Times New Roman"/>
          <w:b/>
          <w:bCs/>
          <w:sz w:val="24"/>
          <w:szCs w:val="24"/>
          <w:u w:val="single"/>
        </w:rPr>
        <w:t>Bosy</w:t>
      </w:r>
      <w:proofErr w:type="spellEnd"/>
      <w:r w:rsidRPr="00D13A0D">
        <w:rPr>
          <w:rFonts w:ascii="Times New Roman" w:hAnsi="Times New Roman" w:cs="Times New Roman"/>
          <w:b/>
          <w:bCs/>
          <w:sz w:val="24"/>
          <w:szCs w:val="24"/>
          <w:u w:val="single"/>
        </w:rPr>
        <w:t xml:space="preserve"> &amp; Girls</w:t>
      </w:r>
    </w:p>
    <w:p w:rsidR="00CE4B0E" w:rsidRPr="00D13A0D" w:rsidRDefault="00CE4B0E" w:rsidP="00D13A0D">
      <w:pPr>
        <w:spacing w:after="0" w:line="240" w:lineRule="auto"/>
        <w:ind w:firstLine="720"/>
        <w:rPr>
          <w:rFonts w:ascii="Times New Roman" w:hAnsi="Times New Roman" w:cs="Times New Roman"/>
          <w:sz w:val="24"/>
          <w:szCs w:val="24"/>
        </w:rPr>
      </w:pPr>
      <w:r w:rsidRPr="00D13A0D">
        <w:rPr>
          <w:rFonts w:ascii="Times New Roman" w:hAnsi="Times New Roman" w:cs="Times New Roman"/>
          <w:sz w:val="24"/>
          <w:szCs w:val="24"/>
        </w:rPr>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 </w:t>
      </w:r>
    </w:p>
    <w:p w:rsidR="00CE4B0E" w:rsidRPr="00D13A0D" w:rsidRDefault="00CE4B0E" w:rsidP="00D13A0D">
      <w:pPr>
        <w:spacing w:after="0" w:line="240" w:lineRule="auto"/>
        <w:ind w:firstLine="720"/>
        <w:rPr>
          <w:rFonts w:ascii="Times New Roman" w:hAnsi="Times New Roman" w:cs="Times New Roman"/>
          <w:sz w:val="24"/>
          <w:szCs w:val="24"/>
        </w:rPr>
      </w:pPr>
      <w:r w:rsidRPr="00D13A0D">
        <w:rPr>
          <w:rFonts w:ascii="Times New Roman" w:hAnsi="Times New Roman" w:cs="Times New Roman"/>
          <w:sz w:val="24"/>
          <w:szCs w:val="24"/>
        </w:rPr>
        <w:t xml:space="preserve">Dr. </w:t>
      </w:r>
      <w:proofErr w:type="spellStart"/>
      <w:r w:rsidRPr="00D13A0D">
        <w:rPr>
          <w:rFonts w:ascii="Times New Roman" w:hAnsi="Times New Roman" w:cs="Times New Roman"/>
          <w:sz w:val="24"/>
          <w:szCs w:val="24"/>
        </w:rPr>
        <w:t>Sunita</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ind w:firstLine="720"/>
        <w:rPr>
          <w:rFonts w:ascii="Times New Roman" w:hAnsi="Times New Roman" w:cs="Times New Roman"/>
          <w:sz w:val="24"/>
          <w:szCs w:val="24"/>
        </w:rPr>
      </w:pPr>
      <w:r w:rsidRPr="00D13A0D">
        <w:rPr>
          <w:rFonts w:ascii="Times New Roman" w:hAnsi="Times New Roman" w:cs="Times New Roman"/>
          <w:sz w:val="24"/>
          <w:szCs w:val="24"/>
        </w:rPr>
        <w:t xml:space="preserve">Dr. </w:t>
      </w:r>
      <w:proofErr w:type="spellStart"/>
      <w:r w:rsidRPr="00D13A0D">
        <w:rPr>
          <w:rFonts w:ascii="Times New Roman" w:hAnsi="Times New Roman" w:cs="Times New Roman"/>
          <w:sz w:val="24"/>
          <w:szCs w:val="24"/>
        </w:rPr>
        <w:t>Milanpreet</w:t>
      </w:r>
      <w:proofErr w:type="spellEnd"/>
      <w:r w:rsidRPr="00D13A0D">
        <w:rPr>
          <w:rFonts w:ascii="Times New Roman" w:hAnsi="Times New Roman" w:cs="Times New Roman"/>
          <w:sz w:val="24"/>
          <w:szCs w:val="24"/>
        </w:rPr>
        <w:t xml:space="preserve">. </w:t>
      </w:r>
    </w:p>
    <w:p w:rsidR="00CE4B0E" w:rsidRPr="00D13A0D" w:rsidRDefault="00CE4B0E" w:rsidP="00D13A0D">
      <w:pPr>
        <w:spacing w:after="0" w:line="240" w:lineRule="auto"/>
        <w:ind w:firstLine="720"/>
        <w:rPr>
          <w:rFonts w:ascii="Times New Roman" w:hAnsi="Times New Roman" w:cs="Times New Roman"/>
          <w:sz w:val="24"/>
          <w:szCs w:val="24"/>
        </w:rPr>
      </w:pPr>
      <w:r w:rsidRPr="00D13A0D">
        <w:rPr>
          <w:rFonts w:ascii="Times New Roman" w:hAnsi="Times New Roman" w:cs="Times New Roman"/>
          <w:sz w:val="24"/>
          <w:szCs w:val="24"/>
        </w:rPr>
        <w:t xml:space="preserve">Prof. </w:t>
      </w:r>
      <w:proofErr w:type="spellStart"/>
      <w:r w:rsidRPr="00D13A0D">
        <w:rPr>
          <w:rFonts w:ascii="Times New Roman" w:hAnsi="Times New Roman" w:cs="Times New Roman"/>
          <w:sz w:val="24"/>
          <w:szCs w:val="24"/>
        </w:rPr>
        <w:t>Reenu</w:t>
      </w:r>
      <w:proofErr w:type="spellEnd"/>
      <w:r w:rsidRPr="00D13A0D">
        <w:rPr>
          <w:rFonts w:ascii="Times New Roman" w:hAnsi="Times New Roman" w:cs="Times New Roman"/>
          <w:sz w:val="24"/>
          <w:szCs w:val="24"/>
        </w:rPr>
        <w:t xml:space="preserve"> Sharma.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24.</w:t>
      </w:r>
      <w:r w:rsidRPr="00D13A0D">
        <w:rPr>
          <w:rFonts w:ascii="Times New Roman" w:hAnsi="Times New Roman" w:cs="Times New Roman"/>
          <w:sz w:val="24"/>
          <w:szCs w:val="24"/>
        </w:rPr>
        <w:tab/>
        <w:t>Scrutiny Committee</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Dr. Het Ram</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Dr. </w:t>
      </w:r>
      <w:proofErr w:type="spellStart"/>
      <w:r w:rsidRPr="00D13A0D">
        <w:rPr>
          <w:rFonts w:ascii="Times New Roman" w:hAnsi="Times New Roman" w:cs="Times New Roman"/>
          <w:sz w:val="24"/>
          <w:szCs w:val="24"/>
        </w:rPr>
        <w:t>Sudarshna</w:t>
      </w:r>
      <w:proofErr w:type="spellEnd"/>
      <w:r w:rsidRPr="00D13A0D">
        <w:rPr>
          <w:rFonts w:ascii="Times New Roman" w:hAnsi="Times New Roman" w:cs="Times New Roman"/>
          <w:sz w:val="24"/>
          <w:szCs w:val="24"/>
        </w:rPr>
        <w:t xml:space="preserve"> Sharma.</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Dharmender</w:t>
      </w:r>
      <w:proofErr w:type="spellEnd"/>
      <w:r w:rsidRPr="00D13A0D">
        <w:rPr>
          <w:rFonts w:ascii="Times New Roman" w:hAnsi="Times New Roman" w:cs="Times New Roman"/>
          <w:sz w:val="24"/>
          <w:szCs w:val="24"/>
        </w:rPr>
        <w:t xml:space="preserve"> Kumar</w:t>
      </w:r>
    </w:p>
    <w:p w:rsidR="008C15F9" w:rsidRPr="00D13A0D" w:rsidRDefault="008C15F9"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25.</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NCC In-Charge</w:t>
      </w:r>
    </w:p>
    <w:p w:rsidR="00CE4B0E"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 Dr. </w:t>
      </w:r>
      <w:proofErr w:type="spellStart"/>
      <w:r w:rsidRPr="00D13A0D">
        <w:rPr>
          <w:rFonts w:ascii="Times New Roman" w:hAnsi="Times New Roman" w:cs="Times New Roman"/>
          <w:sz w:val="24"/>
          <w:szCs w:val="24"/>
        </w:rPr>
        <w:t>Naresh</w:t>
      </w:r>
      <w:proofErr w:type="spellEnd"/>
      <w:r w:rsidRPr="00D13A0D">
        <w:rPr>
          <w:rFonts w:ascii="Times New Roman" w:hAnsi="Times New Roman" w:cs="Times New Roman"/>
          <w:sz w:val="24"/>
          <w:szCs w:val="24"/>
        </w:rPr>
        <w:t xml:space="preserve"> Kumar. </w:t>
      </w:r>
    </w:p>
    <w:p w:rsidR="008C15F9" w:rsidRPr="00D13A0D" w:rsidRDefault="008C15F9" w:rsidP="00D13A0D">
      <w:pPr>
        <w:spacing w:after="0" w:line="240" w:lineRule="auto"/>
        <w:rPr>
          <w:rFonts w:ascii="Times New Roman" w:hAnsi="Times New Roman" w:cs="Times New Roman"/>
          <w:sz w:val="24"/>
          <w:szCs w:val="24"/>
        </w:rPr>
      </w:pPr>
    </w:p>
    <w:p w:rsidR="00CE4B0E" w:rsidRPr="00D13A0D" w:rsidRDefault="00CE4B0E" w:rsidP="00D13A0D">
      <w:pPr>
        <w:spacing w:after="0" w:line="240" w:lineRule="auto"/>
        <w:rPr>
          <w:rFonts w:ascii="Times New Roman" w:hAnsi="Times New Roman" w:cs="Times New Roman"/>
          <w:b/>
          <w:bCs/>
          <w:sz w:val="24"/>
          <w:szCs w:val="24"/>
          <w:u w:val="single"/>
        </w:rPr>
      </w:pPr>
      <w:r w:rsidRPr="00D13A0D">
        <w:rPr>
          <w:rFonts w:ascii="Times New Roman" w:hAnsi="Times New Roman" w:cs="Times New Roman"/>
          <w:sz w:val="24"/>
          <w:szCs w:val="24"/>
        </w:rPr>
        <w:t>26.</w:t>
      </w:r>
      <w:r w:rsidRPr="00D13A0D">
        <w:rPr>
          <w:rFonts w:ascii="Times New Roman" w:hAnsi="Times New Roman" w:cs="Times New Roman"/>
          <w:sz w:val="24"/>
          <w:szCs w:val="24"/>
        </w:rPr>
        <w:tab/>
      </w:r>
      <w:r w:rsidRPr="00D13A0D">
        <w:rPr>
          <w:rFonts w:ascii="Times New Roman" w:hAnsi="Times New Roman" w:cs="Times New Roman"/>
          <w:b/>
          <w:bCs/>
          <w:sz w:val="24"/>
          <w:szCs w:val="24"/>
          <w:u w:val="single"/>
        </w:rPr>
        <w:t>NSS In-Charge</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t xml:space="preserve">Prof. </w:t>
      </w:r>
      <w:proofErr w:type="spellStart"/>
      <w:r w:rsidRPr="00D13A0D">
        <w:rPr>
          <w:rFonts w:ascii="Times New Roman" w:hAnsi="Times New Roman" w:cs="Times New Roman"/>
          <w:sz w:val="24"/>
          <w:szCs w:val="24"/>
        </w:rPr>
        <w:t>Rahul</w:t>
      </w:r>
      <w:proofErr w:type="spellEnd"/>
      <w:r w:rsidRPr="00D13A0D">
        <w:rPr>
          <w:rFonts w:ascii="Times New Roman" w:hAnsi="Times New Roman" w:cs="Times New Roman"/>
          <w:sz w:val="24"/>
          <w:szCs w:val="24"/>
        </w:rPr>
        <w:t xml:space="preserve">. </w:t>
      </w:r>
    </w:p>
    <w:p w:rsidR="00CE4B0E" w:rsidRPr="00D13A0D" w:rsidRDefault="00CE4B0E" w:rsidP="00D13A0D">
      <w:pPr>
        <w:spacing w:after="0" w:line="240" w:lineRule="auto"/>
        <w:rPr>
          <w:rFonts w:ascii="Times New Roman" w:hAnsi="Times New Roman" w:cs="Times New Roman"/>
          <w:sz w:val="24"/>
          <w:szCs w:val="24"/>
        </w:rPr>
      </w:pPr>
      <w:r w:rsidRPr="00D13A0D">
        <w:rPr>
          <w:rFonts w:ascii="Times New Roman" w:hAnsi="Times New Roman" w:cs="Times New Roman"/>
          <w:sz w:val="24"/>
          <w:szCs w:val="24"/>
        </w:rPr>
        <w:tab/>
      </w:r>
    </w:p>
    <w:p w:rsidR="00CE4B0E" w:rsidRPr="00D13A0D" w:rsidRDefault="00CE4B0E" w:rsidP="00D13A0D">
      <w:pPr>
        <w:spacing w:after="0" w:line="240" w:lineRule="auto"/>
        <w:ind w:firstLine="720"/>
        <w:jc w:val="both"/>
        <w:rPr>
          <w:rFonts w:ascii="Times New Roman" w:hAnsi="Times New Roman" w:cs="Times New Roman"/>
          <w:sz w:val="24"/>
          <w:szCs w:val="24"/>
        </w:rPr>
      </w:pPr>
    </w:p>
    <w:p w:rsidR="00E217D6" w:rsidRPr="00D13A0D" w:rsidRDefault="00E217D6" w:rsidP="00D13A0D">
      <w:pPr>
        <w:spacing w:after="0" w:line="240" w:lineRule="auto"/>
        <w:ind w:left="5040" w:firstLine="720"/>
        <w:rPr>
          <w:rFonts w:ascii="Times New Roman" w:hAnsi="Times New Roman" w:cs="Times New Roman"/>
          <w:sz w:val="24"/>
          <w:szCs w:val="24"/>
        </w:rPr>
      </w:pPr>
    </w:p>
    <w:p w:rsidR="00623CA8" w:rsidRPr="00D13A0D" w:rsidRDefault="00E217D6" w:rsidP="00D13A0D">
      <w:pPr>
        <w:spacing w:after="0" w:line="240" w:lineRule="auto"/>
        <w:jc w:val="both"/>
        <w:rPr>
          <w:rFonts w:ascii="Times New Roman" w:hAnsi="Times New Roman" w:cs="Times New Roman"/>
        </w:rPr>
      </w:pPr>
      <w:r w:rsidRPr="00D13A0D">
        <w:rPr>
          <w:rFonts w:ascii="Times New Roman" w:hAnsi="Times New Roman" w:cs="Times New Roman"/>
          <w:sz w:val="24"/>
          <w:szCs w:val="24"/>
        </w:rPr>
        <w:t xml:space="preserve">          </w:t>
      </w:r>
    </w:p>
    <w:p w:rsidR="00623CA8" w:rsidRPr="00D13A0D" w:rsidRDefault="00623CA8" w:rsidP="00D13A0D">
      <w:pPr>
        <w:spacing w:after="0" w:line="240" w:lineRule="auto"/>
        <w:jc w:val="both"/>
        <w:rPr>
          <w:rFonts w:ascii="Times New Roman" w:hAnsi="Times New Roman" w:cs="Times New Roman"/>
        </w:rPr>
      </w:pPr>
    </w:p>
    <w:p w:rsidR="00D13A0D" w:rsidRDefault="00D13A0D" w:rsidP="00CB6B73">
      <w:pPr>
        <w:spacing w:after="0" w:line="360" w:lineRule="auto"/>
        <w:rPr>
          <w:rFonts w:ascii="Times New Roman" w:hAnsi="Times New Roman" w:cs="Times New Roman"/>
          <w:b/>
          <w:bCs/>
        </w:rPr>
        <w:sectPr w:rsidR="00D13A0D" w:rsidSect="00D13A0D">
          <w:type w:val="continuous"/>
          <w:pgSz w:w="11910" w:h="16840" w:code="9"/>
          <w:pgMar w:top="284" w:right="286" w:bottom="284" w:left="1280" w:header="0" w:footer="1703" w:gutter="0"/>
          <w:cols w:num="2" w:space="430"/>
          <w:docGrid w:linePitch="299"/>
        </w:sectPr>
      </w:pPr>
    </w:p>
    <w:p w:rsidR="00623CA8" w:rsidRPr="00196C22" w:rsidRDefault="00623CA8" w:rsidP="00C9273C">
      <w:pPr>
        <w:spacing w:after="0" w:line="360" w:lineRule="auto"/>
        <w:jc w:val="both"/>
        <w:rPr>
          <w:rFonts w:ascii="Times New Roman" w:hAnsi="Times New Roman" w:cs="Times New Roman"/>
        </w:rPr>
      </w:pPr>
    </w:p>
    <w:tbl>
      <w:tblPr>
        <w:tblStyle w:val="TableGrid"/>
        <w:tblpPr w:leftFromText="180" w:rightFromText="180" w:vertAnchor="text" w:horzAnchor="margin" w:tblpXSpec="center" w:tblpY="130"/>
        <w:tblW w:w="0" w:type="auto"/>
        <w:tblLook w:val="04A0"/>
      </w:tblPr>
      <w:tblGrid>
        <w:gridCol w:w="6453"/>
      </w:tblGrid>
      <w:tr w:rsidR="00C9273C" w:rsidRPr="00196C22" w:rsidTr="00C9273C">
        <w:trPr>
          <w:trHeight w:val="260"/>
        </w:trPr>
        <w:tc>
          <w:tcPr>
            <w:tcW w:w="6453" w:type="dxa"/>
          </w:tcPr>
          <w:p w:rsidR="00C9273C" w:rsidRPr="00196C22" w:rsidRDefault="00C9273C" w:rsidP="00C9273C">
            <w:pPr>
              <w:tabs>
                <w:tab w:val="left" w:pos="1420"/>
              </w:tabs>
              <w:jc w:val="both"/>
              <w:rPr>
                <w:rFonts w:ascii="Times New Roman" w:hAnsi="Times New Roman" w:cs="Times New Roman"/>
                <w:b/>
                <w:bCs/>
                <w:color w:val="FF0000"/>
              </w:rPr>
            </w:pPr>
            <w:r w:rsidRPr="00196C22">
              <w:rPr>
                <w:rFonts w:ascii="Times New Roman" w:hAnsi="Times New Roman" w:cs="Times New Roman"/>
                <w:b/>
                <w:bCs/>
                <w:color w:val="FF0000"/>
              </w:rPr>
              <w:t>Use of Mobile Phones is not allowed in the College Campus</w:t>
            </w:r>
          </w:p>
        </w:tc>
      </w:tr>
    </w:tbl>
    <w:p w:rsidR="00623CA8" w:rsidRPr="00196C22" w:rsidRDefault="00623CA8" w:rsidP="00C9273C">
      <w:pPr>
        <w:tabs>
          <w:tab w:val="left" w:pos="1420"/>
        </w:tabs>
        <w:spacing w:after="0" w:line="240" w:lineRule="auto"/>
        <w:jc w:val="both"/>
        <w:rPr>
          <w:rFonts w:ascii="Times New Roman" w:hAnsi="Times New Roman" w:cs="Times New Roman"/>
          <w:b/>
          <w:bCs/>
          <w:color w:val="FF0000"/>
        </w:rPr>
      </w:pPr>
    </w:p>
    <w:p w:rsidR="00C9273C" w:rsidRPr="00196C22" w:rsidRDefault="00C9273C" w:rsidP="00C9273C">
      <w:pPr>
        <w:tabs>
          <w:tab w:val="left" w:pos="1420"/>
        </w:tabs>
        <w:spacing w:after="0" w:line="240" w:lineRule="auto"/>
        <w:jc w:val="both"/>
        <w:rPr>
          <w:rFonts w:ascii="Times New Roman" w:hAnsi="Times New Roman" w:cs="Times New Roman"/>
          <w:b/>
          <w:bCs/>
          <w:color w:val="FF0000"/>
        </w:rPr>
      </w:pPr>
    </w:p>
    <w:tbl>
      <w:tblPr>
        <w:tblStyle w:val="TableGrid"/>
        <w:tblW w:w="0" w:type="auto"/>
        <w:tblInd w:w="207" w:type="dxa"/>
        <w:tblLook w:val="04A0"/>
      </w:tblPr>
      <w:tblGrid>
        <w:gridCol w:w="7508"/>
      </w:tblGrid>
      <w:tr w:rsidR="00C9273C" w:rsidRPr="00196C22" w:rsidTr="00C9273C">
        <w:trPr>
          <w:trHeight w:val="259"/>
        </w:trPr>
        <w:tc>
          <w:tcPr>
            <w:tcW w:w="7508" w:type="dxa"/>
          </w:tcPr>
          <w:p w:rsidR="00C9273C" w:rsidRPr="00196C22" w:rsidRDefault="00C9273C" w:rsidP="00607C77">
            <w:pPr>
              <w:tabs>
                <w:tab w:val="left" w:pos="6967"/>
              </w:tabs>
              <w:jc w:val="center"/>
              <w:rPr>
                <w:rFonts w:ascii="Times New Roman" w:hAnsi="Times New Roman" w:cs="Times New Roman"/>
                <w:b/>
                <w:bCs/>
                <w:color w:val="FF0000"/>
              </w:rPr>
            </w:pPr>
            <w:r w:rsidRPr="00196C22">
              <w:rPr>
                <w:rFonts w:ascii="Times New Roman" w:hAnsi="Times New Roman" w:cs="Times New Roman"/>
                <w:b/>
                <w:bCs/>
                <w:color w:val="FF0000"/>
              </w:rPr>
              <w:t>Use of Tobacco products and Alcohol is Prohibited in the College Campus.</w:t>
            </w:r>
          </w:p>
        </w:tc>
      </w:tr>
    </w:tbl>
    <w:p w:rsidR="00C9273C" w:rsidRPr="00196C22" w:rsidRDefault="00BD6A18" w:rsidP="00C9273C">
      <w:pPr>
        <w:tabs>
          <w:tab w:val="left" w:pos="6967"/>
        </w:tabs>
        <w:spacing w:after="0"/>
        <w:jc w:val="both"/>
        <w:rPr>
          <w:rFonts w:ascii="Times New Roman" w:hAnsi="Times New Roman" w:cs="Times New Roman"/>
        </w:rPr>
      </w:pPr>
      <w:r w:rsidRPr="00BD6A18">
        <w:rPr>
          <w:rFonts w:ascii="Times New Roman" w:hAnsi="Times New Roman" w:cs="Times New Roman"/>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9" o:spid="_x0000_s1061" type="#_x0000_t15" style="position:absolute;left:0;text-align:left;margin-left:1pt;margin-top:8.6pt;width:66.45pt;height:40.0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">
            <v:textbox>
              <w:txbxContent>
                <w:p w:rsidR="00CE4B0E" w:rsidRDefault="00CE4B0E" w:rsidP="007E1DAF">
                  <w:pPr>
                    <w:shd w:val="clear" w:color="auto" w:fill="92D050"/>
                    <w:rPr>
                      <w:rFonts w:ascii="Times New Roman" w:hAnsi="Times New Roman"/>
                    </w:rPr>
                  </w:pPr>
                  <w:proofErr w:type="gramStart"/>
                  <w:r>
                    <w:t>Price  50</w:t>
                  </w:r>
                  <w:proofErr w:type="gramEnd"/>
                  <w:r>
                    <w:t>/.</w:t>
                  </w:r>
                </w:p>
                <w:p w:rsidR="00CE4B0E" w:rsidRPr="0031640D" w:rsidRDefault="00CE4B0E" w:rsidP="00C9273C">
                  <w:pPr>
                    <w:rPr>
                      <w:rFonts w:ascii="Times New Roman" w:hAnsi="Times New Roman"/>
                    </w:rPr>
                  </w:pPr>
                </w:p>
              </w:txbxContent>
            </v:textbox>
          </v:shape>
        </w:pict>
      </w:r>
    </w:p>
    <w:p w:rsidR="00C9273C" w:rsidRPr="00196C22" w:rsidRDefault="00C9273C" w:rsidP="00C9273C">
      <w:pPr>
        <w:spacing w:after="0"/>
        <w:jc w:val="both"/>
        <w:rPr>
          <w:rFonts w:ascii="Times New Roman" w:hAnsi="Times New Roman" w:cs="Times New Roman"/>
          <w:b/>
          <w:bCs/>
          <w:color w:val="002060"/>
        </w:rPr>
      </w:pPr>
    </w:p>
    <w:tbl>
      <w:tblPr>
        <w:tblStyle w:val="TableGrid"/>
        <w:tblpPr w:leftFromText="180" w:rightFromText="180" w:vertAnchor="text" w:horzAnchor="page" w:tblpX="6728" w:tblpY="103"/>
        <w:tblW w:w="2862" w:type="dxa"/>
        <w:tblLook w:val="04A0"/>
      </w:tblPr>
      <w:tblGrid>
        <w:gridCol w:w="2862"/>
      </w:tblGrid>
      <w:tr w:rsidR="00C9273C" w:rsidRPr="00196C22" w:rsidTr="007E1DAF">
        <w:trPr>
          <w:trHeight w:val="278"/>
        </w:trPr>
        <w:tc>
          <w:tcPr>
            <w:tcW w:w="2862" w:type="dxa"/>
            <w:shd w:val="clear" w:color="auto" w:fill="FFC000"/>
          </w:tcPr>
          <w:p w:rsidR="00C9273C" w:rsidRPr="00196C22" w:rsidRDefault="00C9273C" w:rsidP="00C9273C">
            <w:pPr>
              <w:jc w:val="both"/>
              <w:rPr>
                <w:rFonts w:ascii="Times New Roman" w:hAnsi="Times New Roman" w:cs="Times New Roman"/>
                <w:b/>
                <w:bCs/>
                <w:color w:val="002060"/>
              </w:rPr>
            </w:pPr>
            <w:r w:rsidRPr="00196C22">
              <w:rPr>
                <w:rFonts w:ascii="Times New Roman" w:hAnsi="Times New Roman" w:cs="Times New Roman"/>
                <w:b/>
                <w:bCs/>
                <w:color w:val="002060"/>
              </w:rPr>
              <w:t>RAGGING IS A CRIME</w:t>
            </w:r>
          </w:p>
        </w:tc>
      </w:tr>
    </w:tbl>
    <w:p w:rsidR="00C9273C" w:rsidRPr="00196C22" w:rsidRDefault="00C9273C" w:rsidP="00C9273C">
      <w:pPr>
        <w:spacing w:after="0"/>
        <w:jc w:val="both"/>
        <w:rPr>
          <w:rFonts w:ascii="Times New Roman" w:hAnsi="Times New Roman" w:cs="Times New Roman"/>
          <w:b/>
          <w:bCs/>
        </w:rPr>
      </w:pPr>
      <w:r w:rsidRPr="00196C22">
        <w:rPr>
          <w:rFonts w:ascii="Times New Roman" w:hAnsi="Times New Roman" w:cs="Times New Roman"/>
          <w:b/>
          <w:bCs/>
        </w:rPr>
        <w:t>Anti - Ragging- Notification &amp; Warning</w:t>
      </w:r>
    </w:p>
    <w:p w:rsidR="00C9273C" w:rsidRPr="00196C22" w:rsidRDefault="00C67E23" w:rsidP="007E1DAF">
      <w:pPr>
        <w:shd w:val="clear" w:color="auto" w:fill="FFC000"/>
        <w:spacing w:after="0"/>
        <w:jc w:val="both"/>
        <w:rPr>
          <w:rFonts w:ascii="Times New Roman" w:eastAsia="Arial Unicode MS" w:hAnsi="Times New Roman" w:cs="Times New Roman"/>
          <w:b/>
        </w:rPr>
      </w:pPr>
      <w:r w:rsidRPr="00196C22">
        <w:rPr>
          <w:rFonts w:ascii="Times New Roman" w:eastAsia="Arial Unicode MS" w:hAnsi="Times New Roman" w:cs="Times New Roman"/>
          <w:b/>
          <w:lang w:bidi="hi-IN"/>
        </w:rPr>
        <w:t xml:space="preserve">                             </w:t>
      </w:r>
      <w:r w:rsidR="00C9273C" w:rsidRPr="00196C22">
        <w:rPr>
          <w:rFonts w:ascii="Times New Roman" w:eastAsia="Arial Unicode MS" w:hAnsi="Times New Roman" w:cs="Mangal"/>
          <w:b/>
          <w:cs/>
          <w:lang w:bidi="hi-IN"/>
        </w:rPr>
        <w:t>रैंगिग</w:t>
      </w:r>
      <w:r w:rsidR="00C9273C" w:rsidRPr="00196C22">
        <w:rPr>
          <w:rFonts w:ascii="Times New Roman" w:eastAsia="Arial Unicode MS" w:hAnsi="Times New Roman" w:cs="Times New Roman"/>
          <w:lang w:bidi="hi-IN"/>
        </w:rPr>
        <w:t>/</w:t>
      </w:r>
      <w:r w:rsidR="00C9273C" w:rsidRPr="00196C22">
        <w:rPr>
          <w:rFonts w:ascii="Times New Roman" w:eastAsia="Arial Unicode MS" w:hAnsi="Times New Roman" w:cs="Mangal"/>
          <w:cs/>
          <w:lang w:bidi="hi-IN"/>
        </w:rPr>
        <w:t>छात्रोत्पीड़न</w:t>
      </w:r>
    </w:p>
    <w:p w:rsidR="00C9273C" w:rsidRPr="00196C22" w:rsidRDefault="00C9273C" w:rsidP="00C9273C">
      <w:pPr>
        <w:spacing w:after="0" w:line="360" w:lineRule="auto"/>
        <w:jc w:val="both"/>
        <w:rPr>
          <w:rFonts w:ascii="Times New Roman" w:eastAsia="Arial Unicode MS" w:hAnsi="Times New Roman" w:cs="Times New Roman"/>
        </w:rPr>
      </w:pPr>
      <w:r w:rsidRPr="00196C22">
        <w:rPr>
          <w:rFonts w:ascii="Times New Roman" w:eastAsia="Arial Unicode MS" w:hAnsi="Times New Roman" w:cs="Mangal"/>
          <w:cs/>
          <w:lang w:bidi="hi-IN"/>
        </w:rPr>
        <w:t>मानसिक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अथवा</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शारीरिक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रूप</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से</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किसी</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व्यक्ति</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अथवा</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समूह</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द्वारा</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किसी</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भी</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छात्र</w:t>
      </w:r>
      <w:r w:rsidRPr="00196C22">
        <w:rPr>
          <w:rFonts w:ascii="Times New Roman" w:eastAsia="Arial Unicode MS" w:hAnsi="Times New Roman" w:cs="Times New Roman"/>
          <w:lang w:bidi="hi-IN"/>
        </w:rPr>
        <w:t>/</w:t>
      </w:r>
      <w:r w:rsidRPr="00196C22">
        <w:rPr>
          <w:rFonts w:ascii="Times New Roman" w:eastAsia="Arial Unicode MS" w:hAnsi="Times New Roman" w:cs="Mangal"/>
          <w:cs/>
          <w:lang w:bidi="hi-IN"/>
        </w:rPr>
        <w:t>छात्रा</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उत्पीड़न</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जिससे</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विद्यार्थी</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के</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मन</w:t>
      </w:r>
      <w:r w:rsidRPr="00196C22">
        <w:rPr>
          <w:rFonts w:ascii="Times New Roman" w:eastAsia="Arial Unicode MS" w:hAnsi="Times New Roman" w:cs="Times New Roman"/>
          <w:cs/>
          <w:lang w:bidi="hi-IN"/>
        </w:rPr>
        <w:t xml:space="preserve"> </w:t>
      </w:r>
      <w:r w:rsidRPr="00196C22">
        <w:rPr>
          <w:rFonts w:ascii="Times New Roman" w:eastAsia="Arial Unicode MS" w:hAnsi="Times New Roman" w:cs="Mangal"/>
          <w:cs/>
          <w:lang w:bidi="hi-IN"/>
        </w:rPr>
        <w:t>में</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यह</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भय</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उत्पन्न</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हो</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जाए</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वह</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अपना</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अध्ययन</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उपयुक्त</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वातावरण</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में</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नहीं</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कर</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सकता</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रैगिंग</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कहलाता</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है।</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किसी</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भी</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प्रकार</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छात्रोत्पीड़न</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महाविद्यालय</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अथवा</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उनकी</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ओर</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से</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आने</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वाले</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रास्ते</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पर</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पूर्ण</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रूप</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से</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वर्जित</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है।</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रैगिंग</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एक</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दंडनीय</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अपराध</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है।</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अगर</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कोई</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विद्यार्थी</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उत्पीड़न</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में</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संलिप्त</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पाया</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गया</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तो</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जांच</w:t>
      </w:r>
      <w:r w:rsidRPr="00196C22">
        <w:rPr>
          <w:rFonts w:ascii="Times New Roman" w:eastAsia="Arial Unicode MS" w:hAnsi="Times New Roman" w:cs="Times New Roman"/>
          <w:cs/>
          <w:lang w:bidi="hi-IN"/>
        </w:rPr>
        <w:t>-</w:t>
      </w:r>
      <w:r w:rsidRPr="00196C22">
        <w:rPr>
          <w:rFonts w:ascii="Mangal" w:eastAsia="Arial Unicode MS" w:hAnsi="Mangal" w:cs="Mangal" w:hint="cs"/>
          <w:cs/>
          <w:lang w:bidi="hi-IN"/>
        </w:rPr>
        <w:t>पड़ताल</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उपरांत</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उसे</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यथोचित</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दंड</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दिया</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जाएगा</w:t>
      </w:r>
      <w:r w:rsidRPr="00196C22">
        <w:rPr>
          <w:rFonts w:ascii="Times New Roman" w:eastAsia="Arial Unicode MS" w:hAnsi="Times New Roman" w:cs="Times New Roman"/>
          <w:cs/>
          <w:lang w:bidi="hi-IN"/>
        </w:rPr>
        <w:t xml:space="preserve"> , </w:t>
      </w:r>
      <w:r w:rsidRPr="00196C22">
        <w:rPr>
          <w:rFonts w:ascii="Mangal" w:eastAsia="Arial Unicode MS" w:hAnsi="Mangal" w:cs="Mangal" w:hint="cs"/>
          <w:cs/>
          <w:lang w:bidi="hi-IN"/>
        </w:rPr>
        <w:t>जिसमें</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महाविद्यालय</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से</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निष्कासन</w:t>
      </w:r>
      <w:r w:rsidRPr="00196C22">
        <w:rPr>
          <w:rFonts w:ascii="Times New Roman" w:eastAsia="Arial Unicode MS" w:hAnsi="Times New Roman" w:cs="Times New Roman"/>
          <w:cs/>
          <w:lang w:bidi="hi-IN"/>
        </w:rPr>
        <w:t xml:space="preserve"> , 50000 </w:t>
      </w:r>
      <w:r w:rsidRPr="00196C22">
        <w:rPr>
          <w:rFonts w:ascii="Mangal" w:eastAsia="Arial Unicode MS" w:hAnsi="Mangal" w:cs="Mangal" w:hint="cs"/>
          <w:cs/>
          <w:lang w:bidi="hi-IN"/>
        </w:rPr>
        <w:t>रूपए</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तक</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जुर्माना</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और</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तीन</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वर्ष</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तक</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कैद</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सम्मिलित</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है।</w:t>
      </w:r>
    </w:p>
    <w:tbl>
      <w:tblPr>
        <w:tblStyle w:val="TableGrid"/>
        <w:tblW w:w="0" w:type="auto"/>
        <w:tblLook w:val="04A0"/>
      </w:tblPr>
      <w:tblGrid>
        <w:gridCol w:w="8136"/>
      </w:tblGrid>
      <w:tr w:rsidR="00C9273C" w:rsidRPr="00196C22" w:rsidTr="007E1DAF">
        <w:tc>
          <w:tcPr>
            <w:tcW w:w="8136" w:type="dxa"/>
            <w:shd w:val="clear" w:color="auto" w:fill="92D050"/>
          </w:tcPr>
          <w:p w:rsidR="00C9273C" w:rsidRPr="00196C22" w:rsidRDefault="00C9273C" w:rsidP="00C9273C">
            <w:pPr>
              <w:jc w:val="both"/>
              <w:rPr>
                <w:rFonts w:ascii="Times New Roman" w:eastAsia="Arial Unicode MS" w:hAnsi="Times New Roman" w:cs="Times New Roman"/>
              </w:rPr>
            </w:pPr>
            <w:r w:rsidRPr="00196C22">
              <w:rPr>
                <w:rFonts w:ascii="Mangal" w:eastAsia="Arial Unicode MS" w:hAnsi="Mangal" w:cs="Mangal" w:hint="cs"/>
                <w:cs/>
                <w:lang w:bidi="hi-IN"/>
              </w:rPr>
              <w:t>छात्राओं</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से</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छेड़छाड़</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करना</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अपराध</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है।</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दोषी</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तुरंत</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पुलिस</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सुपुर्द</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किया</w:t>
            </w:r>
            <w:r w:rsidRPr="00196C22">
              <w:rPr>
                <w:rFonts w:ascii="Times New Roman" w:eastAsia="Arial Unicode MS" w:hAnsi="Times New Roman" w:cs="Times New Roman"/>
                <w:cs/>
                <w:lang w:bidi="hi-IN"/>
              </w:rPr>
              <w:t xml:space="preserve"> </w:t>
            </w:r>
            <w:r w:rsidRPr="00196C22">
              <w:rPr>
                <w:rFonts w:ascii="Mangal" w:eastAsia="Arial Unicode MS" w:hAnsi="Mangal" w:cs="Mangal" w:hint="cs"/>
                <w:cs/>
                <w:lang w:bidi="hi-IN"/>
              </w:rPr>
              <w:t>जाएगा।</w:t>
            </w:r>
          </w:p>
        </w:tc>
      </w:tr>
    </w:tbl>
    <w:p w:rsidR="00C9273C" w:rsidRPr="00196C22" w:rsidRDefault="00C9273C" w:rsidP="00E95E5B">
      <w:pPr>
        <w:spacing w:before="238" w:line="230" w:lineRule="auto"/>
        <w:ind w:right="135"/>
        <w:jc w:val="both"/>
        <w:rPr>
          <w:rFonts w:ascii="Times New Roman" w:hAnsi="Times New Roman" w:cs="Times New Roman"/>
          <w:iCs/>
        </w:rPr>
        <w:sectPr w:rsidR="00C9273C" w:rsidRPr="00196C22" w:rsidSect="00D13A0D">
          <w:type w:val="continuous"/>
          <w:pgSz w:w="11910" w:h="16840" w:code="9"/>
          <w:pgMar w:top="284" w:right="995" w:bottom="284" w:left="1280" w:header="0" w:footer="1703" w:gutter="0"/>
          <w:cols w:space="720"/>
          <w:docGrid w:linePitch="299"/>
        </w:sectPr>
      </w:pPr>
    </w:p>
    <w:p w:rsidR="00230A27" w:rsidRPr="00196C22" w:rsidRDefault="00230A27" w:rsidP="00230A27">
      <w:pPr>
        <w:rPr>
          <w:rFonts w:ascii="Times New Roman" w:hAnsi="Times New Roman" w:cs="Times New Roman"/>
        </w:rPr>
      </w:pPr>
      <w:bookmarkStart w:id="0" w:name="Page_11"/>
      <w:bookmarkStart w:id="1" w:name="Page_12"/>
      <w:bookmarkStart w:id="2" w:name="Page_8"/>
      <w:bookmarkEnd w:id="0"/>
      <w:bookmarkEnd w:id="1"/>
      <w:bookmarkEnd w:id="2"/>
    </w:p>
    <w:p w:rsidR="00230A27" w:rsidRPr="00196C22" w:rsidRDefault="00230A27" w:rsidP="00230A27">
      <w:pPr>
        <w:rPr>
          <w:rFonts w:ascii="Times New Roman" w:hAnsi="Times New Roman" w:cs="Times New Roman"/>
        </w:rPr>
      </w:pPr>
    </w:p>
    <w:p w:rsidR="00230A27" w:rsidRPr="00196C22" w:rsidRDefault="00230A27" w:rsidP="00230A27">
      <w:pPr>
        <w:rPr>
          <w:rFonts w:ascii="Times New Roman" w:hAnsi="Times New Roman" w:cs="Times New Roman"/>
        </w:rPr>
      </w:pPr>
    </w:p>
    <w:p w:rsidR="00230A27" w:rsidRPr="00196C22" w:rsidRDefault="00230A27" w:rsidP="00230A27">
      <w:pPr>
        <w:rPr>
          <w:rFonts w:ascii="Times New Roman" w:hAnsi="Times New Roman" w:cs="Times New Roman"/>
        </w:rPr>
      </w:pPr>
    </w:p>
    <w:p w:rsidR="00230A27" w:rsidRPr="00196C22" w:rsidRDefault="00230A27" w:rsidP="00230A27">
      <w:pPr>
        <w:rPr>
          <w:rFonts w:ascii="Times New Roman" w:hAnsi="Times New Roman" w:cs="Times New Roman"/>
        </w:rPr>
      </w:pPr>
    </w:p>
    <w:p w:rsidR="007E09C1" w:rsidRPr="00196C22" w:rsidRDefault="00230A27" w:rsidP="006A6272">
      <w:pPr>
        <w:tabs>
          <w:tab w:val="left" w:pos="6345"/>
        </w:tabs>
        <w:rPr>
          <w:rFonts w:ascii="Times New Roman" w:hAnsi="Times New Roman" w:cs="Times New Roman"/>
        </w:rPr>
      </w:pPr>
      <w:r w:rsidRPr="00196C22">
        <w:rPr>
          <w:rFonts w:ascii="Times New Roman" w:hAnsi="Times New Roman" w:cs="Times New Roman"/>
        </w:rPr>
        <w:tab/>
      </w:r>
    </w:p>
    <w:sectPr w:rsidR="007E09C1" w:rsidRPr="00196C22" w:rsidSect="000F13E0">
      <w:headerReference w:type="default" r:id="rId39"/>
      <w:pgSz w:w="12240" w:h="15840" w:code="1"/>
      <w:pgMar w:top="2160" w:right="1440" w:bottom="21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2B2" w:rsidRDefault="00B222B2" w:rsidP="00F65811">
      <w:pPr>
        <w:spacing w:after="0" w:line="240" w:lineRule="auto"/>
      </w:pPr>
      <w:r>
        <w:separator/>
      </w:r>
    </w:p>
  </w:endnote>
  <w:endnote w:type="continuationSeparator" w:id="1">
    <w:p w:rsidR="00B222B2" w:rsidRDefault="00B222B2" w:rsidP="00F658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2B2" w:rsidRDefault="00B222B2" w:rsidP="00F65811">
      <w:pPr>
        <w:spacing w:after="0" w:line="240" w:lineRule="auto"/>
      </w:pPr>
      <w:r>
        <w:separator/>
      </w:r>
    </w:p>
  </w:footnote>
  <w:footnote w:type="continuationSeparator" w:id="1">
    <w:p w:rsidR="00B222B2" w:rsidRDefault="00B222B2" w:rsidP="00F658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56360"/>
      <w:docPartObj>
        <w:docPartGallery w:val="Page Numbers (Top of Page)"/>
        <w:docPartUnique/>
      </w:docPartObj>
    </w:sdtPr>
    <w:sdtContent>
      <w:p w:rsidR="00CE4B0E" w:rsidRDefault="00BD6A18">
        <w:pPr>
          <w:pStyle w:val="Header"/>
          <w:jc w:val="center"/>
        </w:pPr>
        <w:fldSimple w:instr=" PAGE   \* MERGEFORMAT ">
          <w:r w:rsidR="001256F1">
            <w:rPr>
              <w:noProof/>
            </w:rPr>
            <w:t>30</w:t>
          </w:r>
        </w:fldSimple>
      </w:p>
    </w:sdtContent>
  </w:sdt>
  <w:p w:rsidR="00CE4B0E" w:rsidRDefault="00CE4B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0E" w:rsidRDefault="00CE4B0E">
    <w:pPr>
      <w:pStyle w:val="Header"/>
    </w:pPr>
  </w:p>
  <w:p w:rsidR="00CE4B0E" w:rsidRDefault="00CE4B0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92A2B"/>
    <w:multiLevelType w:val="hybridMultilevel"/>
    <w:tmpl w:val="61CC6E26"/>
    <w:lvl w:ilvl="0" w:tplc="0C3CBD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34E2F"/>
    <w:multiLevelType w:val="hybridMultilevel"/>
    <w:tmpl w:val="3F3E7A4C"/>
    <w:lvl w:ilvl="0" w:tplc="56E64AA4">
      <w:start w:val="1"/>
      <w:numFmt w:val="lowerRoman"/>
      <w:lvlText w:val="%1."/>
      <w:lvlJc w:val="left"/>
      <w:pPr>
        <w:ind w:left="1035" w:hanging="720"/>
      </w:pPr>
      <w:rPr>
        <w:rFonts w:ascii="Times New Roman" w:eastAsiaTheme="minorHAnsi" w:hAnsi="Times New Roman" w:cs="Times New Roman"/>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
    <w:nsid w:val="1C7A17EB"/>
    <w:multiLevelType w:val="hybridMultilevel"/>
    <w:tmpl w:val="F7C26AB6"/>
    <w:lvl w:ilvl="0" w:tplc="23140EBE">
      <w:start w:val="1"/>
      <w:numFmt w:val="lowerRoman"/>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nsid w:val="1F9B3B74"/>
    <w:multiLevelType w:val="hybridMultilevel"/>
    <w:tmpl w:val="397CB6BC"/>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4">
    <w:nsid w:val="2A6B0B41"/>
    <w:multiLevelType w:val="hybridMultilevel"/>
    <w:tmpl w:val="C9486A44"/>
    <w:lvl w:ilvl="0" w:tplc="4F26FE06">
      <w:start w:val="1"/>
      <w:numFmt w:val="lowerRoman"/>
      <w:lvlText w:val="(%1)"/>
      <w:lvlJc w:val="left"/>
      <w:pPr>
        <w:ind w:left="137" w:hanging="720"/>
      </w:pPr>
      <w:rPr>
        <w:rFonts w:ascii="Times New Roman" w:eastAsia="Times New Roman" w:hAnsi="Times New Roman" w:cs="Times New Roman" w:hint="default"/>
        <w:color w:val="231F20"/>
        <w:w w:val="100"/>
        <w:sz w:val="22"/>
        <w:szCs w:val="22"/>
        <w:lang w:val="en-US" w:eastAsia="en-US" w:bidi="ar-SA"/>
      </w:rPr>
    </w:lvl>
    <w:lvl w:ilvl="1" w:tplc="C96AA130">
      <w:numFmt w:val="bullet"/>
      <w:lvlText w:val="•"/>
      <w:lvlJc w:val="left"/>
      <w:pPr>
        <w:ind w:left="1060" w:hanging="720"/>
      </w:pPr>
      <w:rPr>
        <w:rFonts w:hint="default"/>
        <w:lang w:val="en-US" w:eastAsia="en-US" w:bidi="ar-SA"/>
      </w:rPr>
    </w:lvl>
    <w:lvl w:ilvl="2" w:tplc="3440CCB4">
      <w:numFmt w:val="bullet"/>
      <w:lvlText w:val="•"/>
      <w:lvlJc w:val="left"/>
      <w:pPr>
        <w:ind w:left="1981" w:hanging="720"/>
      </w:pPr>
      <w:rPr>
        <w:rFonts w:hint="default"/>
        <w:lang w:val="en-US" w:eastAsia="en-US" w:bidi="ar-SA"/>
      </w:rPr>
    </w:lvl>
    <w:lvl w:ilvl="3" w:tplc="9B72159E">
      <w:numFmt w:val="bullet"/>
      <w:lvlText w:val="•"/>
      <w:lvlJc w:val="left"/>
      <w:pPr>
        <w:ind w:left="2901" w:hanging="720"/>
      </w:pPr>
      <w:rPr>
        <w:rFonts w:hint="default"/>
        <w:lang w:val="en-US" w:eastAsia="en-US" w:bidi="ar-SA"/>
      </w:rPr>
    </w:lvl>
    <w:lvl w:ilvl="4" w:tplc="8EAA9C3C">
      <w:numFmt w:val="bullet"/>
      <w:lvlText w:val="•"/>
      <w:lvlJc w:val="left"/>
      <w:pPr>
        <w:ind w:left="3822" w:hanging="720"/>
      </w:pPr>
      <w:rPr>
        <w:rFonts w:hint="default"/>
        <w:lang w:val="en-US" w:eastAsia="en-US" w:bidi="ar-SA"/>
      </w:rPr>
    </w:lvl>
    <w:lvl w:ilvl="5" w:tplc="2E861330">
      <w:numFmt w:val="bullet"/>
      <w:lvlText w:val="•"/>
      <w:lvlJc w:val="left"/>
      <w:pPr>
        <w:ind w:left="4742" w:hanging="720"/>
      </w:pPr>
      <w:rPr>
        <w:rFonts w:hint="default"/>
        <w:lang w:val="en-US" w:eastAsia="en-US" w:bidi="ar-SA"/>
      </w:rPr>
    </w:lvl>
    <w:lvl w:ilvl="6" w:tplc="6DC0F21C">
      <w:numFmt w:val="bullet"/>
      <w:lvlText w:val="•"/>
      <w:lvlJc w:val="left"/>
      <w:pPr>
        <w:ind w:left="5663" w:hanging="720"/>
      </w:pPr>
      <w:rPr>
        <w:rFonts w:hint="default"/>
        <w:lang w:val="en-US" w:eastAsia="en-US" w:bidi="ar-SA"/>
      </w:rPr>
    </w:lvl>
    <w:lvl w:ilvl="7" w:tplc="C84EEE72">
      <w:numFmt w:val="bullet"/>
      <w:lvlText w:val="•"/>
      <w:lvlJc w:val="left"/>
      <w:pPr>
        <w:ind w:left="6583" w:hanging="720"/>
      </w:pPr>
      <w:rPr>
        <w:rFonts w:hint="default"/>
        <w:lang w:val="en-US" w:eastAsia="en-US" w:bidi="ar-SA"/>
      </w:rPr>
    </w:lvl>
    <w:lvl w:ilvl="8" w:tplc="20C0D2A0">
      <w:numFmt w:val="bullet"/>
      <w:lvlText w:val="•"/>
      <w:lvlJc w:val="left"/>
      <w:pPr>
        <w:ind w:left="7504" w:hanging="720"/>
      </w:pPr>
      <w:rPr>
        <w:rFonts w:hint="default"/>
        <w:lang w:val="en-US" w:eastAsia="en-US" w:bidi="ar-SA"/>
      </w:rPr>
    </w:lvl>
  </w:abstractNum>
  <w:abstractNum w:abstractNumId="5">
    <w:nsid w:val="2CFE5674"/>
    <w:multiLevelType w:val="hybridMultilevel"/>
    <w:tmpl w:val="ED8A6A76"/>
    <w:lvl w:ilvl="0" w:tplc="B59CAA7C">
      <w:start w:val="1"/>
      <w:numFmt w:val="lowerLetter"/>
      <w:lvlText w:val="(%1)"/>
      <w:lvlJc w:val="left"/>
      <w:pPr>
        <w:ind w:left="856" w:hanging="720"/>
      </w:pPr>
      <w:rPr>
        <w:rFonts w:ascii="Times New Roman" w:eastAsia="Times New Roman" w:hAnsi="Times New Roman" w:cs="Times New Roman" w:hint="default"/>
        <w:color w:val="231F20"/>
        <w:w w:val="100"/>
        <w:sz w:val="24"/>
        <w:szCs w:val="24"/>
        <w:lang w:val="en-US" w:eastAsia="en-US" w:bidi="ar-SA"/>
      </w:rPr>
    </w:lvl>
    <w:lvl w:ilvl="1" w:tplc="F74480CC">
      <w:numFmt w:val="bullet"/>
      <w:lvlText w:val="•"/>
      <w:lvlJc w:val="left"/>
      <w:pPr>
        <w:ind w:left="1708" w:hanging="720"/>
      </w:pPr>
      <w:rPr>
        <w:rFonts w:hint="default"/>
        <w:lang w:val="en-US" w:eastAsia="en-US" w:bidi="ar-SA"/>
      </w:rPr>
    </w:lvl>
    <w:lvl w:ilvl="2" w:tplc="70FC0536">
      <w:numFmt w:val="bullet"/>
      <w:lvlText w:val="•"/>
      <w:lvlJc w:val="left"/>
      <w:pPr>
        <w:ind w:left="2557" w:hanging="720"/>
      </w:pPr>
      <w:rPr>
        <w:rFonts w:hint="default"/>
        <w:lang w:val="en-US" w:eastAsia="en-US" w:bidi="ar-SA"/>
      </w:rPr>
    </w:lvl>
    <w:lvl w:ilvl="3" w:tplc="4B7C358C">
      <w:numFmt w:val="bullet"/>
      <w:lvlText w:val="•"/>
      <w:lvlJc w:val="left"/>
      <w:pPr>
        <w:ind w:left="3405" w:hanging="720"/>
      </w:pPr>
      <w:rPr>
        <w:rFonts w:hint="default"/>
        <w:lang w:val="en-US" w:eastAsia="en-US" w:bidi="ar-SA"/>
      </w:rPr>
    </w:lvl>
    <w:lvl w:ilvl="4" w:tplc="9334D560">
      <w:numFmt w:val="bullet"/>
      <w:lvlText w:val="•"/>
      <w:lvlJc w:val="left"/>
      <w:pPr>
        <w:ind w:left="4254" w:hanging="720"/>
      </w:pPr>
      <w:rPr>
        <w:rFonts w:hint="default"/>
        <w:lang w:val="en-US" w:eastAsia="en-US" w:bidi="ar-SA"/>
      </w:rPr>
    </w:lvl>
    <w:lvl w:ilvl="5" w:tplc="5382337E">
      <w:numFmt w:val="bullet"/>
      <w:lvlText w:val="•"/>
      <w:lvlJc w:val="left"/>
      <w:pPr>
        <w:ind w:left="5102" w:hanging="720"/>
      </w:pPr>
      <w:rPr>
        <w:rFonts w:hint="default"/>
        <w:lang w:val="en-US" w:eastAsia="en-US" w:bidi="ar-SA"/>
      </w:rPr>
    </w:lvl>
    <w:lvl w:ilvl="6" w:tplc="C7964CBA">
      <w:numFmt w:val="bullet"/>
      <w:lvlText w:val="•"/>
      <w:lvlJc w:val="left"/>
      <w:pPr>
        <w:ind w:left="5951" w:hanging="720"/>
      </w:pPr>
      <w:rPr>
        <w:rFonts w:hint="default"/>
        <w:lang w:val="en-US" w:eastAsia="en-US" w:bidi="ar-SA"/>
      </w:rPr>
    </w:lvl>
    <w:lvl w:ilvl="7" w:tplc="11A67C5C">
      <w:numFmt w:val="bullet"/>
      <w:lvlText w:val="•"/>
      <w:lvlJc w:val="left"/>
      <w:pPr>
        <w:ind w:left="6799" w:hanging="720"/>
      </w:pPr>
      <w:rPr>
        <w:rFonts w:hint="default"/>
        <w:lang w:val="en-US" w:eastAsia="en-US" w:bidi="ar-SA"/>
      </w:rPr>
    </w:lvl>
    <w:lvl w:ilvl="8" w:tplc="4D0C5260">
      <w:numFmt w:val="bullet"/>
      <w:lvlText w:val="•"/>
      <w:lvlJc w:val="left"/>
      <w:pPr>
        <w:ind w:left="7648" w:hanging="720"/>
      </w:pPr>
      <w:rPr>
        <w:rFonts w:hint="default"/>
        <w:lang w:val="en-US" w:eastAsia="en-US" w:bidi="ar-SA"/>
      </w:rPr>
    </w:lvl>
  </w:abstractNum>
  <w:abstractNum w:abstractNumId="6">
    <w:nsid w:val="2F67507B"/>
    <w:multiLevelType w:val="multilevel"/>
    <w:tmpl w:val="DD70AECC"/>
    <w:lvl w:ilvl="0">
      <w:start w:val="23"/>
      <w:numFmt w:val="lowerLetter"/>
      <w:lvlText w:val="%1"/>
      <w:lvlJc w:val="left"/>
      <w:pPr>
        <w:ind w:left="793" w:hanging="657"/>
      </w:pPr>
      <w:rPr>
        <w:rFonts w:hint="default"/>
        <w:lang w:val="en-US" w:eastAsia="en-US" w:bidi="ar-SA"/>
      </w:rPr>
    </w:lvl>
    <w:lvl w:ilvl="1">
      <w:start w:val="5"/>
      <w:numFmt w:val="lowerLetter"/>
      <w:lvlText w:val="%1.%2"/>
      <w:lvlJc w:val="left"/>
      <w:pPr>
        <w:ind w:left="793" w:hanging="657"/>
      </w:pPr>
      <w:rPr>
        <w:rFonts w:hint="default"/>
        <w:lang w:val="en-US" w:eastAsia="en-US" w:bidi="ar-SA"/>
      </w:rPr>
    </w:lvl>
    <w:lvl w:ilvl="2">
      <w:numFmt w:val="bullet"/>
      <w:lvlText w:val="Ÿ"/>
      <w:lvlJc w:val="left"/>
      <w:pPr>
        <w:ind w:left="782" w:hanging="360"/>
      </w:pPr>
      <w:rPr>
        <w:rFonts w:ascii="Wingdings" w:eastAsia="Wingdings" w:hAnsi="Wingdings" w:cs="Wingdings" w:hint="default"/>
        <w:color w:val="231F20"/>
        <w:w w:val="103"/>
        <w:sz w:val="18"/>
        <w:szCs w:val="18"/>
        <w:lang w:val="en-US" w:eastAsia="en-US" w:bidi="ar-SA"/>
      </w:rPr>
    </w:lvl>
    <w:lvl w:ilvl="3">
      <w:numFmt w:val="bullet"/>
      <w:lvlText w:val="•"/>
      <w:lvlJc w:val="left"/>
      <w:pPr>
        <w:ind w:left="2699" w:hanging="360"/>
      </w:pPr>
      <w:rPr>
        <w:rFonts w:hint="default"/>
        <w:lang w:val="en-US" w:eastAsia="en-US" w:bidi="ar-SA"/>
      </w:rPr>
    </w:lvl>
    <w:lvl w:ilvl="4">
      <w:numFmt w:val="bullet"/>
      <w:lvlText w:val="•"/>
      <w:lvlJc w:val="left"/>
      <w:pPr>
        <w:ind w:left="3648" w:hanging="360"/>
      </w:pPr>
      <w:rPr>
        <w:rFonts w:hint="default"/>
        <w:lang w:val="en-US" w:eastAsia="en-US" w:bidi="ar-SA"/>
      </w:rPr>
    </w:lvl>
    <w:lvl w:ilvl="5">
      <w:numFmt w:val="bullet"/>
      <w:lvlText w:val="•"/>
      <w:lvlJc w:val="left"/>
      <w:pPr>
        <w:ind w:left="4598" w:hanging="360"/>
      </w:pPr>
      <w:rPr>
        <w:rFonts w:hint="default"/>
        <w:lang w:val="en-US" w:eastAsia="en-US" w:bidi="ar-SA"/>
      </w:rPr>
    </w:lvl>
    <w:lvl w:ilvl="6">
      <w:numFmt w:val="bullet"/>
      <w:lvlText w:val="•"/>
      <w:lvlJc w:val="left"/>
      <w:pPr>
        <w:ind w:left="5547" w:hanging="360"/>
      </w:pPr>
      <w:rPr>
        <w:rFonts w:hint="default"/>
        <w:lang w:val="en-US" w:eastAsia="en-US" w:bidi="ar-SA"/>
      </w:rPr>
    </w:lvl>
    <w:lvl w:ilvl="7">
      <w:numFmt w:val="bullet"/>
      <w:lvlText w:val="•"/>
      <w:lvlJc w:val="left"/>
      <w:pPr>
        <w:ind w:left="6497" w:hanging="360"/>
      </w:pPr>
      <w:rPr>
        <w:rFonts w:hint="default"/>
        <w:lang w:val="en-US" w:eastAsia="en-US" w:bidi="ar-SA"/>
      </w:rPr>
    </w:lvl>
    <w:lvl w:ilvl="8">
      <w:numFmt w:val="bullet"/>
      <w:lvlText w:val="•"/>
      <w:lvlJc w:val="left"/>
      <w:pPr>
        <w:ind w:left="7446" w:hanging="360"/>
      </w:pPr>
      <w:rPr>
        <w:rFonts w:hint="default"/>
        <w:lang w:val="en-US" w:eastAsia="en-US" w:bidi="ar-SA"/>
      </w:rPr>
    </w:lvl>
  </w:abstractNum>
  <w:abstractNum w:abstractNumId="7">
    <w:nsid w:val="34345C82"/>
    <w:multiLevelType w:val="hybridMultilevel"/>
    <w:tmpl w:val="87AC65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7E0897"/>
    <w:multiLevelType w:val="hybridMultilevel"/>
    <w:tmpl w:val="E96457E8"/>
    <w:lvl w:ilvl="0" w:tplc="D7B25442">
      <w:start w:val="1"/>
      <w:numFmt w:val="upperRoman"/>
      <w:lvlText w:val="(%1)"/>
      <w:lvlJc w:val="left"/>
      <w:pPr>
        <w:ind w:left="1112" w:hanging="720"/>
      </w:pPr>
      <w:rPr>
        <w:rFonts w:hint="default"/>
        <w:color w:val="231F20"/>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9">
    <w:nsid w:val="378C2EC0"/>
    <w:multiLevelType w:val="multilevel"/>
    <w:tmpl w:val="931042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237B30"/>
    <w:multiLevelType w:val="hybridMultilevel"/>
    <w:tmpl w:val="8A9C0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C2F20AA"/>
    <w:multiLevelType w:val="hybridMultilevel"/>
    <w:tmpl w:val="80281C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04A0FA5"/>
    <w:multiLevelType w:val="hybridMultilevel"/>
    <w:tmpl w:val="25FC7D4E"/>
    <w:lvl w:ilvl="0" w:tplc="51FEF276">
      <w:start w:val="1"/>
      <w:numFmt w:val="decimal"/>
      <w:lvlText w:val="%1."/>
      <w:lvlJc w:val="left"/>
      <w:pPr>
        <w:ind w:left="392" w:hanging="360"/>
      </w:pPr>
      <w:rPr>
        <w:rFonts w:hint="default"/>
        <w:color w:val="231F20"/>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3">
    <w:nsid w:val="44F23645"/>
    <w:multiLevelType w:val="hybridMultilevel"/>
    <w:tmpl w:val="8B7A393C"/>
    <w:lvl w:ilvl="0" w:tplc="24B48A3E">
      <w:start w:val="1"/>
      <w:numFmt w:val="lowerRoman"/>
      <w:lvlText w:val="%1."/>
      <w:lvlJc w:val="left"/>
      <w:pPr>
        <w:ind w:left="856" w:hanging="720"/>
      </w:pPr>
      <w:rPr>
        <w:rFonts w:ascii="Times New Roman" w:eastAsia="Times New Roman" w:hAnsi="Times New Roman" w:cs="Times New Roman" w:hint="default"/>
        <w:color w:val="231F20"/>
        <w:w w:val="100"/>
        <w:sz w:val="22"/>
        <w:szCs w:val="22"/>
        <w:lang w:val="en-US" w:eastAsia="en-US" w:bidi="ar-SA"/>
      </w:rPr>
    </w:lvl>
    <w:lvl w:ilvl="1" w:tplc="17C688E4">
      <w:numFmt w:val="bullet"/>
      <w:lvlText w:val="•"/>
      <w:lvlJc w:val="left"/>
      <w:pPr>
        <w:ind w:left="1708" w:hanging="720"/>
      </w:pPr>
      <w:rPr>
        <w:rFonts w:hint="default"/>
        <w:lang w:val="en-US" w:eastAsia="en-US" w:bidi="ar-SA"/>
      </w:rPr>
    </w:lvl>
    <w:lvl w:ilvl="2" w:tplc="310014EA">
      <w:numFmt w:val="bullet"/>
      <w:lvlText w:val="•"/>
      <w:lvlJc w:val="left"/>
      <w:pPr>
        <w:ind w:left="2557" w:hanging="720"/>
      </w:pPr>
      <w:rPr>
        <w:rFonts w:hint="default"/>
        <w:lang w:val="en-US" w:eastAsia="en-US" w:bidi="ar-SA"/>
      </w:rPr>
    </w:lvl>
    <w:lvl w:ilvl="3" w:tplc="C2FE1D4E">
      <w:numFmt w:val="bullet"/>
      <w:lvlText w:val="•"/>
      <w:lvlJc w:val="left"/>
      <w:pPr>
        <w:ind w:left="3405" w:hanging="720"/>
      </w:pPr>
      <w:rPr>
        <w:rFonts w:hint="default"/>
        <w:lang w:val="en-US" w:eastAsia="en-US" w:bidi="ar-SA"/>
      </w:rPr>
    </w:lvl>
    <w:lvl w:ilvl="4" w:tplc="A744863A">
      <w:numFmt w:val="bullet"/>
      <w:lvlText w:val="•"/>
      <w:lvlJc w:val="left"/>
      <w:pPr>
        <w:ind w:left="4254" w:hanging="720"/>
      </w:pPr>
      <w:rPr>
        <w:rFonts w:hint="default"/>
        <w:lang w:val="en-US" w:eastAsia="en-US" w:bidi="ar-SA"/>
      </w:rPr>
    </w:lvl>
    <w:lvl w:ilvl="5" w:tplc="E44854D4">
      <w:numFmt w:val="bullet"/>
      <w:lvlText w:val="•"/>
      <w:lvlJc w:val="left"/>
      <w:pPr>
        <w:ind w:left="5102" w:hanging="720"/>
      </w:pPr>
      <w:rPr>
        <w:rFonts w:hint="default"/>
        <w:lang w:val="en-US" w:eastAsia="en-US" w:bidi="ar-SA"/>
      </w:rPr>
    </w:lvl>
    <w:lvl w:ilvl="6" w:tplc="CF0CA75E">
      <w:numFmt w:val="bullet"/>
      <w:lvlText w:val="•"/>
      <w:lvlJc w:val="left"/>
      <w:pPr>
        <w:ind w:left="5951" w:hanging="720"/>
      </w:pPr>
      <w:rPr>
        <w:rFonts w:hint="default"/>
        <w:lang w:val="en-US" w:eastAsia="en-US" w:bidi="ar-SA"/>
      </w:rPr>
    </w:lvl>
    <w:lvl w:ilvl="7" w:tplc="3BB4F97C">
      <w:numFmt w:val="bullet"/>
      <w:lvlText w:val="•"/>
      <w:lvlJc w:val="left"/>
      <w:pPr>
        <w:ind w:left="6799" w:hanging="720"/>
      </w:pPr>
      <w:rPr>
        <w:rFonts w:hint="default"/>
        <w:lang w:val="en-US" w:eastAsia="en-US" w:bidi="ar-SA"/>
      </w:rPr>
    </w:lvl>
    <w:lvl w:ilvl="8" w:tplc="BE566AA8">
      <w:numFmt w:val="bullet"/>
      <w:lvlText w:val="•"/>
      <w:lvlJc w:val="left"/>
      <w:pPr>
        <w:ind w:left="7648" w:hanging="720"/>
      </w:pPr>
      <w:rPr>
        <w:rFonts w:hint="default"/>
        <w:lang w:val="en-US" w:eastAsia="en-US" w:bidi="ar-SA"/>
      </w:rPr>
    </w:lvl>
  </w:abstractNum>
  <w:abstractNum w:abstractNumId="14">
    <w:nsid w:val="451C10CC"/>
    <w:multiLevelType w:val="hybridMultilevel"/>
    <w:tmpl w:val="0B0E8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58129EC"/>
    <w:multiLevelType w:val="hybridMultilevel"/>
    <w:tmpl w:val="1D22299C"/>
    <w:lvl w:ilvl="0" w:tplc="4FEA5C2A">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4A0E33A9"/>
    <w:multiLevelType w:val="hybridMultilevel"/>
    <w:tmpl w:val="4C6C2F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E109C6"/>
    <w:multiLevelType w:val="hybridMultilevel"/>
    <w:tmpl w:val="BBF2B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2792120"/>
    <w:multiLevelType w:val="hybridMultilevel"/>
    <w:tmpl w:val="14B4B614"/>
    <w:lvl w:ilvl="0" w:tplc="D2BCECCC">
      <w:start w:val="1"/>
      <w:numFmt w:val="lowerRoman"/>
      <w:lvlText w:val="(%1)"/>
      <w:lvlJc w:val="left"/>
      <w:pPr>
        <w:ind w:left="410" w:hanging="274"/>
      </w:pPr>
      <w:rPr>
        <w:rFonts w:ascii="Times New Roman" w:eastAsia="Times New Roman" w:hAnsi="Times New Roman" w:cs="Times New Roman" w:hint="default"/>
        <w:color w:val="231F20"/>
        <w:w w:val="100"/>
        <w:sz w:val="24"/>
        <w:szCs w:val="24"/>
        <w:lang w:val="en-US" w:eastAsia="en-US" w:bidi="ar-SA"/>
      </w:rPr>
    </w:lvl>
    <w:lvl w:ilvl="1" w:tplc="01D49DBE">
      <w:numFmt w:val="bullet"/>
      <w:lvlText w:val="•"/>
      <w:lvlJc w:val="left"/>
      <w:pPr>
        <w:ind w:left="1312" w:hanging="274"/>
      </w:pPr>
      <w:rPr>
        <w:rFonts w:hint="default"/>
        <w:lang w:val="en-US" w:eastAsia="en-US" w:bidi="ar-SA"/>
      </w:rPr>
    </w:lvl>
    <w:lvl w:ilvl="2" w:tplc="FCAA88A0">
      <w:numFmt w:val="bullet"/>
      <w:lvlText w:val="•"/>
      <w:lvlJc w:val="left"/>
      <w:pPr>
        <w:ind w:left="2205" w:hanging="274"/>
      </w:pPr>
      <w:rPr>
        <w:rFonts w:hint="default"/>
        <w:lang w:val="en-US" w:eastAsia="en-US" w:bidi="ar-SA"/>
      </w:rPr>
    </w:lvl>
    <w:lvl w:ilvl="3" w:tplc="038A0A26">
      <w:numFmt w:val="bullet"/>
      <w:lvlText w:val="•"/>
      <w:lvlJc w:val="left"/>
      <w:pPr>
        <w:ind w:left="3097" w:hanging="274"/>
      </w:pPr>
      <w:rPr>
        <w:rFonts w:hint="default"/>
        <w:lang w:val="en-US" w:eastAsia="en-US" w:bidi="ar-SA"/>
      </w:rPr>
    </w:lvl>
    <w:lvl w:ilvl="4" w:tplc="B0B21AE4">
      <w:numFmt w:val="bullet"/>
      <w:lvlText w:val="•"/>
      <w:lvlJc w:val="left"/>
      <w:pPr>
        <w:ind w:left="3990" w:hanging="274"/>
      </w:pPr>
      <w:rPr>
        <w:rFonts w:hint="default"/>
        <w:lang w:val="en-US" w:eastAsia="en-US" w:bidi="ar-SA"/>
      </w:rPr>
    </w:lvl>
    <w:lvl w:ilvl="5" w:tplc="0D7E2136">
      <w:numFmt w:val="bullet"/>
      <w:lvlText w:val="•"/>
      <w:lvlJc w:val="left"/>
      <w:pPr>
        <w:ind w:left="4882" w:hanging="274"/>
      </w:pPr>
      <w:rPr>
        <w:rFonts w:hint="default"/>
        <w:lang w:val="en-US" w:eastAsia="en-US" w:bidi="ar-SA"/>
      </w:rPr>
    </w:lvl>
    <w:lvl w:ilvl="6" w:tplc="67140540">
      <w:numFmt w:val="bullet"/>
      <w:lvlText w:val="•"/>
      <w:lvlJc w:val="left"/>
      <w:pPr>
        <w:ind w:left="5775" w:hanging="274"/>
      </w:pPr>
      <w:rPr>
        <w:rFonts w:hint="default"/>
        <w:lang w:val="en-US" w:eastAsia="en-US" w:bidi="ar-SA"/>
      </w:rPr>
    </w:lvl>
    <w:lvl w:ilvl="7" w:tplc="B99C4FE2">
      <w:numFmt w:val="bullet"/>
      <w:lvlText w:val="•"/>
      <w:lvlJc w:val="left"/>
      <w:pPr>
        <w:ind w:left="6667" w:hanging="274"/>
      </w:pPr>
      <w:rPr>
        <w:rFonts w:hint="default"/>
        <w:lang w:val="en-US" w:eastAsia="en-US" w:bidi="ar-SA"/>
      </w:rPr>
    </w:lvl>
    <w:lvl w:ilvl="8" w:tplc="0226A56C">
      <w:numFmt w:val="bullet"/>
      <w:lvlText w:val="•"/>
      <w:lvlJc w:val="left"/>
      <w:pPr>
        <w:ind w:left="7560" w:hanging="274"/>
      </w:pPr>
      <w:rPr>
        <w:rFonts w:hint="default"/>
        <w:lang w:val="en-US" w:eastAsia="en-US" w:bidi="ar-SA"/>
      </w:rPr>
    </w:lvl>
  </w:abstractNum>
  <w:abstractNum w:abstractNumId="19">
    <w:nsid w:val="53ED0428"/>
    <w:multiLevelType w:val="hybridMultilevel"/>
    <w:tmpl w:val="E4288CB6"/>
    <w:lvl w:ilvl="0" w:tplc="96C6A7C0">
      <w:start w:val="1"/>
      <w:numFmt w:val="lowerRoman"/>
      <w:lvlText w:val="%1."/>
      <w:lvlJc w:val="left"/>
      <w:pPr>
        <w:ind w:left="1080" w:hanging="72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DD24EC"/>
    <w:multiLevelType w:val="hybridMultilevel"/>
    <w:tmpl w:val="4F944B72"/>
    <w:lvl w:ilvl="0" w:tplc="B0D428AE">
      <w:start w:val="1"/>
      <w:numFmt w:val="upperRoman"/>
      <w:lvlText w:val="(%1)"/>
      <w:lvlJc w:val="left"/>
      <w:pPr>
        <w:ind w:left="857" w:hanging="720"/>
      </w:pPr>
      <w:rPr>
        <w:rFonts w:ascii="Times New Roman" w:eastAsia="Times New Roman" w:hAnsi="Times New Roman" w:cs="Times New Roman" w:hint="default"/>
        <w:color w:val="231F20"/>
        <w:spacing w:val="-25"/>
        <w:w w:val="99"/>
        <w:sz w:val="24"/>
        <w:szCs w:val="24"/>
        <w:lang w:val="en-US" w:eastAsia="en-US" w:bidi="ar-SA"/>
      </w:rPr>
    </w:lvl>
    <w:lvl w:ilvl="1" w:tplc="FD2E7968">
      <w:numFmt w:val="bullet"/>
      <w:lvlText w:val="•"/>
      <w:lvlJc w:val="left"/>
      <w:pPr>
        <w:ind w:left="1708" w:hanging="720"/>
      </w:pPr>
      <w:rPr>
        <w:rFonts w:hint="default"/>
        <w:lang w:val="en-US" w:eastAsia="en-US" w:bidi="ar-SA"/>
      </w:rPr>
    </w:lvl>
    <w:lvl w:ilvl="2" w:tplc="044C53EA">
      <w:numFmt w:val="bullet"/>
      <w:lvlText w:val="•"/>
      <w:lvlJc w:val="left"/>
      <w:pPr>
        <w:ind w:left="2557" w:hanging="720"/>
      </w:pPr>
      <w:rPr>
        <w:rFonts w:hint="default"/>
        <w:lang w:val="en-US" w:eastAsia="en-US" w:bidi="ar-SA"/>
      </w:rPr>
    </w:lvl>
    <w:lvl w:ilvl="3" w:tplc="8E5499C8">
      <w:numFmt w:val="bullet"/>
      <w:lvlText w:val="•"/>
      <w:lvlJc w:val="left"/>
      <w:pPr>
        <w:ind w:left="3405" w:hanging="720"/>
      </w:pPr>
      <w:rPr>
        <w:rFonts w:hint="default"/>
        <w:lang w:val="en-US" w:eastAsia="en-US" w:bidi="ar-SA"/>
      </w:rPr>
    </w:lvl>
    <w:lvl w:ilvl="4" w:tplc="205CB4C0">
      <w:numFmt w:val="bullet"/>
      <w:lvlText w:val="•"/>
      <w:lvlJc w:val="left"/>
      <w:pPr>
        <w:ind w:left="4254" w:hanging="720"/>
      </w:pPr>
      <w:rPr>
        <w:rFonts w:hint="default"/>
        <w:lang w:val="en-US" w:eastAsia="en-US" w:bidi="ar-SA"/>
      </w:rPr>
    </w:lvl>
    <w:lvl w:ilvl="5" w:tplc="D5D269E6">
      <w:numFmt w:val="bullet"/>
      <w:lvlText w:val="•"/>
      <w:lvlJc w:val="left"/>
      <w:pPr>
        <w:ind w:left="5102" w:hanging="720"/>
      </w:pPr>
      <w:rPr>
        <w:rFonts w:hint="default"/>
        <w:lang w:val="en-US" w:eastAsia="en-US" w:bidi="ar-SA"/>
      </w:rPr>
    </w:lvl>
    <w:lvl w:ilvl="6" w:tplc="F3106780">
      <w:numFmt w:val="bullet"/>
      <w:lvlText w:val="•"/>
      <w:lvlJc w:val="left"/>
      <w:pPr>
        <w:ind w:left="5951" w:hanging="720"/>
      </w:pPr>
      <w:rPr>
        <w:rFonts w:hint="default"/>
        <w:lang w:val="en-US" w:eastAsia="en-US" w:bidi="ar-SA"/>
      </w:rPr>
    </w:lvl>
    <w:lvl w:ilvl="7" w:tplc="2BCA315A">
      <w:numFmt w:val="bullet"/>
      <w:lvlText w:val="•"/>
      <w:lvlJc w:val="left"/>
      <w:pPr>
        <w:ind w:left="6799" w:hanging="720"/>
      </w:pPr>
      <w:rPr>
        <w:rFonts w:hint="default"/>
        <w:lang w:val="en-US" w:eastAsia="en-US" w:bidi="ar-SA"/>
      </w:rPr>
    </w:lvl>
    <w:lvl w:ilvl="8" w:tplc="C1487F2C">
      <w:numFmt w:val="bullet"/>
      <w:lvlText w:val="•"/>
      <w:lvlJc w:val="left"/>
      <w:pPr>
        <w:ind w:left="7648" w:hanging="720"/>
      </w:pPr>
      <w:rPr>
        <w:rFonts w:hint="default"/>
        <w:lang w:val="en-US" w:eastAsia="en-US" w:bidi="ar-SA"/>
      </w:rPr>
    </w:lvl>
  </w:abstractNum>
  <w:abstractNum w:abstractNumId="21">
    <w:nsid w:val="60D47E6C"/>
    <w:multiLevelType w:val="hybridMultilevel"/>
    <w:tmpl w:val="754C859E"/>
    <w:lvl w:ilvl="0" w:tplc="8DC647E2">
      <w:start w:val="2"/>
      <w:numFmt w:val="lowerRoman"/>
      <w:lvlText w:val="(%1)"/>
      <w:lvlJc w:val="left"/>
      <w:pPr>
        <w:ind w:left="466" w:hanging="330"/>
      </w:pPr>
      <w:rPr>
        <w:rFonts w:ascii="Times New Roman" w:eastAsia="Times New Roman" w:hAnsi="Times New Roman" w:cs="Times New Roman" w:hint="default"/>
        <w:color w:val="231F20"/>
        <w:w w:val="100"/>
        <w:sz w:val="24"/>
        <w:szCs w:val="24"/>
        <w:lang w:val="en-US" w:eastAsia="en-US" w:bidi="ar-SA"/>
      </w:rPr>
    </w:lvl>
    <w:lvl w:ilvl="1" w:tplc="1B12E3E6">
      <w:numFmt w:val="bullet"/>
      <w:lvlText w:val="•"/>
      <w:lvlJc w:val="left"/>
      <w:pPr>
        <w:ind w:left="1348" w:hanging="330"/>
      </w:pPr>
      <w:rPr>
        <w:rFonts w:hint="default"/>
        <w:lang w:val="en-US" w:eastAsia="en-US" w:bidi="ar-SA"/>
      </w:rPr>
    </w:lvl>
    <w:lvl w:ilvl="2" w:tplc="7FF426C6">
      <w:numFmt w:val="bullet"/>
      <w:lvlText w:val="•"/>
      <w:lvlJc w:val="left"/>
      <w:pPr>
        <w:ind w:left="2237" w:hanging="330"/>
      </w:pPr>
      <w:rPr>
        <w:rFonts w:hint="default"/>
        <w:lang w:val="en-US" w:eastAsia="en-US" w:bidi="ar-SA"/>
      </w:rPr>
    </w:lvl>
    <w:lvl w:ilvl="3" w:tplc="F3DCCA4A">
      <w:numFmt w:val="bullet"/>
      <w:lvlText w:val="•"/>
      <w:lvlJc w:val="left"/>
      <w:pPr>
        <w:ind w:left="3125" w:hanging="330"/>
      </w:pPr>
      <w:rPr>
        <w:rFonts w:hint="default"/>
        <w:lang w:val="en-US" w:eastAsia="en-US" w:bidi="ar-SA"/>
      </w:rPr>
    </w:lvl>
    <w:lvl w:ilvl="4" w:tplc="33940710">
      <w:numFmt w:val="bullet"/>
      <w:lvlText w:val="•"/>
      <w:lvlJc w:val="left"/>
      <w:pPr>
        <w:ind w:left="4014" w:hanging="330"/>
      </w:pPr>
      <w:rPr>
        <w:rFonts w:hint="default"/>
        <w:lang w:val="en-US" w:eastAsia="en-US" w:bidi="ar-SA"/>
      </w:rPr>
    </w:lvl>
    <w:lvl w:ilvl="5" w:tplc="315AB094">
      <w:numFmt w:val="bullet"/>
      <w:lvlText w:val="•"/>
      <w:lvlJc w:val="left"/>
      <w:pPr>
        <w:ind w:left="4902" w:hanging="330"/>
      </w:pPr>
      <w:rPr>
        <w:rFonts w:hint="default"/>
        <w:lang w:val="en-US" w:eastAsia="en-US" w:bidi="ar-SA"/>
      </w:rPr>
    </w:lvl>
    <w:lvl w:ilvl="6" w:tplc="A7281920">
      <w:numFmt w:val="bullet"/>
      <w:lvlText w:val="•"/>
      <w:lvlJc w:val="left"/>
      <w:pPr>
        <w:ind w:left="5791" w:hanging="330"/>
      </w:pPr>
      <w:rPr>
        <w:rFonts w:hint="default"/>
        <w:lang w:val="en-US" w:eastAsia="en-US" w:bidi="ar-SA"/>
      </w:rPr>
    </w:lvl>
    <w:lvl w:ilvl="7" w:tplc="4EFECC22">
      <w:numFmt w:val="bullet"/>
      <w:lvlText w:val="•"/>
      <w:lvlJc w:val="left"/>
      <w:pPr>
        <w:ind w:left="6679" w:hanging="330"/>
      </w:pPr>
      <w:rPr>
        <w:rFonts w:hint="default"/>
        <w:lang w:val="en-US" w:eastAsia="en-US" w:bidi="ar-SA"/>
      </w:rPr>
    </w:lvl>
    <w:lvl w:ilvl="8" w:tplc="B10A8096">
      <w:numFmt w:val="bullet"/>
      <w:lvlText w:val="•"/>
      <w:lvlJc w:val="left"/>
      <w:pPr>
        <w:ind w:left="7568" w:hanging="330"/>
      </w:pPr>
      <w:rPr>
        <w:rFonts w:hint="default"/>
        <w:lang w:val="en-US" w:eastAsia="en-US" w:bidi="ar-SA"/>
      </w:rPr>
    </w:lvl>
  </w:abstractNum>
  <w:abstractNum w:abstractNumId="22">
    <w:nsid w:val="6833366B"/>
    <w:multiLevelType w:val="hybridMultilevel"/>
    <w:tmpl w:val="C90C4C36"/>
    <w:lvl w:ilvl="0" w:tplc="3C2A9A06">
      <w:start w:val="1"/>
      <w:numFmt w:val="lowerLetter"/>
      <w:lvlText w:val="(%1)"/>
      <w:lvlJc w:val="left"/>
      <w:pPr>
        <w:ind w:left="887" w:hanging="360"/>
      </w:pPr>
      <w:rPr>
        <w:rFonts w:ascii="Times New Roman" w:eastAsia="Times New Roman" w:hAnsi="Times New Roman" w:cs="Times New Roman" w:hint="default"/>
        <w:color w:val="231F20"/>
        <w:w w:val="100"/>
        <w:sz w:val="22"/>
        <w:szCs w:val="22"/>
        <w:lang w:val="en-US" w:eastAsia="en-US" w:bidi="ar-SA"/>
      </w:rPr>
    </w:lvl>
    <w:lvl w:ilvl="1" w:tplc="617C6BCE">
      <w:numFmt w:val="bullet"/>
      <w:lvlText w:val="•"/>
      <w:lvlJc w:val="left"/>
      <w:pPr>
        <w:ind w:left="1726" w:hanging="360"/>
      </w:pPr>
      <w:rPr>
        <w:rFonts w:hint="default"/>
        <w:lang w:val="en-US" w:eastAsia="en-US" w:bidi="ar-SA"/>
      </w:rPr>
    </w:lvl>
    <w:lvl w:ilvl="2" w:tplc="38AA42F8">
      <w:numFmt w:val="bullet"/>
      <w:lvlText w:val="•"/>
      <w:lvlJc w:val="left"/>
      <w:pPr>
        <w:ind w:left="2573" w:hanging="360"/>
      </w:pPr>
      <w:rPr>
        <w:rFonts w:hint="default"/>
        <w:lang w:val="en-US" w:eastAsia="en-US" w:bidi="ar-SA"/>
      </w:rPr>
    </w:lvl>
    <w:lvl w:ilvl="3" w:tplc="99A86F66">
      <w:numFmt w:val="bullet"/>
      <w:lvlText w:val="•"/>
      <w:lvlJc w:val="left"/>
      <w:pPr>
        <w:ind w:left="3419" w:hanging="360"/>
      </w:pPr>
      <w:rPr>
        <w:rFonts w:hint="default"/>
        <w:lang w:val="en-US" w:eastAsia="en-US" w:bidi="ar-SA"/>
      </w:rPr>
    </w:lvl>
    <w:lvl w:ilvl="4" w:tplc="FBF472A2">
      <w:numFmt w:val="bullet"/>
      <w:lvlText w:val="•"/>
      <w:lvlJc w:val="left"/>
      <w:pPr>
        <w:ind w:left="4266" w:hanging="360"/>
      </w:pPr>
      <w:rPr>
        <w:rFonts w:hint="default"/>
        <w:lang w:val="en-US" w:eastAsia="en-US" w:bidi="ar-SA"/>
      </w:rPr>
    </w:lvl>
    <w:lvl w:ilvl="5" w:tplc="4EC69930">
      <w:numFmt w:val="bullet"/>
      <w:lvlText w:val="•"/>
      <w:lvlJc w:val="left"/>
      <w:pPr>
        <w:ind w:left="5112" w:hanging="360"/>
      </w:pPr>
      <w:rPr>
        <w:rFonts w:hint="default"/>
        <w:lang w:val="en-US" w:eastAsia="en-US" w:bidi="ar-SA"/>
      </w:rPr>
    </w:lvl>
    <w:lvl w:ilvl="6" w:tplc="438A5AE8">
      <w:numFmt w:val="bullet"/>
      <w:lvlText w:val="•"/>
      <w:lvlJc w:val="left"/>
      <w:pPr>
        <w:ind w:left="5959" w:hanging="360"/>
      </w:pPr>
      <w:rPr>
        <w:rFonts w:hint="default"/>
        <w:lang w:val="en-US" w:eastAsia="en-US" w:bidi="ar-SA"/>
      </w:rPr>
    </w:lvl>
    <w:lvl w:ilvl="7" w:tplc="FD4E2DFC">
      <w:numFmt w:val="bullet"/>
      <w:lvlText w:val="•"/>
      <w:lvlJc w:val="left"/>
      <w:pPr>
        <w:ind w:left="6805" w:hanging="360"/>
      </w:pPr>
      <w:rPr>
        <w:rFonts w:hint="default"/>
        <w:lang w:val="en-US" w:eastAsia="en-US" w:bidi="ar-SA"/>
      </w:rPr>
    </w:lvl>
    <w:lvl w:ilvl="8" w:tplc="6F8604CE">
      <w:numFmt w:val="bullet"/>
      <w:lvlText w:val="•"/>
      <w:lvlJc w:val="left"/>
      <w:pPr>
        <w:ind w:left="7652" w:hanging="360"/>
      </w:pPr>
      <w:rPr>
        <w:rFonts w:hint="default"/>
        <w:lang w:val="en-US" w:eastAsia="en-US" w:bidi="ar-SA"/>
      </w:rPr>
    </w:lvl>
  </w:abstractNum>
  <w:abstractNum w:abstractNumId="23">
    <w:nsid w:val="6D4712D5"/>
    <w:multiLevelType w:val="hybridMultilevel"/>
    <w:tmpl w:val="5A2265AC"/>
    <w:lvl w:ilvl="0" w:tplc="EC0AEB84">
      <w:numFmt w:val="bullet"/>
      <w:lvlText w:val=""/>
      <w:lvlJc w:val="left"/>
      <w:pPr>
        <w:ind w:left="857" w:hanging="360"/>
      </w:pPr>
      <w:rPr>
        <w:rFonts w:ascii="Symbol" w:eastAsia="Symbol" w:hAnsi="Symbol" w:cs="Symbol" w:hint="default"/>
        <w:color w:val="231F20"/>
        <w:w w:val="100"/>
        <w:sz w:val="22"/>
        <w:szCs w:val="22"/>
        <w:lang w:val="en-US" w:eastAsia="en-US" w:bidi="ar-SA"/>
      </w:rPr>
    </w:lvl>
    <w:lvl w:ilvl="1" w:tplc="E494C7AE">
      <w:numFmt w:val="bullet"/>
      <w:lvlText w:val="•"/>
      <w:lvlJc w:val="left"/>
      <w:pPr>
        <w:ind w:left="1708" w:hanging="360"/>
      </w:pPr>
      <w:rPr>
        <w:rFonts w:hint="default"/>
        <w:lang w:val="en-US" w:eastAsia="en-US" w:bidi="ar-SA"/>
      </w:rPr>
    </w:lvl>
    <w:lvl w:ilvl="2" w:tplc="0A3E3C96">
      <w:numFmt w:val="bullet"/>
      <w:lvlText w:val="•"/>
      <w:lvlJc w:val="left"/>
      <w:pPr>
        <w:ind w:left="2557" w:hanging="360"/>
      </w:pPr>
      <w:rPr>
        <w:rFonts w:hint="default"/>
        <w:lang w:val="en-US" w:eastAsia="en-US" w:bidi="ar-SA"/>
      </w:rPr>
    </w:lvl>
    <w:lvl w:ilvl="3" w:tplc="D33C6578">
      <w:numFmt w:val="bullet"/>
      <w:lvlText w:val="•"/>
      <w:lvlJc w:val="left"/>
      <w:pPr>
        <w:ind w:left="3405" w:hanging="360"/>
      </w:pPr>
      <w:rPr>
        <w:rFonts w:hint="default"/>
        <w:lang w:val="en-US" w:eastAsia="en-US" w:bidi="ar-SA"/>
      </w:rPr>
    </w:lvl>
    <w:lvl w:ilvl="4" w:tplc="2C284BF8">
      <w:numFmt w:val="bullet"/>
      <w:lvlText w:val="•"/>
      <w:lvlJc w:val="left"/>
      <w:pPr>
        <w:ind w:left="4254" w:hanging="360"/>
      </w:pPr>
      <w:rPr>
        <w:rFonts w:hint="default"/>
        <w:lang w:val="en-US" w:eastAsia="en-US" w:bidi="ar-SA"/>
      </w:rPr>
    </w:lvl>
    <w:lvl w:ilvl="5" w:tplc="E9227ED6">
      <w:numFmt w:val="bullet"/>
      <w:lvlText w:val="•"/>
      <w:lvlJc w:val="left"/>
      <w:pPr>
        <w:ind w:left="5102" w:hanging="360"/>
      </w:pPr>
      <w:rPr>
        <w:rFonts w:hint="default"/>
        <w:lang w:val="en-US" w:eastAsia="en-US" w:bidi="ar-SA"/>
      </w:rPr>
    </w:lvl>
    <w:lvl w:ilvl="6" w:tplc="537AC718">
      <w:numFmt w:val="bullet"/>
      <w:lvlText w:val="•"/>
      <w:lvlJc w:val="left"/>
      <w:pPr>
        <w:ind w:left="5951" w:hanging="360"/>
      </w:pPr>
      <w:rPr>
        <w:rFonts w:hint="default"/>
        <w:lang w:val="en-US" w:eastAsia="en-US" w:bidi="ar-SA"/>
      </w:rPr>
    </w:lvl>
    <w:lvl w:ilvl="7" w:tplc="6B10E40A">
      <w:numFmt w:val="bullet"/>
      <w:lvlText w:val="•"/>
      <w:lvlJc w:val="left"/>
      <w:pPr>
        <w:ind w:left="6799" w:hanging="360"/>
      </w:pPr>
      <w:rPr>
        <w:rFonts w:hint="default"/>
        <w:lang w:val="en-US" w:eastAsia="en-US" w:bidi="ar-SA"/>
      </w:rPr>
    </w:lvl>
    <w:lvl w:ilvl="8" w:tplc="F3082CC2">
      <w:numFmt w:val="bullet"/>
      <w:lvlText w:val="•"/>
      <w:lvlJc w:val="left"/>
      <w:pPr>
        <w:ind w:left="7648" w:hanging="360"/>
      </w:pPr>
      <w:rPr>
        <w:rFonts w:hint="default"/>
        <w:lang w:val="en-US" w:eastAsia="en-US" w:bidi="ar-SA"/>
      </w:rPr>
    </w:lvl>
  </w:abstractNum>
  <w:abstractNum w:abstractNumId="24">
    <w:nsid w:val="71F8780C"/>
    <w:multiLevelType w:val="hybridMultilevel"/>
    <w:tmpl w:val="72905842"/>
    <w:lvl w:ilvl="0" w:tplc="686C75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22"/>
  </w:num>
  <w:num w:numId="4">
    <w:abstractNumId w:val="4"/>
  </w:num>
  <w:num w:numId="5">
    <w:abstractNumId w:val="13"/>
  </w:num>
  <w:num w:numId="6">
    <w:abstractNumId w:val="5"/>
  </w:num>
  <w:num w:numId="7">
    <w:abstractNumId w:val="18"/>
  </w:num>
  <w:num w:numId="8">
    <w:abstractNumId w:val="21"/>
  </w:num>
  <w:num w:numId="9">
    <w:abstractNumId w:val="20"/>
  </w:num>
  <w:num w:numId="10">
    <w:abstractNumId w:val="1"/>
  </w:num>
  <w:num w:numId="11">
    <w:abstractNumId w:val="19"/>
  </w:num>
  <w:num w:numId="12">
    <w:abstractNumId w:val="24"/>
  </w:num>
  <w:num w:numId="13">
    <w:abstractNumId w:val="12"/>
  </w:num>
  <w:num w:numId="14">
    <w:abstractNumId w:val="8"/>
  </w:num>
  <w:num w:numId="15">
    <w:abstractNumId w:val="15"/>
  </w:num>
  <w:num w:numId="16">
    <w:abstractNumId w:val="0"/>
  </w:num>
  <w:num w:numId="17">
    <w:abstractNumId w:val="2"/>
  </w:num>
  <w:num w:numId="18">
    <w:abstractNumId w:val="9"/>
  </w:num>
  <w:num w:numId="19">
    <w:abstractNumId w:val="7"/>
  </w:num>
  <w:num w:numId="20">
    <w:abstractNumId w:val="16"/>
  </w:num>
  <w:num w:numId="21">
    <w:abstractNumId w:val="10"/>
  </w:num>
  <w:num w:numId="22">
    <w:abstractNumId w:val="17"/>
  </w:num>
  <w:num w:numId="23">
    <w:abstractNumId w:val="14"/>
  </w:num>
  <w:num w:numId="24">
    <w:abstractNumId w:val="3"/>
  </w:num>
  <w:num w:numId="25">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27443"/>
    <w:rsid w:val="000006DC"/>
    <w:rsid w:val="000010FD"/>
    <w:rsid w:val="00003678"/>
    <w:rsid w:val="000075F1"/>
    <w:rsid w:val="00010931"/>
    <w:rsid w:val="0001118C"/>
    <w:rsid w:val="000118A8"/>
    <w:rsid w:val="00013C85"/>
    <w:rsid w:val="00014686"/>
    <w:rsid w:val="00014DB5"/>
    <w:rsid w:val="00014E5B"/>
    <w:rsid w:val="0001526B"/>
    <w:rsid w:val="000174A7"/>
    <w:rsid w:val="000226F3"/>
    <w:rsid w:val="0002302B"/>
    <w:rsid w:val="00023BE0"/>
    <w:rsid w:val="00025169"/>
    <w:rsid w:val="000252EB"/>
    <w:rsid w:val="00025497"/>
    <w:rsid w:val="000254E0"/>
    <w:rsid w:val="00032047"/>
    <w:rsid w:val="00032ADF"/>
    <w:rsid w:val="00033035"/>
    <w:rsid w:val="00033F92"/>
    <w:rsid w:val="00036A5B"/>
    <w:rsid w:val="00040641"/>
    <w:rsid w:val="00040840"/>
    <w:rsid w:val="00041CBE"/>
    <w:rsid w:val="00041DDF"/>
    <w:rsid w:val="00042726"/>
    <w:rsid w:val="00044204"/>
    <w:rsid w:val="000465E7"/>
    <w:rsid w:val="00046654"/>
    <w:rsid w:val="0005071F"/>
    <w:rsid w:val="00051864"/>
    <w:rsid w:val="00052CE8"/>
    <w:rsid w:val="00052D1D"/>
    <w:rsid w:val="00057026"/>
    <w:rsid w:val="000628A2"/>
    <w:rsid w:val="000651B5"/>
    <w:rsid w:val="00065267"/>
    <w:rsid w:val="000659BD"/>
    <w:rsid w:val="00065CC8"/>
    <w:rsid w:val="000669B2"/>
    <w:rsid w:val="00066BDF"/>
    <w:rsid w:val="000720ED"/>
    <w:rsid w:val="00074146"/>
    <w:rsid w:val="0007587A"/>
    <w:rsid w:val="00076321"/>
    <w:rsid w:val="00077857"/>
    <w:rsid w:val="0007794E"/>
    <w:rsid w:val="00080784"/>
    <w:rsid w:val="000808AD"/>
    <w:rsid w:val="00081125"/>
    <w:rsid w:val="0008482F"/>
    <w:rsid w:val="00084946"/>
    <w:rsid w:val="000873CA"/>
    <w:rsid w:val="00087742"/>
    <w:rsid w:val="00090B9E"/>
    <w:rsid w:val="000911A4"/>
    <w:rsid w:val="00091411"/>
    <w:rsid w:val="000938CE"/>
    <w:rsid w:val="00094589"/>
    <w:rsid w:val="00094A23"/>
    <w:rsid w:val="00094B39"/>
    <w:rsid w:val="0009552A"/>
    <w:rsid w:val="00096B98"/>
    <w:rsid w:val="000977EB"/>
    <w:rsid w:val="000A16FC"/>
    <w:rsid w:val="000A188B"/>
    <w:rsid w:val="000A1EBA"/>
    <w:rsid w:val="000A3074"/>
    <w:rsid w:val="000A4FCB"/>
    <w:rsid w:val="000A5DDA"/>
    <w:rsid w:val="000B067F"/>
    <w:rsid w:val="000B255E"/>
    <w:rsid w:val="000B2E41"/>
    <w:rsid w:val="000B3E56"/>
    <w:rsid w:val="000B48B7"/>
    <w:rsid w:val="000B564B"/>
    <w:rsid w:val="000B5CC8"/>
    <w:rsid w:val="000B61FF"/>
    <w:rsid w:val="000C046A"/>
    <w:rsid w:val="000C1A06"/>
    <w:rsid w:val="000C36B6"/>
    <w:rsid w:val="000C4BDB"/>
    <w:rsid w:val="000C5D7D"/>
    <w:rsid w:val="000C6882"/>
    <w:rsid w:val="000C7453"/>
    <w:rsid w:val="000D0046"/>
    <w:rsid w:val="000D1ADC"/>
    <w:rsid w:val="000D2ED5"/>
    <w:rsid w:val="000D3A1F"/>
    <w:rsid w:val="000D3CEF"/>
    <w:rsid w:val="000D460B"/>
    <w:rsid w:val="000D608C"/>
    <w:rsid w:val="000D6E30"/>
    <w:rsid w:val="000E09E7"/>
    <w:rsid w:val="000E13A4"/>
    <w:rsid w:val="000E1A90"/>
    <w:rsid w:val="000E2A88"/>
    <w:rsid w:val="000E37D8"/>
    <w:rsid w:val="000E5ACF"/>
    <w:rsid w:val="000E680F"/>
    <w:rsid w:val="000F0F67"/>
    <w:rsid w:val="000F13E0"/>
    <w:rsid w:val="000F170B"/>
    <w:rsid w:val="000F3916"/>
    <w:rsid w:val="000F562F"/>
    <w:rsid w:val="000F5F50"/>
    <w:rsid w:val="00100DA1"/>
    <w:rsid w:val="0010105F"/>
    <w:rsid w:val="0010125A"/>
    <w:rsid w:val="0010188F"/>
    <w:rsid w:val="001022DF"/>
    <w:rsid w:val="00102913"/>
    <w:rsid w:val="00103A51"/>
    <w:rsid w:val="001040AE"/>
    <w:rsid w:val="00105A07"/>
    <w:rsid w:val="00105FF1"/>
    <w:rsid w:val="001108ED"/>
    <w:rsid w:val="00110D22"/>
    <w:rsid w:val="0011297D"/>
    <w:rsid w:val="001131A3"/>
    <w:rsid w:val="00114AE9"/>
    <w:rsid w:val="00114D09"/>
    <w:rsid w:val="0011646B"/>
    <w:rsid w:val="00117050"/>
    <w:rsid w:val="0011754C"/>
    <w:rsid w:val="00122A75"/>
    <w:rsid w:val="001250D6"/>
    <w:rsid w:val="001256F1"/>
    <w:rsid w:val="00126231"/>
    <w:rsid w:val="00126DE4"/>
    <w:rsid w:val="00131412"/>
    <w:rsid w:val="00132E0D"/>
    <w:rsid w:val="00134D5C"/>
    <w:rsid w:val="00134DB4"/>
    <w:rsid w:val="00135568"/>
    <w:rsid w:val="00141E2E"/>
    <w:rsid w:val="00142BFF"/>
    <w:rsid w:val="00142EDD"/>
    <w:rsid w:val="00143DCD"/>
    <w:rsid w:val="00145B43"/>
    <w:rsid w:val="00146D21"/>
    <w:rsid w:val="001508C7"/>
    <w:rsid w:val="00151FCB"/>
    <w:rsid w:val="0015307A"/>
    <w:rsid w:val="00153EA5"/>
    <w:rsid w:val="00154AA8"/>
    <w:rsid w:val="00155533"/>
    <w:rsid w:val="00156BAB"/>
    <w:rsid w:val="00156C3D"/>
    <w:rsid w:val="001630AC"/>
    <w:rsid w:val="00164D40"/>
    <w:rsid w:val="00165515"/>
    <w:rsid w:val="00165F6B"/>
    <w:rsid w:val="00167B71"/>
    <w:rsid w:val="001717D6"/>
    <w:rsid w:val="00172DFE"/>
    <w:rsid w:val="0017474C"/>
    <w:rsid w:val="00175AD9"/>
    <w:rsid w:val="0017791A"/>
    <w:rsid w:val="00180F36"/>
    <w:rsid w:val="00185BE2"/>
    <w:rsid w:val="00185BF9"/>
    <w:rsid w:val="00191C41"/>
    <w:rsid w:val="00192AF1"/>
    <w:rsid w:val="001954AE"/>
    <w:rsid w:val="001960C9"/>
    <w:rsid w:val="0019636E"/>
    <w:rsid w:val="001963D2"/>
    <w:rsid w:val="00196C22"/>
    <w:rsid w:val="001A14E2"/>
    <w:rsid w:val="001A1B48"/>
    <w:rsid w:val="001A2061"/>
    <w:rsid w:val="001A2DE5"/>
    <w:rsid w:val="001A315A"/>
    <w:rsid w:val="001A381B"/>
    <w:rsid w:val="001A6554"/>
    <w:rsid w:val="001A6B94"/>
    <w:rsid w:val="001B0272"/>
    <w:rsid w:val="001B1690"/>
    <w:rsid w:val="001B345C"/>
    <w:rsid w:val="001B4385"/>
    <w:rsid w:val="001B5098"/>
    <w:rsid w:val="001B5A39"/>
    <w:rsid w:val="001B6B4E"/>
    <w:rsid w:val="001B6BA3"/>
    <w:rsid w:val="001C1CAD"/>
    <w:rsid w:val="001C27C8"/>
    <w:rsid w:val="001C4B91"/>
    <w:rsid w:val="001C6F97"/>
    <w:rsid w:val="001D439B"/>
    <w:rsid w:val="001D5CF6"/>
    <w:rsid w:val="001D7163"/>
    <w:rsid w:val="001E21B5"/>
    <w:rsid w:val="001E49BC"/>
    <w:rsid w:val="001E7B02"/>
    <w:rsid w:val="001F2715"/>
    <w:rsid w:val="001F5C1B"/>
    <w:rsid w:val="001F74CB"/>
    <w:rsid w:val="0020026F"/>
    <w:rsid w:val="002020D4"/>
    <w:rsid w:val="0020219B"/>
    <w:rsid w:val="002029A2"/>
    <w:rsid w:val="00203219"/>
    <w:rsid w:val="0020596E"/>
    <w:rsid w:val="00206149"/>
    <w:rsid w:val="002064FC"/>
    <w:rsid w:val="0021359D"/>
    <w:rsid w:val="002140F4"/>
    <w:rsid w:val="00216AC5"/>
    <w:rsid w:val="00220608"/>
    <w:rsid w:val="002210F6"/>
    <w:rsid w:val="002225B7"/>
    <w:rsid w:val="00223974"/>
    <w:rsid w:val="00223AEE"/>
    <w:rsid w:val="002241E2"/>
    <w:rsid w:val="0022452F"/>
    <w:rsid w:val="00226703"/>
    <w:rsid w:val="002304A6"/>
    <w:rsid w:val="00230A27"/>
    <w:rsid w:val="002312D9"/>
    <w:rsid w:val="002328E4"/>
    <w:rsid w:val="00236BEA"/>
    <w:rsid w:val="00240490"/>
    <w:rsid w:val="00240711"/>
    <w:rsid w:val="002454EF"/>
    <w:rsid w:val="002463EE"/>
    <w:rsid w:val="002464E1"/>
    <w:rsid w:val="00246B15"/>
    <w:rsid w:val="00251B7B"/>
    <w:rsid w:val="00252978"/>
    <w:rsid w:val="00254C4F"/>
    <w:rsid w:val="00254D3D"/>
    <w:rsid w:val="0025558E"/>
    <w:rsid w:val="00255EAF"/>
    <w:rsid w:val="00256C3C"/>
    <w:rsid w:val="00260C72"/>
    <w:rsid w:val="002623E2"/>
    <w:rsid w:val="0026740B"/>
    <w:rsid w:val="00270E2B"/>
    <w:rsid w:val="00271598"/>
    <w:rsid w:val="00272E47"/>
    <w:rsid w:val="0027323E"/>
    <w:rsid w:val="00276536"/>
    <w:rsid w:val="00277533"/>
    <w:rsid w:val="00280461"/>
    <w:rsid w:val="00280C8D"/>
    <w:rsid w:val="00280EC4"/>
    <w:rsid w:val="00284642"/>
    <w:rsid w:val="00290FD6"/>
    <w:rsid w:val="002966F6"/>
    <w:rsid w:val="00297295"/>
    <w:rsid w:val="002A24FF"/>
    <w:rsid w:val="002A2D7E"/>
    <w:rsid w:val="002A3CB7"/>
    <w:rsid w:val="002A617C"/>
    <w:rsid w:val="002A7D5A"/>
    <w:rsid w:val="002B0305"/>
    <w:rsid w:val="002B0BEB"/>
    <w:rsid w:val="002B1003"/>
    <w:rsid w:val="002B39AA"/>
    <w:rsid w:val="002B3DD5"/>
    <w:rsid w:val="002B58B8"/>
    <w:rsid w:val="002B7EE4"/>
    <w:rsid w:val="002C243D"/>
    <w:rsid w:val="002C2C77"/>
    <w:rsid w:val="002C43E9"/>
    <w:rsid w:val="002C4B6B"/>
    <w:rsid w:val="002C5112"/>
    <w:rsid w:val="002C7955"/>
    <w:rsid w:val="002D115B"/>
    <w:rsid w:val="002D47CB"/>
    <w:rsid w:val="002D62BD"/>
    <w:rsid w:val="002D62DE"/>
    <w:rsid w:val="002D7052"/>
    <w:rsid w:val="002D724F"/>
    <w:rsid w:val="002E2072"/>
    <w:rsid w:val="002E3164"/>
    <w:rsid w:val="002E4747"/>
    <w:rsid w:val="002E4EBB"/>
    <w:rsid w:val="002F0B93"/>
    <w:rsid w:val="002F290D"/>
    <w:rsid w:val="002F4D52"/>
    <w:rsid w:val="002F7638"/>
    <w:rsid w:val="002F76BF"/>
    <w:rsid w:val="00300A74"/>
    <w:rsid w:val="00303929"/>
    <w:rsid w:val="00306499"/>
    <w:rsid w:val="0030670F"/>
    <w:rsid w:val="00311074"/>
    <w:rsid w:val="003118E5"/>
    <w:rsid w:val="00312503"/>
    <w:rsid w:val="00313431"/>
    <w:rsid w:val="0031534E"/>
    <w:rsid w:val="00316297"/>
    <w:rsid w:val="0031640D"/>
    <w:rsid w:val="00320184"/>
    <w:rsid w:val="003212D8"/>
    <w:rsid w:val="003217CD"/>
    <w:rsid w:val="00325CD0"/>
    <w:rsid w:val="00331332"/>
    <w:rsid w:val="003352C3"/>
    <w:rsid w:val="003359CE"/>
    <w:rsid w:val="003376E7"/>
    <w:rsid w:val="00341613"/>
    <w:rsid w:val="0034257B"/>
    <w:rsid w:val="003429C8"/>
    <w:rsid w:val="0034378C"/>
    <w:rsid w:val="00344117"/>
    <w:rsid w:val="003452CA"/>
    <w:rsid w:val="00345D95"/>
    <w:rsid w:val="00346973"/>
    <w:rsid w:val="00350290"/>
    <w:rsid w:val="003504A3"/>
    <w:rsid w:val="003521C4"/>
    <w:rsid w:val="00352A4A"/>
    <w:rsid w:val="003532F0"/>
    <w:rsid w:val="00354C4F"/>
    <w:rsid w:val="0035606D"/>
    <w:rsid w:val="00360974"/>
    <w:rsid w:val="00360BB7"/>
    <w:rsid w:val="00362619"/>
    <w:rsid w:val="003658F9"/>
    <w:rsid w:val="00366880"/>
    <w:rsid w:val="003679F7"/>
    <w:rsid w:val="00370773"/>
    <w:rsid w:val="00370F55"/>
    <w:rsid w:val="00372D5E"/>
    <w:rsid w:val="00374716"/>
    <w:rsid w:val="00375290"/>
    <w:rsid w:val="00375528"/>
    <w:rsid w:val="00380F97"/>
    <w:rsid w:val="003813FB"/>
    <w:rsid w:val="0038281E"/>
    <w:rsid w:val="00383885"/>
    <w:rsid w:val="003838AD"/>
    <w:rsid w:val="00384D7C"/>
    <w:rsid w:val="0038693E"/>
    <w:rsid w:val="00387627"/>
    <w:rsid w:val="00387E38"/>
    <w:rsid w:val="00390F33"/>
    <w:rsid w:val="003925A9"/>
    <w:rsid w:val="00392DDC"/>
    <w:rsid w:val="00394DD0"/>
    <w:rsid w:val="0039642C"/>
    <w:rsid w:val="003966E6"/>
    <w:rsid w:val="003977CD"/>
    <w:rsid w:val="003A015E"/>
    <w:rsid w:val="003A1956"/>
    <w:rsid w:val="003A1D93"/>
    <w:rsid w:val="003A37BE"/>
    <w:rsid w:val="003A442B"/>
    <w:rsid w:val="003A5446"/>
    <w:rsid w:val="003A5FF9"/>
    <w:rsid w:val="003A764F"/>
    <w:rsid w:val="003A794F"/>
    <w:rsid w:val="003A7AD4"/>
    <w:rsid w:val="003B19B8"/>
    <w:rsid w:val="003B4437"/>
    <w:rsid w:val="003C08DF"/>
    <w:rsid w:val="003C1E15"/>
    <w:rsid w:val="003C23A2"/>
    <w:rsid w:val="003C2BFD"/>
    <w:rsid w:val="003C4C2A"/>
    <w:rsid w:val="003C5836"/>
    <w:rsid w:val="003C5FAF"/>
    <w:rsid w:val="003C6682"/>
    <w:rsid w:val="003C6E98"/>
    <w:rsid w:val="003C78B0"/>
    <w:rsid w:val="003D11AC"/>
    <w:rsid w:val="003D1C26"/>
    <w:rsid w:val="003D21F2"/>
    <w:rsid w:val="003D5213"/>
    <w:rsid w:val="003D6B1D"/>
    <w:rsid w:val="003E0065"/>
    <w:rsid w:val="003E1FBC"/>
    <w:rsid w:val="003E426C"/>
    <w:rsid w:val="003E6948"/>
    <w:rsid w:val="003F0E87"/>
    <w:rsid w:val="003F0F1E"/>
    <w:rsid w:val="003F276F"/>
    <w:rsid w:val="003F506F"/>
    <w:rsid w:val="003F7729"/>
    <w:rsid w:val="003F7D15"/>
    <w:rsid w:val="003F7E42"/>
    <w:rsid w:val="0040063C"/>
    <w:rsid w:val="0040071C"/>
    <w:rsid w:val="004023F0"/>
    <w:rsid w:val="004024E3"/>
    <w:rsid w:val="00405D73"/>
    <w:rsid w:val="004101FE"/>
    <w:rsid w:val="00411584"/>
    <w:rsid w:val="004115FB"/>
    <w:rsid w:val="00412238"/>
    <w:rsid w:val="00412776"/>
    <w:rsid w:val="00412EEB"/>
    <w:rsid w:val="004130A0"/>
    <w:rsid w:val="004135CA"/>
    <w:rsid w:val="00416657"/>
    <w:rsid w:val="00421A99"/>
    <w:rsid w:val="00422B92"/>
    <w:rsid w:val="00423C74"/>
    <w:rsid w:val="0042482C"/>
    <w:rsid w:val="00425768"/>
    <w:rsid w:val="00425D47"/>
    <w:rsid w:val="004260E6"/>
    <w:rsid w:val="00427210"/>
    <w:rsid w:val="004325F6"/>
    <w:rsid w:val="0043446C"/>
    <w:rsid w:val="004360E0"/>
    <w:rsid w:val="004362FA"/>
    <w:rsid w:val="0043699F"/>
    <w:rsid w:val="00436A26"/>
    <w:rsid w:val="00437516"/>
    <w:rsid w:val="004401E7"/>
    <w:rsid w:val="00441233"/>
    <w:rsid w:val="00441F4B"/>
    <w:rsid w:val="00442711"/>
    <w:rsid w:val="00442909"/>
    <w:rsid w:val="00443468"/>
    <w:rsid w:val="00443AC9"/>
    <w:rsid w:val="00444E91"/>
    <w:rsid w:val="00445FED"/>
    <w:rsid w:val="0044714B"/>
    <w:rsid w:val="0044780C"/>
    <w:rsid w:val="00447F39"/>
    <w:rsid w:val="00450081"/>
    <w:rsid w:val="00450D5D"/>
    <w:rsid w:val="00451CBE"/>
    <w:rsid w:val="00453B0D"/>
    <w:rsid w:val="00454038"/>
    <w:rsid w:val="004544D9"/>
    <w:rsid w:val="00456088"/>
    <w:rsid w:val="00457431"/>
    <w:rsid w:val="00460FD3"/>
    <w:rsid w:val="00461333"/>
    <w:rsid w:val="00461419"/>
    <w:rsid w:val="0046358A"/>
    <w:rsid w:val="0046418B"/>
    <w:rsid w:val="004643E6"/>
    <w:rsid w:val="004646FA"/>
    <w:rsid w:val="00471CBB"/>
    <w:rsid w:val="00472C36"/>
    <w:rsid w:val="004738F7"/>
    <w:rsid w:val="00474177"/>
    <w:rsid w:val="00474AAA"/>
    <w:rsid w:val="00474CA8"/>
    <w:rsid w:val="00475520"/>
    <w:rsid w:val="00475A0E"/>
    <w:rsid w:val="00475A1C"/>
    <w:rsid w:val="00476D02"/>
    <w:rsid w:val="00480312"/>
    <w:rsid w:val="004803B6"/>
    <w:rsid w:val="004813F4"/>
    <w:rsid w:val="004827D3"/>
    <w:rsid w:val="00484AAD"/>
    <w:rsid w:val="0048519A"/>
    <w:rsid w:val="00485D5F"/>
    <w:rsid w:val="00487AFE"/>
    <w:rsid w:val="004908DA"/>
    <w:rsid w:val="00491070"/>
    <w:rsid w:val="00491AC1"/>
    <w:rsid w:val="00493EDD"/>
    <w:rsid w:val="00493F15"/>
    <w:rsid w:val="0049436B"/>
    <w:rsid w:val="004946F0"/>
    <w:rsid w:val="00495230"/>
    <w:rsid w:val="00497756"/>
    <w:rsid w:val="004A1033"/>
    <w:rsid w:val="004A2E96"/>
    <w:rsid w:val="004A3F2B"/>
    <w:rsid w:val="004A3F91"/>
    <w:rsid w:val="004A6A86"/>
    <w:rsid w:val="004B3907"/>
    <w:rsid w:val="004B52AB"/>
    <w:rsid w:val="004B52B9"/>
    <w:rsid w:val="004B5325"/>
    <w:rsid w:val="004B53EF"/>
    <w:rsid w:val="004B5988"/>
    <w:rsid w:val="004B73D6"/>
    <w:rsid w:val="004B7693"/>
    <w:rsid w:val="004B7871"/>
    <w:rsid w:val="004B7D7D"/>
    <w:rsid w:val="004C1097"/>
    <w:rsid w:val="004C1583"/>
    <w:rsid w:val="004C17A3"/>
    <w:rsid w:val="004C3E33"/>
    <w:rsid w:val="004C566F"/>
    <w:rsid w:val="004C7029"/>
    <w:rsid w:val="004D04C2"/>
    <w:rsid w:val="004D2164"/>
    <w:rsid w:val="004D236A"/>
    <w:rsid w:val="004D2B07"/>
    <w:rsid w:val="004D3CFB"/>
    <w:rsid w:val="004D6C0E"/>
    <w:rsid w:val="004D6FB5"/>
    <w:rsid w:val="004D700E"/>
    <w:rsid w:val="004D70F0"/>
    <w:rsid w:val="004D7A0C"/>
    <w:rsid w:val="004E06A5"/>
    <w:rsid w:val="004E0D07"/>
    <w:rsid w:val="004E1C3F"/>
    <w:rsid w:val="004E2589"/>
    <w:rsid w:val="004E439E"/>
    <w:rsid w:val="004E6723"/>
    <w:rsid w:val="004E672A"/>
    <w:rsid w:val="004E6C32"/>
    <w:rsid w:val="004F160B"/>
    <w:rsid w:val="004F1F42"/>
    <w:rsid w:val="004F2DE6"/>
    <w:rsid w:val="004F5172"/>
    <w:rsid w:val="004F5E6F"/>
    <w:rsid w:val="004F6244"/>
    <w:rsid w:val="004F6AA3"/>
    <w:rsid w:val="0050156B"/>
    <w:rsid w:val="00502A2A"/>
    <w:rsid w:val="00504DE6"/>
    <w:rsid w:val="005065C6"/>
    <w:rsid w:val="0050669A"/>
    <w:rsid w:val="005070BE"/>
    <w:rsid w:val="005071D4"/>
    <w:rsid w:val="00507AEB"/>
    <w:rsid w:val="00507BEF"/>
    <w:rsid w:val="005103EE"/>
    <w:rsid w:val="00511B88"/>
    <w:rsid w:val="00512BA8"/>
    <w:rsid w:val="0051321B"/>
    <w:rsid w:val="00513FFA"/>
    <w:rsid w:val="00515170"/>
    <w:rsid w:val="00515209"/>
    <w:rsid w:val="0051547E"/>
    <w:rsid w:val="0051686B"/>
    <w:rsid w:val="00517E63"/>
    <w:rsid w:val="00520CF0"/>
    <w:rsid w:val="005220C8"/>
    <w:rsid w:val="00523751"/>
    <w:rsid w:val="00523C74"/>
    <w:rsid w:val="005244C2"/>
    <w:rsid w:val="00524F3E"/>
    <w:rsid w:val="00524F91"/>
    <w:rsid w:val="0052593A"/>
    <w:rsid w:val="00527443"/>
    <w:rsid w:val="00533085"/>
    <w:rsid w:val="00533260"/>
    <w:rsid w:val="00535B23"/>
    <w:rsid w:val="0053659C"/>
    <w:rsid w:val="00536BCE"/>
    <w:rsid w:val="0053777A"/>
    <w:rsid w:val="005379E9"/>
    <w:rsid w:val="005408A3"/>
    <w:rsid w:val="00543168"/>
    <w:rsid w:val="005448C5"/>
    <w:rsid w:val="00545253"/>
    <w:rsid w:val="00545F14"/>
    <w:rsid w:val="00545F30"/>
    <w:rsid w:val="00546199"/>
    <w:rsid w:val="005468ED"/>
    <w:rsid w:val="00551C92"/>
    <w:rsid w:val="00551FD5"/>
    <w:rsid w:val="005533A1"/>
    <w:rsid w:val="0055490F"/>
    <w:rsid w:val="00556582"/>
    <w:rsid w:val="00562F27"/>
    <w:rsid w:val="00563C7C"/>
    <w:rsid w:val="00564977"/>
    <w:rsid w:val="0056568E"/>
    <w:rsid w:val="00565E03"/>
    <w:rsid w:val="00573361"/>
    <w:rsid w:val="00573BB7"/>
    <w:rsid w:val="0057658B"/>
    <w:rsid w:val="00577664"/>
    <w:rsid w:val="00577755"/>
    <w:rsid w:val="00580069"/>
    <w:rsid w:val="00583A98"/>
    <w:rsid w:val="005842DC"/>
    <w:rsid w:val="005851F3"/>
    <w:rsid w:val="00585299"/>
    <w:rsid w:val="00585522"/>
    <w:rsid w:val="005855CF"/>
    <w:rsid w:val="005863E8"/>
    <w:rsid w:val="00591741"/>
    <w:rsid w:val="00592E70"/>
    <w:rsid w:val="0059405C"/>
    <w:rsid w:val="00594380"/>
    <w:rsid w:val="00594503"/>
    <w:rsid w:val="005950E3"/>
    <w:rsid w:val="005A18E7"/>
    <w:rsid w:val="005A28FB"/>
    <w:rsid w:val="005A2B0A"/>
    <w:rsid w:val="005A42D2"/>
    <w:rsid w:val="005A43BF"/>
    <w:rsid w:val="005A54FF"/>
    <w:rsid w:val="005B0637"/>
    <w:rsid w:val="005B0EC5"/>
    <w:rsid w:val="005B5801"/>
    <w:rsid w:val="005C360F"/>
    <w:rsid w:val="005C6608"/>
    <w:rsid w:val="005C6697"/>
    <w:rsid w:val="005C7705"/>
    <w:rsid w:val="005C7899"/>
    <w:rsid w:val="005D0262"/>
    <w:rsid w:val="005D0A0A"/>
    <w:rsid w:val="005D0CC2"/>
    <w:rsid w:val="005D0E9A"/>
    <w:rsid w:val="005D3769"/>
    <w:rsid w:val="005D398E"/>
    <w:rsid w:val="005D44EB"/>
    <w:rsid w:val="005D6431"/>
    <w:rsid w:val="005D67C6"/>
    <w:rsid w:val="005D6E3F"/>
    <w:rsid w:val="005D6FBC"/>
    <w:rsid w:val="005D7533"/>
    <w:rsid w:val="005E01F7"/>
    <w:rsid w:val="005E3335"/>
    <w:rsid w:val="005E3AFC"/>
    <w:rsid w:val="005E4070"/>
    <w:rsid w:val="005E43E5"/>
    <w:rsid w:val="005E70F0"/>
    <w:rsid w:val="005E7472"/>
    <w:rsid w:val="005F0F1A"/>
    <w:rsid w:val="005F223D"/>
    <w:rsid w:val="005F53B3"/>
    <w:rsid w:val="005F56AC"/>
    <w:rsid w:val="005F5DA8"/>
    <w:rsid w:val="005F7131"/>
    <w:rsid w:val="005F731C"/>
    <w:rsid w:val="005F79CF"/>
    <w:rsid w:val="00600887"/>
    <w:rsid w:val="00601C3E"/>
    <w:rsid w:val="00602361"/>
    <w:rsid w:val="00602D67"/>
    <w:rsid w:val="006037EF"/>
    <w:rsid w:val="00604BC9"/>
    <w:rsid w:val="0060603B"/>
    <w:rsid w:val="00606C7E"/>
    <w:rsid w:val="006071FE"/>
    <w:rsid w:val="00607C77"/>
    <w:rsid w:val="00610790"/>
    <w:rsid w:val="00613B67"/>
    <w:rsid w:val="00613E44"/>
    <w:rsid w:val="00614511"/>
    <w:rsid w:val="00614A81"/>
    <w:rsid w:val="0061624D"/>
    <w:rsid w:val="00616E29"/>
    <w:rsid w:val="006173BE"/>
    <w:rsid w:val="00617987"/>
    <w:rsid w:val="00617F69"/>
    <w:rsid w:val="00621CF9"/>
    <w:rsid w:val="00621DF2"/>
    <w:rsid w:val="00623CA8"/>
    <w:rsid w:val="00625DE1"/>
    <w:rsid w:val="006267AA"/>
    <w:rsid w:val="00627808"/>
    <w:rsid w:val="00631D45"/>
    <w:rsid w:val="00632CEF"/>
    <w:rsid w:val="00632FA0"/>
    <w:rsid w:val="00634F87"/>
    <w:rsid w:val="0064218B"/>
    <w:rsid w:val="00642A1F"/>
    <w:rsid w:val="00642E2B"/>
    <w:rsid w:val="006430B2"/>
    <w:rsid w:val="006431DB"/>
    <w:rsid w:val="006454BD"/>
    <w:rsid w:val="00645771"/>
    <w:rsid w:val="006459BD"/>
    <w:rsid w:val="00646604"/>
    <w:rsid w:val="006474A1"/>
    <w:rsid w:val="00654505"/>
    <w:rsid w:val="0065482B"/>
    <w:rsid w:val="00655208"/>
    <w:rsid w:val="00656080"/>
    <w:rsid w:val="006601AE"/>
    <w:rsid w:val="00662077"/>
    <w:rsid w:val="00662BC1"/>
    <w:rsid w:val="00662EEC"/>
    <w:rsid w:val="006633F5"/>
    <w:rsid w:val="00665DFD"/>
    <w:rsid w:val="00667D0E"/>
    <w:rsid w:val="00671211"/>
    <w:rsid w:val="00671321"/>
    <w:rsid w:val="00671514"/>
    <w:rsid w:val="006728F3"/>
    <w:rsid w:val="006736A1"/>
    <w:rsid w:val="00675FC0"/>
    <w:rsid w:val="00676B83"/>
    <w:rsid w:val="0067748A"/>
    <w:rsid w:val="0068026F"/>
    <w:rsid w:val="00680998"/>
    <w:rsid w:val="00683B2F"/>
    <w:rsid w:val="00684B91"/>
    <w:rsid w:val="00687B8F"/>
    <w:rsid w:val="00690962"/>
    <w:rsid w:val="00693B01"/>
    <w:rsid w:val="00695033"/>
    <w:rsid w:val="0069531C"/>
    <w:rsid w:val="0069685D"/>
    <w:rsid w:val="00697275"/>
    <w:rsid w:val="006A2E6D"/>
    <w:rsid w:val="006A3A04"/>
    <w:rsid w:val="006A3C02"/>
    <w:rsid w:val="006A4708"/>
    <w:rsid w:val="006A555A"/>
    <w:rsid w:val="006A6272"/>
    <w:rsid w:val="006A6774"/>
    <w:rsid w:val="006A6C41"/>
    <w:rsid w:val="006A7E19"/>
    <w:rsid w:val="006B0F98"/>
    <w:rsid w:val="006B1A40"/>
    <w:rsid w:val="006B316F"/>
    <w:rsid w:val="006B3E58"/>
    <w:rsid w:val="006B41CC"/>
    <w:rsid w:val="006B6B4F"/>
    <w:rsid w:val="006B7985"/>
    <w:rsid w:val="006B7C56"/>
    <w:rsid w:val="006B7E78"/>
    <w:rsid w:val="006C01CE"/>
    <w:rsid w:val="006C11A2"/>
    <w:rsid w:val="006C3975"/>
    <w:rsid w:val="006C4433"/>
    <w:rsid w:val="006C4A8E"/>
    <w:rsid w:val="006C6D2F"/>
    <w:rsid w:val="006D113D"/>
    <w:rsid w:val="006D2961"/>
    <w:rsid w:val="006D3FD7"/>
    <w:rsid w:val="006D57A8"/>
    <w:rsid w:val="006D6C76"/>
    <w:rsid w:val="006D76AA"/>
    <w:rsid w:val="006D7D6C"/>
    <w:rsid w:val="006E1ABF"/>
    <w:rsid w:val="006E1FC0"/>
    <w:rsid w:val="006E2193"/>
    <w:rsid w:val="006E2337"/>
    <w:rsid w:val="006E53A7"/>
    <w:rsid w:val="006F0677"/>
    <w:rsid w:val="006F0B6C"/>
    <w:rsid w:val="006F4845"/>
    <w:rsid w:val="006F601A"/>
    <w:rsid w:val="007002C4"/>
    <w:rsid w:val="00702586"/>
    <w:rsid w:val="007032E2"/>
    <w:rsid w:val="007073E2"/>
    <w:rsid w:val="00710137"/>
    <w:rsid w:val="00710411"/>
    <w:rsid w:val="00711CF8"/>
    <w:rsid w:val="00713A44"/>
    <w:rsid w:val="007151A0"/>
    <w:rsid w:val="007161BB"/>
    <w:rsid w:val="00716E80"/>
    <w:rsid w:val="00732C85"/>
    <w:rsid w:val="007336E9"/>
    <w:rsid w:val="00734D5E"/>
    <w:rsid w:val="00735CCD"/>
    <w:rsid w:val="00736B51"/>
    <w:rsid w:val="0074202E"/>
    <w:rsid w:val="00742341"/>
    <w:rsid w:val="007428E4"/>
    <w:rsid w:val="00743AF4"/>
    <w:rsid w:val="00743DD8"/>
    <w:rsid w:val="00743EFC"/>
    <w:rsid w:val="0074649E"/>
    <w:rsid w:val="00750060"/>
    <w:rsid w:val="00750267"/>
    <w:rsid w:val="00750C2C"/>
    <w:rsid w:val="00751052"/>
    <w:rsid w:val="00751743"/>
    <w:rsid w:val="00752861"/>
    <w:rsid w:val="00754E1C"/>
    <w:rsid w:val="00756A9E"/>
    <w:rsid w:val="0076104C"/>
    <w:rsid w:val="00761E8B"/>
    <w:rsid w:val="00761FF7"/>
    <w:rsid w:val="00765525"/>
    <w:rsid w:val="007667AD"/>
    <w:rsid w:val="007672DB"/>
    <w:rsid w:val="0077056D"/>
    <w:rsid w:val="0077085A"/>
    <w:rsid w:val="00770E7B"/>
    <w:rsid w:val="00772447"/>
    <w:rsid w:val="00772FDA"/>
    <w:rsid w:val="00775BB8"/>
    <w:rsid w:val="00775FDE"/>
    <w:rsid w:val="00776942"/>
    <w:rsid w:val="0077723F"/>
    <w:rsid w:val="0077777F"/>
    <w:rsid w:val="00777FFC"/>
    <w:rsid w:val="0078044A"/>
    <w:rsid w:val="00780768"/>
    <w:rsid w:val="00780D63"/>
    <w:rsid w:val="00781C58"/>
    <w:rsid w:val="00782784"/>
    <w:rsid w:val="00785A9A"/>
    <w:rsid w:val="00787428"/>
    <w:rsid w:val="00787B3E"/>
    <w:rsid w:val="007900DE"/>
    <w:rsid w:val="0079060C"/>
    <w:rsid w:val="00791542"/>
    <w:rsid w:val="00791C4E"/>
    <w:rsid w:val="00792392"/>
    <w:rsid w:val="00793DB8"/>
    <w:rsid w:val="0079650B"/>
    <w:rsid w:val="0079694E"/>
    <w:rsid w:val="00797CA2"/>
    <w:rsid w:val="007A049B"/>
    <w:rsid w:val="007A252B"/>
    <w:rsid w:val="007A643B"/>
    <w:rsid w:val="007A6E56"/>
    <w:rsid w:val="007A7B13"/>
    <w:rsid w:val="007A7DCD"/>
    <w:rsid w:val="007B061C"/>
    <w:rsid w:val="007B12F5"/>
    <w:rsid w:val="007B21A3"/>
    <w:rsid w:val="007B3677"/>
    <w:rsid w:val="007B395C"/>
    <w:rsid w:val="007C0B0F"/>
    <w:rsid w:val="007C0CDD"/>
    <w:rsid w:val="007C33EF"/>
    <w:rsid w:val="007C3F6E"/>
    <w:rsid w:val="007C47B2"/>
    <w:rsid w:val="007C4C1B"/>
    <w:rsid w:val="007C512E"/>
    <w:rsid w:val="007C56CD"/>
    <w:rsid w:val="007C6EDE"/>
    <w:rsid w:val="007C709F"/>
    <w:rsid w:val="007D0E0A"/>
    <w:rsid w:val="007D10F1"/>
    <w:rsid w:val="007D220C"/>
    <w:rsid w:val="007D4A1F"/>
    <w:rsid w:val="007D5F7B"/>
    <w:rsid w:val="007D7C24"/>
    <w:rsid w:val="007E09C1"/>
    <w:rsid w:val="007E1DAF"/>
    <w:rsid w:val="007E332F"/>
    <w:rsid w:val="007E542E"/>
    <w:rsid w:val="007E70BF"/>
    <w:rsid w:val="007E7586"/>
    <w:rsid w:val="007F20E3"/>
    <w:rsid w:val="007F2DC1"/>
    <w:rsid w:val="007F39AF"/>
    <w:rsid w:val="007F3B75"/>
    <w:rsid w:val="007F5589"/>
    <w:rsid w:val="007F6856"/>
    <w:rsid w:val="00800167"/>
    <w:rsid w:val="0080237A"/>
    <w:rsid w:val="00802966"/>
    <w:rsid w:val="00802C1C"/>
    <w:rsid w:val="00803C73"/>
    <w:rsid w:val="008041A3"/>
    <w:rsid w:val="008045C2"/>
    <w:rsid w:val="00804F6A"/>
    <w:rsid w:val="0080515F"/>
    <w:rsid w:val="00810E25"/>
    <w:rsid w:val="00812E54"/>
    <w:rsid w:val="008177A6"/>
    <w:rsid w:val="00817B31"/>
    <w:rsid w:val="00822669"/>
    <w:rsid w:val="00822F2C"/>
    <w:rsid w:val="00823134"/>
    <w:rsid w:val="008247C4"/>
    <w:rsid w:val="00824CE8"/>
    <w:rsid w:val="00825B52"/>
    <w:rsid w:val="00827005"/>
    <w:rsid w:val="00827B42"/>
    <w:rsid w:val="008305FB"/>
    <w:rsid w:val="0083337C"/>
    <w:rsid w:val="0083430E"/>
    <w:rsid w:val="00836293"/>
    <w:rsid w:val="00840F8F"/>
    <w:rsid w:val="008410C2"/>
    <w:rsid w:val="0084612A"/>
    <w:rsid w:val="00846560"/>
    <w:rsid w:val="008505BD"/>
    <w:rsid w:val="00853F5C"/>
    <w:rsid w:val="00854671"/>
    <w:rsid w:val="00854E42"/>
    <w:rsid w:val="00856C95"/>
    <w:rsid w:val="008576D8"/>
    <w:rsid w:val="008634D1"/>
    <w:rsid w:val="00866966"/>
    <w:rsid w:val="00866E03"/>
    <w:rsid w:val="00866FF0"/>
    <w:rsid w:val="008676DE"/>
    <w:rsid w:val="00870315"/>
    <w:rsid w:val="008703D9"/>
    <w:rsid w:val="00872623"/>
    <w:rsid w:val="00873AEC"/>
    <w:rsid w:val="008745FC"/>
    <w:rsid w:val="008746BD"/>
    <w:rsid w:val="008747FF"/>
    <w:rsid w:val="00874812"/>
    <w:rsid w:val="00876212"/>
    <w:rsid w:val="00876F1C"/>
    <w:rsid w:val="008771AF"/>
    <w:rsid w:val="00881C6A"/>
    <w:rsid w:val="00882AB4"/>
    <w:rsid w:val="00883F46"/>
    <w:rsid w:val="00884DB4"/>
    <w:rsid w:val="0088581B"/>
    <w:rsid w:val="00885947"/>
    <w:rsid w:val="00885C44"/>
    <w:rsid w:val="00886657"/>
    <w:rsid w:val="00886FDC"/>
    <w:rsid w:val="008871AA"/>
    <w:rsid w:val="008871CC"/>
    <w:rsid w:val="00887700"/>
    <w:rsid w:val="00887AD8"/>
    <w:rsid w:val="00887C8B"/>
    <w:rsid w:val="00895C97"/>
    <w:rsid w:val="00896640"/>
    <w:rsid w:val="008974F3"/>
    <w:rsid w:val="008A1D52"/>
    <w:rsid w:val="008A300C"/>
    <w:rsid w:val="008A365A"/>
    <w:rsid w:val="008A5DD0"/>
    <w:rsid w:val="008A7C56"/>
    <w:rsid w:val="008A7F16"/>
    <w:rsid w:val="008B3D58"/>
    <w:rsid w:val="008B5AB2"/>
    <w:rsid w:val="008B6640"/>
    <w:rsid w:val="008B6743"/>
    <w:rsid w:val="008C0589"/>
    <w:rsid w:val="008C15F9"/>
    <w:rsid w:val="008C1B9B"/>
    <w:rsid w:val="008C25CE"/>
    <w:rsid w:val="008C4178"/>
    <w:rsid w:val="008C41FF"/>
    <w:rsid w:val="008C4C43"/>
    <w:rsid w:val="008C4D64"/>
    <w:rsid w:val="008C6692"/>
    <w:rsid w:val="008D020B"/>
    <w:rsid w:val="008D44EC"/>
    <w:rsid w:val="008D654A"/>
    <w:rsid w:val="008D7B46"/>
    <w:rsid w:val="008D7DEA"/>
    <w:rsid w:val="008E0334"/>
    <w:rsid w:val="008E16BF"/>
    <w:rsid w:val="008E5166"/>
    <w:rsid w:val="008E51B8"/>
    <w:rsid w:val="008E5844"/>
    <w:rsid w:val="008E7926"/>
    <w:rsid w:val="008E7F4E"/>
    <w:rsid w:val="008F0092"/>
    <w:rsid w:val="008F1877"/>
    <w:rsid w:val="008F65B0"/>
    <w:rsid w:val="008F6F6A"/>
    <w:rsid w:val="0090496F"/>
    <w:rsid w:val="00904E3D"/>
    <w:rsid w:val="0090631D"/>
    <w:rsid w:val="0090750C"/>
    <w:rsid w:val="00913ABE"/>
    <w:rsid w:val="00913E96"/>
    <w:rsid w:val="00914338"/>
    <w:rsid w:val="00914383"/>
    <w:rsid w:val="00914FDF"/>
    <w:rsid w:val="009162B4"/>
    <w:rsid w:val="00920CBC"/>
    <w:rsid w:val="00920F18"/>
    <w:rsid w:val="00921790"/>
    <w:rsid w:val="00921979"/>
    <w:rsid w:val="00924181"/>
    <w:rsid w:val="009252D8"/>
    <w:rsid w:val="009253F1"/>
    <w:rsid w:val="009328AE"/>
    <w:rsid w:val="00935317"/>
    <w:rsid w:val="009353E7"/>
    <w:rsid w:val="009357B1"/>
    <w:rsid w:val="00943043"/>
    <w:rsid w:val="009438CF"/>
    <w:rsid w:val="00950A84"/>
    <w:rsid w:val="00954421"/>
    <w:rsid w:val="00954FB5"/>
    <w:rsid w:val="009563E7"/>
    <w:rsid w:val="00956BBE"/>
    <w:rsid w:val="00957346"/>
    <w:rsid w:val="00957739"/>
    <w:rsid w:val="00957BFC"/>
    <w:rsid w:val="00960B16"/>
    <w:rsid w:val="00963E26"/>
    <w:rsid w:val="009647EB"/>
    <w:rsid w:val="00970BFA"/>
    <w:rsid w:val="00970D7D"/>
    <w:rsid w:val="009728BC"/>
    <w:rsid w:val="00973257"/>
    <w:rsid w:val="0097380B"/>
    <w:rsid w:val="00973CA2"/>
    <w:rsid w:val="009746FC"/>
    <w:rsid w:val="00977274"/>
    <w:rsid w:val="00977CAA"/>
    <w:rsid w:val="00977D82"/>
    <w:rsid w:val="00980628"/>
    <w:rsid w:val="009818E2"/>
    <w:rsid w:val="0098360F"/>
    <w:rsid w:val="00984A57"/>
    <w:rsid w:val="00984AAB"/>
    <w:rsid w:val="00985775"/>
    <w:rsid w:val="0098682E"/>
    <w:rsid w:val="00991898"/>
    <w:rsid w:val="00992009"/>
    <w:rsid w:val="00995A9D"/>
    <w:rsid w:val="009A05AC"/>
    <w:rsid w:val="009A0E32"/>
    <w:rsid w:val="009A16CB"/>
    <w:rsid w:val="009A1AD9"/>
    <w:rsid w:val="009A3946"/>
    <w:rsid w:val="009A3DB9"/>
    <w:rsid w:val="009A46BC"/>
    <w:rsid w:val="009A5C08"/>
    <w:rsid w:val="009A7998"/>
    <w:rsid w:val="009A7AAD"/>
    <w:rsid w:val="009B165F"/>
    <w:rsid w:val="009B168B"/>
    <w:rsid w:val="009B39D6"/>
    <w:rsid w:val="009B4C26"/>
    <w:rsid w:val="009C09FB"/>
    <w:rsid w:val="009C189D"/>
    <w:rsid w:val="009C5308"/>
    <w:rsid w:val="009C62C8"/>
    <w:rsid w:val="009C649A"/>
    <w:rsid w:val="009D093E"/>
    <w:rsid w:val="009D0C1F"/>
    <w:rsid w:val="009D31BB"/>
    <w:rsid w:val="009D46B2"/>
    <w:rsid w:val="009D523E"/>
    <w:rsid w:val="009D5353"/>
    <w:rsid w:val="009D687D"/>
    <w:rsid w:val="009D7985"/>
    <w:rsid w:val="009D7D1F"/>
    <w:rsid w:val="009E11DD"/>
    <w:rsid w:val="009E2F0A"/>
    <w:rsid w:val="009E3CA6"/>
    <w:rsid w:val="009E521C"/>
    <w:rsid w:val="009E5314"/>
    <w:rsid w:val="009E553B"/>
    <w:rsid w:val="009E6018"/>
    <w:rsid w:val="009E73EE"/>
    <w:rsid w:val="009F0833"/>
    <w:rsid w:val="009F14E9"/>
    <w:rsid w:val="009F257E"/>
    <w:rsid w:val="009F27C5"/>
    <w:rsid w:val="009F3354"/>
    <w:rsid w:val="009F583A"/>
    <w:rsid w:val="009F6379"/>
    <w:rsid w:val="00A003A4"/>
    <w:rsid w:val="00A046BA"/>
    <w:rsid w:val="00A04F75"/>
    <w:rsid w:val="00A05401"/>
    <w:rsid w:val="00A0627E"/>
    <w:rsid w:val="00A06A92"/>
    <w:rsid w:val="00A07A02"/>
    <w:rsid w:val="00A10AD7"/>
    <w:rsid w:val="00A11807"/>
    <w:rsid w:val="00A13C6A"/>
    <w:rsid w:val="00A14415"/>
    <w:rsid w:val="00A15571"/>
    <w:rsid w:val="00A15991"/>
    <w:rsid w:val="00A17234"/>
    <w:rsid w:val="00A20931"/>
    <w:rsid w:val="00A20A75"/>
    <w:rsid w:val="00A211EA"/>
    <w:rsid w:val="00A2164B"/>
    <w:rsid w:val="00A22E66"/>
    <w:rsid w:val="00A22EED"/>
    <w:rsid w:val="00A24042"/>
    <w:rsid w:val="00A26B96"/>
    <w:rsid w:val="00A270A9"/>
    <w:rsid w:val="00A27C84"/>
    <w:rsid w:val="00A324F4"/>
    <w:rsid w:val="00A32BF8"/>
    <w:rsid w:val="00A32F3F"/>
    <w:rsid w:val="00A366F6"/>
    <w:rsid w:val="00A36B4F"/>
    <w:rsid w:val="00A40874"/>
    <w:rsid w:val="00A408EE"/>
    <w:rsid w:val="00A42E43"/>
    <w:rsid w:val="00A43994"/>
    <w:rsid w:val="00A44F18"/>
    <w:rsid w:val="00A468D9"/>
    <w:rsid w:val="00A502D2"/>
    <w:rsid w:val="00A5256A"/>
    <w:rsid w:val="00A53E51"/>
    <w:rsid w:val="00A54555"/>
    <w:rsid w:val="00A559F9"/>
    <w:rsid w:val="00A56586"/>
    <w:rsid w:val="00A56C26"/>
    <w:rsid w:val="00A57031"/>
    <w:rsid w:val="00A575C0"/>
    <w:rsid w:val="00A61002"/>
    <w:rsid w:val="00A62F46"/>
    <w:rsid w:val="00A64255"/>
    <w:rsid w:val="00A6512C"/>
    <w:rsid w:val="00A6569C"/>
    <w:rsid w:val="00A65C2A"/>
    <w:rsid w:val="00A65EB6"/>
    <w:rsid w:val="00A73E23"/>
    <w:rsid w:val="00A740E5"/>
    <w:rsid w:val="00A76E21"/>
    <w:rsid w:val="00A7701D"/>
    <w:rsid w:val="00A810D6"/>
    <w:rsid w:val="00A81789"/>
    <w:rsid w:val="00A8228F"/>
    <w:rsid w:val="00A835C8"/>
    <w:rsid w:val="00A84978"/>
    <w:rsid w:val="00A84E44"/>
    <w:rsid w:val="00A851F6"/>
    <w:rsid w:val="00A8583A"/>
    <w:rsid w:val="00A907F5"/>
    <w:rsid w:val="00A91306"/>
    <w:rsid w:val="00A91860"/>
    <w:rsid w:val="00A94163"/>
    <w:rsid w:val="00A94D3D"/>
    <w:rsid w:val="00A96071"/>
    <w:rsid w:val="00A96B1C"/>
    <w:rsid w:val="00A96E66"/>
    <w:rsid w:val="00A97154"/>
    <w:rsid w:val="00A97695"/>
    <w:rsid w:val="00AA1C95"/>
    <w:rsid w:val="00AA21D3"/>
    <w:rsid w:val="00AA3D64"/>
    <w:rsid w:val="00AA688E"/>
    <w:rsid w:val="00AA6AF8"/>
    <w:rsid w:val="00AA7AE8"/>
    <w:rsid w:val="00AA7C57"/>
    <w:rsid w:val="00AB024E"/>
    <w:rsid w:val="00AB106A"/>
    <w:rsid w:val="00AB114F"/>
    <w:rsid w:val="00AB14B9"/>
    <w:rsid w:val="00AB1EBD"/>
    <w:rsid w:val="00AB2E74"/>
    <w:rsid w:val="00AB4B51"/>
    <w:rsid w:val="00AB5880"/>
    <w:rsid w:val="00AB5F49"/>
    <w:rsid w:val="00AB7F12"/>
    <w:rsid w:val="00AC08BD"/>
    <w:rsid w:val="00AC3187"/>
    <w:rsid w:val="00AC3588"/>
    <w:rsid w:val="00AC4266"/>
    <w:rsid w:val="00AC5A54"/>
    <w:rsid w:val="00AC624F"/>
    <w:rsid w:val="00AC62D4"/>
    <w:rsid w:val="00AD4BDC"/>
    <w:rsid w:val="00AD570F"/>
    <w:rsid w:val="00AD69A9"/>
    <w:rsid w:val="00AD69E5"/>
    <w:rsid w:val="00AE0343"/>
    <w:rsid w:val="00AE154C"/>
    <w:rsid w:val="00AE3B65"/>
    <w:rsid w:val="00AE5F8C"/>
    <w:rsid w:val="00AE620F"/>
    <w:rsid w:val="00AE67CD"/>
    <w:rsid w:val="00AF2A97"/>
    <w:rsid w:val="00AF309D"/>
    <w:rsid w:val="00AF3507"/>
    <w:rsid w:val="00AF423B"/>
    <w:rsid w:val="00AF7B0B"/>
    <w:rsid w:val="00AF7CC7"/>
    <w:rsid w:val="00B02EEF"/>
    <w:rsid w:val="00B0446A"/>
    <w:rsid w:val="00B048DA"/>
    <w:rsid w:val="00B07BEC"/>
    <w:rsid w:val="00B10234"/>
    <w:rsid w:val="00B107FD"/>
    <w:rsid w:val="00B11071"/>
    <w:rsid w:val="00B11ED6"/>
    <w:rsid w:val="00B129BA"/>
    <w:rsid w:val="00B1581F"/>
    <w:rsid w:val="00B15DD8"/>
    <w:rsid w:val="00B17C97"/>
    <w:rsid w:val="00B17F90"/>
    <w:rsid w:val="00B200DE"/>
    <w:rsid w:val="00B20D71"/>
    <w:rsid w:val="00B20EC0"/>
    <w:rsid w:val="00B21543"/>
    <w:rsid w:val="00B2155A"/>
    <w:rsid w:val="00B222B2"/>
    <w:rsid w:val="00B22B14"/>
    <w:rsid w:val="00B23389"/>
    <w:rsid w:val="00B25034"/>
    <w:rsid w:val="00B251D4"/>
    <w:rsid w:val="00B2797F"/>
    <w:rsid w:val="00B314EB"/>
    <w:rsid w:val="00B33CF6"/>
    <w:rsid w:val="00B3451F"/>
    <w:rsid w:val="00B35D83"/>
    <w:rsid w:val="00B36CF2"/>
    <w:rsid w:val="00B370B2"/>
    <w:rsid w:val="00B4056D"/>
    <w:rsid w:val="00B44774"/>
    <w:rsid w:val="00B44B82"/>
    <w:rsid w:val="00B46E4C"/>
    <w:rsid w:val="00B50357"/>
    <w:rsid w:val="00B51A38"/>
    <w:rsid w:val="00B5347E"/>
    <w:rsid w:val="00B53501"/>
    <w:rsid w:val="00B53F64"/>
    <w:rsid w:val="00B570D9"/>
    <w:rsid w:val="00B57DC4"/>
    <w:rsid w:val="00B60701"/>
    <w:rsid w:val="00B63691"/>
    <w:rsid w:val="00B637AF"/>
    <w:rsid w:val="00B64072"/>
    <w:rsid w:val="00B6432F"/>
    <w:rsid w:val="00B65DB0"/>
    <w:rsid w:val="00B66948"/>
    <w:rsid w:val="00B7244C"/>
    <w:rsid w:val="00B72920"/>
    <w:rsid w:val="00B765F8"/>
    <w:rsid w:val="00B76FE9"/>
    <w:rsid w:val="00B77E34"/>
    <w:rsid w:val="00B817BC"/>
    <w:rsid w:val="00B8341A"/>
    <w:rsid w:val="00B83DB4"/>
    <w:rsid w:val="00B841AD"/>
    <w:rsid w:val="00B85E06"/>
    <w:rsid w:val="00B861C9"/>
    <w:rsid w:val="00B86346"/>
    <w:rsid w:val="00B86AEE"/>
    <w:rsid w:val="00B872D9"/>
    <w:rsid w:val="00B87868"/>
    <w:rsid w:val="00B91F83"/>
    <w:rsid w:val="00B9300D"/>
    <w:rsid w:val="00B93078"/>
    <w:rsid w:val="00B93F0A"/>
    <w:rsid w:val="00B95B1F"/>
    <w:rsid w:val="00B96503"/>
    <w:rsid w:val="00B9770D"/>
    <w:rsid w:val="00BA0D0A"/>
    <w:rsid w:val="00BA1805"/>
    <w:rsid w:val="00BA44F0"/>
    <w:rsid w:val="00BA52E2"/>
    <w:rsid w:val="00BA5CA1"/>
    <w:rsid w:val="00BA7E2B"/>
    <w:rsid w:val="00BB027D"/>
    <w:rsid w:val="00BB06F0"/>
    <w:rsid w:val="00BB115A"/>
    <w:rsid w:val="00BB19DD"/>
    <w:rsid w:val="00BB31FC"/>
    <w:rsid w:val="00BB40DB"/>
    <w:rsid w:val="00BB607D"/>
    <w:rsid w:val="00BB61A1"/>
    <w:rsid w:val="00BB66D8"/>
    <w:rsid w:val="00BB6D9F"/>
    <w:rsid w:val="00BC2C9B"/>
    <w:rsid w:val="00BC346C"/>
    <w:rsid w:val="00BC5753"/>
    <w:rsid w:val="00BC590F"/>
    <w:rsid w:val="00BC61FB"/>
    <w:rsid w:val="00BC7343"/>
    <w:rsid w:val="00BD0155"/>
    <w:rsid w:val="00BD1581"/>
    <w:rsid w:val="00BD36A7"/>
    <w:rsid w:val="00BD448F"/>
    <w:rsid w:val="00BD6216"/>
    <w:rsid w:val="00BD6A18"/>
    <w:rsid w:val="00BD7AC0"/>
    <w:rsid w:val="00BE007D"/>
    <w:rsid w:val="00BE1583"/>
    <w:rsid w:val="00BE1E2A"/>
    <w:rsid w:val="00BE350D"/>
    <w:rsid w:val="00BE5082"/>
    <w:rsid w:val="00BE6708"/>
    <w:rsid w:val="00BE7BD5"/>
    <w:rsid w:val="00BF0266"/>
    <w:rsid w:val="00BF3289"/>
    <w:rsid w:val="00BF41FA"/>
    <w:rsid w:val="00BF5276"/>
    <w:rsid w:val="00BF5486"/>
    <w:rsid w:val="00BF5517"/>
    <w:rsid w:val="00BF590D"/>
    <w:rsid w:val="00C0086F"/>
    <w:rsid w:val="00C00FA0"/>
    <w:rsid w:val="00C01164"/>
    <w:rsid w:val="00C012E4"/>
    <w:rsid w:val="00C025C4"/>
    <w:rsid w:val="00C04FAE"/>
    <w:rsid w:val="00C06511"/>
    <w:rsid w:val="00C1071C"/>
    <w:rsid w:val="00C10E34"/>
    <w:rsid w:val="00C11CC8"/>
    <w:rsid w:val="00C13657"/>
    <w:rsid w:val="00C14A5E"/>
    <w:rsid w:val="00C17A5C"/>
    <w:rsid w:val="00C21BC6"/>
    <w:rsid w:val="00C21DB1"/>
    <w:rsid w:val="00C22E73"/>
    <w:rsid w:val="00C2351E"/>
    <w:rsid w:val="00C23EB0"/>
    <w:rsid w:val="00C25E02"/>
    <w:rsid w:val="00C27A72"/>
    <w:rsid w:val="00C30336"/>
    <w:rsid w:val="00C30C93"/>
    <w:rsid w:val="00C315D9"/>
    <w:rsid w:val="00C323A6"/>
    <w:rsid w:val="00C33242"/>
    <w:rsid w:val="00C3645F"/>
    <w:rsid w:val="00C40446"/>
    <w:rsid w:val="00C4145A"/>
    <w:rsid w:val="00C41558"/>
    <w:rsid w:val="00C42EC4"/>
    <w:rsid w:val="00C44B60"/>
    <w:rsid w:val="00C4635E"/>
    <w:rsid w:val="00C469CF"/>
    <w:rsid w:val="00C47521"/>
    <w:rsid w:val="00C50EA9"/>
    <w:rsid w:val="00C514C9"/>
    <w:rsid w:val="00C57A7D"/>
    <w:rsid w:val="00C60078"/>
    <w:rsid w:val="00C628ED"/>
    <w:rsid w:val="00C63ED3"/>
    <w:rsid w:val="00C6438E"/>
    <w:rsid w:val="00C64AC3"/>
    <w:rsid w:val="00C65E86"/>
    <w:rsid w:val="00C67E23"/>
    <w:rsid w:val="00C70E59"/>
    <w:rsid w:val="00C72383"/>
    <w:rsid w:val="00C744FA"/>
    <w:rsid w:val="00C76398"/>
    <w:rsid w:val="00C7717F"/>
    <w:rsid w:val="00C77490"/>
    <w:rsid w:val="00C779C3"/>
    <w:rsid w:val="00C82C9B"/>
    <w:rsid w:val="00C84179"/>
    <w:rsid w:val="00C845B6"/>
    <w:rsid w:val="00C85F67"/>
    <w:rsid w:val="00C87324"/>
    <w:rsid w:val="00C8739F"/>
    <w:rsid w:val="00C925C3"/>
    <w:rsid w:val="00C9273C"/>
    <w:rsid w:val="00C945E3"/>
    <w:rsid w:val="00C9549B"/>
    <w:rsid w:val="00C956D9"/>
    <w:rsid w:val="00C96083"/>
    <w:rsid w:val="00C9619B"/>
    <w:rsid w:val="00C9688C"/>
    <w:rsid w:val="00C97204"/>
    <w:rsid w:val="00C97544"/>
    <w:rsid w:val="00C9764B"/>
    <w:rsid w:val="00CA08DB"/>
    <w:rsid w:val="00CA0C9F"/>
    <w:rsid w:val="00CA1EC2"/>
    <w:rsid w:val="00CA4025"/>
    <w:rsid w:val="00CA645B"/>
    <w:rsid w:val="00CA6471"/>
    <w:rsid w:val="00CA7B4C"/>
    <w:rsid w:val="00CA7C66"/>
    <w:rsid w:val="00CB0795"/>
    <w:rsid w:val="00CB3262"/>
    <w:rsid w:val="00CB45A0"/>
    <w:rsid w:val="00CB6B73"/>
    <w:rsid w:val="00CB6CA3"/>
    <w:rsid w:val="00CB76D3"/>
    <w:rsid w:val="00CC0E72"/>
    <w:rsid w:val="00CC13B7"/>
    <w:rsid w:val="00CC17FE"/>
    <w:rsid w:val="00CC3C3E"/>
    <w:rsid w:val="00CC480D"/>
    <w:rsid w:val="00CC63E7"/>
    <w:rsid w:val="00CC7A6F"/>
    <w:rsid w:val="00CC7D11"/>
    <w:rsid w:val="00CC7FA9"/>
    <w:rsid w:val="00CD0E0D"/>
    <w:rsid w:val="00CD3603"/>
    <w:rsid w:val="00CD3E72"/>
    <w:rsid w:val="00CD4579"/>
    <w:rsid w:val="00CD4AC1"/>
    <w:rsid w:val="00CD6E38"/>
    <w:rsid w:val="00CE10A4"/>
    <w:rsid w:val="00CE4B0E"/>
    <w:rsid w:val="00CE4D37"/>
    <w:rsid w:val="00CE7532"/>
    <w:rsid w:val="00CF04E4"/>
    <w:rsid w:val="00CF215F"/>
    <w:rsid w:val="00CF2D50"/>
    <w:rsid w:val="00CF41ED"/>
    <w:rsid w:val="00CF4DA6"/>
    <w:rsid w:val="00CF6886"/>
    <w:rsid w:val="00D0078D"/>
    <w:rsid w:val="00D00B61"/>
    <w:rsid w:val="00D06D6A"/>
    <w:rsid w:val="00D0728A"/>
    <w:rsid w:val="00D133D2"/>
    <w:rsid w:val="00D13580"/>
    <w:rsid w:val="00D13A0D"/>
    <w:rsid w:val="00D13F7B"/>
    <w:rsid w:val="00D1492D"/>
    <w:rsid w:val="00D216F2"/>
    <w:rsid w:val="00D22923"/>
    <w:rsid w:val="00D25DCE"/>
    <w:rsid w:val="00D26008"/>
    <w:rsid w:val="00D276C9"/>
    <w:rsid w:val="00D32CE2"/>
    <w:rsid w:val="00D331D8"/>
    <w:rsid w:val="00D44B9D"/>
    <w:rsid w:val="00D4540A"/>
    <w:rsid w:val="00D46B6A"/>
    <w:rsid w:val="00D47CE3"/>
    <w:rsid w:val="00D52148"/>
    <w:rsid w:val="00D521EA"/>
    <w:rsid w:val="00D5228A"/>
    <w:rsid w:val="00D52C1A"/>
    <w:rsid w:val="00D532E6"/>
    <w:rsid w:val="00D54797"/>
    <w:rsid w:val="00D56245"/>
    <w:rsid w:val="00D62D2E"/>
    <w:rsid w:val="00D62E63"/>
    <w:rsid w:val="00D643E0"/>
    <w:rsid w:val="00D65C45"/>
    <w:rsid w:val="00D65EA7"/>
    <w:rsid w:val="00D65F1C"/>
    <w:rsid w:val="00D701C7"/>
    <w:rsid w:val="00D7117C"/>
    <w:rsid w:val="00D713C2"/>
    <w:rsid w:val="00D72ED6"/>
    <w:rsid w:val="00D7300F"/>
    <w:rsid w:val="00D73291"/>
    <w:rsid w:val="00D738B7"/>
    <w:rsid w:val="00D76AE4"/>
    <w:rsid w:val="00D77A66"/>
    <w:rsid w:val="00D80AFC"/>
    <w:rsid w:val="00D8182D"/>
    <w:rsid w:val="00D81878"/>
    <w:rsid w:val="00D8259C"/>
    <w:rsid w:val="00D84456"/>
    <w:rsid w:val="00D84B6C"/>
    <w:rsid w:val="00D84CF8"/>
    <w:rsid w:val="00D86816"/>
    <w:rsid w:val="00D909B6"/>
    <w:rsid w:val="00D90D44"/>
    <w:rsid w:val="00D91B02"/>
    <w:rsid w:val="00D91C14"/>
    <w:rsid w:val="00D930A9"/>
    <w:rsid w:val="00D9374A"/>
    <w:rsid w:val="00D94204"/>
    <w:rsid w:val="00D943CF"/>
    <w:rsid w:val="00D9676D"/>
    <w:rsid w:val="00D96905"/>
    <w:rsid w:val="00D96C1B"/>
    <w:rsid w:val="00DA0FCC"/>
    <w:rsid w:val="00DA1904"/>
    <w:rsid w:val="00DA1C06"/>
    <w:rsid w:val="00DA1CC9"/>
    <w:rsid w:val="00DA2532"/>
    <w:rsid w:val="00DA62D7"/>
    <w:rsid w:val="00DB02CF"/>
    <w:rsid w:val="00DB0679"/>
    <w:rsid w:val="00DB47BA"/>
    <w:rsid w:val="00DB4B25"/>
    <w:rsid w:val="00DB505B"/>
    <w:rsid w:val="00DB6DC3"/>
    <w:rsid w:val="00DC3870"/>
    <w:rsid w:val="00DC50AA"/>
    <w:rsid w:val="00DC5223"/>
    <w:rsid w:val="00DC56C2"/>
    <w:rsid w:val="00DC6690"/>
    <w:rsid w:val="00DC69A9"/>
    <w:rsid w:val="00DC69C1"/>
    <w:rsid w:val="00DD1CE7"/>
    <w:rsid w:val="00DD1F63"/>
    <w:rsid w:val="00DD5B73"/>
    <w:rsid w:val="00DD7FF2"/>
    <w:rsid w:val="00DE1498"/>
    <w:rsid w:val="00DE1543"/>
    <w:rsid w:val="00DE33D6"/>
    <w:rsid w:val="00DE5926"/>
    <w:rsid w:val="00DE6460"/>
    <w:rsid w:val="00DF487A"/>
    <w:rsid w:val="00DF64AA"/>
    <w:rsid w:val="00DF6E72"/>
    <w:rsid w:val="00DF76DF"/>
    <w:rsid w:val="00DF77FD"/>
    <w:rsid w:val="00DF7D1C"/>
    <w:rsid w:val="00E01032"/>
    <w:rsid w:val="00E017E3"/>
    <w:rsid w:val="00E019EA"/>
    <w:rsid w:val="00E02CAA"/>
    <w:rsid w:val="00E06DB3"/>
    <w:rsid w:val="00E11074"/>
    <w:rsid w:val="00E133FE"/>
    <w:rsid w:val="00E1399C"/>
    <w:rsid w:val="00E13D1E"/>
    <w:rsid w:val="00E13EC3"/>
    <w:rsid w:val="00E168F7"/>
    <w:rsid w:val="00E16A1A"/>
    <w:rsid w:val="00E16B5B"/>
    <w:rsid w:val="00E17878"/>
    <w:rsid w:val="00E2070C"/>
    <w:rsid w:val="00E217D6"/>
    <w:rsid w:val="00E22690"/>
    <w:rsid w:val="00E22C33"/>
    <w:rsid w:val="00E240D0"/>
    <w:rsid w:val="00E24E64"/>
    <w:rsid w:val="00E258E7"/>
    <w:rsid w:val="00E25EB7"/>
    <w:rsid w:val="00E267F9"/>
    <w:rsid w:val="00E30E27"/>
    <w:rsid w:val="00E31CDD"/>
    <w:rsid w:val="00E32E6B"/>
    <w:rsid w:val="00E34EF4"/>
    <w:rsid w:val="00E35598"/>
    <w:rsid w:val="00E35E0B"/>
    <w:rsid w:val="00E366D1"/>
    <w:rsid w:val="00E401CB"/>
    <w:rsid w:val="00E40DBA"/>
    <w:rsid w:val="00E4445C"/>
    <w:rsid w:val="00E45275"/>
    <w:rsid w:val="00E45DAC"/>
    <w:rsid w:val="00E47D19"/>
    <w:rsid w:val="00E50B9B"/>
    <w:rsid w:val="00E51F6F"/>
    <w:rsid w:val="00E526A8"/>
    <w:rsid w:val="00E5448A"/>
    <w:rsid w:val="00E54626"/>
    <w:rsid w:val="00E56ED1"/>
    <w:rsid w:val="00E56EEA"/>
    <w:rsid w:val="00E57091"/>
    <w:rsid w:val="00E576B1"/>
    <w:rsid w:val="00E629DB"/>
    <w:rsid w:val="00E63A31"/>
    <w:rsid w:val="00E63BCB"/>
    <w:rsid w:val="00E71515"/>
    <w:rsid w:val="00E71E16"/>
    <w:rsid w:val="00E72F34"/>
    <w:rsid w:val="00E75196"/>
    <w:rsid w:val="00E75FB5"/>
    <w:rsid w:val="00E766E3"/>
    <w:rsid w:val="00E77685"/>
    <w:rsid w:val="00E8039D"/>
    <w:rsid w:val="00E81F71"/>
    <w:rsid w:val="00E83E4F"/>
    <w:rsid w:val="00E84890"/>
    <w:rsid w:val="00E86550"/>
    <w:rsid w:val="00E90323"/>
    <w:rsid w:val="00E90FF6"/>
    <w:rsid w:val="00E91340"/>
    <w:rsid w:val="00E915DF"/>
    <w:rsid w:val="00E91A66"/>
    <w:rsid w:val="00E91BEC"/>
    <w:rsid w:val="00E92BC2"/>
    <w:rsid w:val="00E930A4"/>
    <w:rsid w:val="00E9409A"/>
    <w:rsid w:val="00E9518A"/>
    <w:rsid w:val="00E95267"/>
    <w:rsid w:val="00E95E5B"/>
    <w:rsid w:val="00E95E64"/>
    <w:rsid w:val="00E964F3"/>
    <w:rsid w:val="00EA466D"/>
    <w:rsid w:val="00EA4BE8"/>
    <w:rsid w:val="00EA5344"/>
    <w:rsid w:val="00EA54B1"/>
    <w:rsid w:val="00EA5BEE"/>
    <w:rsid w:val="00EA5CAF"/>
    <w:rsid w:val="00EA7721"/>
    <w:rsid w:val="00EA78A9"/>
    <w:rsid w:val="00EB02FD"/>
    <w:rsid w:val="00EB050C"/>
    <w:rsid w:val="00EB0569"/>
    <w:rsid w:val="00EB1BFE"/>
    <w:rsid w:val="00EB207D"/>
    <w:rsid w:val="00EB453D"/>
    <w:rsid w:val="00EB59F4"/>
    <w:rsid w:val="00EB7963"/>
    <w:rsid w:val="00EB79BA"/>
    <w:rsid w:val="00EB7C6D"/>
    <w:rsid w:val="00EC0730"/>
    <w:rsid w:val="00EC2A76"/>
    <w:rsid w:val="00EC47C8"/>
    <w:rsid w:val="00EC5586"/>
    <w:rsid w:val="00EC7014"/>
    <w:rsid w:val="00ED0008"/>
    <w:rsid w:val="00ED17CA"/>
    <w:rsid w:val="00ED1F3E"/>
    <w:rsid w:val="00ED39BC"/>
    <w:rsid w:val="00ED5221"/>
    <w:rsid w:val="00ED6EDB"/>
    <w:rsid w:val="00ED7848"/>
    <w:rsid w:val="00EE0692"/>
    <w:rsid w:val="00EE06A7"/>
    <w:rsid w:val="00EE409C"/>
    <w:rsid w:val="00EE4434"/>
    <w:rsid w:val="00EE7786"/>
    <w:rsid w:val="00EF0BBC"/>
    <w:rsid w:val="00EF0DF8"/>
    <w:rsid w:val="00EF18C5"/>
    <w:rsid w:val="00EF3107"/>
    <w:rsid w:val="00F00434"/>
    <w:rsid w:val="00F023CB"/>
    <w:rsid w:val="00F042E5"/>
    <w:rsid w:val="00F0463C"/>
    <w:rsid w:val="00F05930"/>
    <w:rsid w:val="00F05B90"/>
    <w:rsid w:val="00F0728D"/>
    <w:rsid w:val="00F1097F"/>
    <w:rsid w:val="00F1209F"/>
    <w:rsid w:val="00F14C29"/>
    <w:rsid w:val="00F163DE"/>
    <w:rsid w:val="00F17E68"/>
    <w:rsid w:val="00F20DB5"/>
    <w:rsid w:val="00F21D85"/>
    <w:rsid w:val="00F22537"/>
    <w:rsid w:val="00F3004F"/>
    <w:rsid w:val="00F3460F"/>
    <w:rsid w:val="00F4088D"/>
    <w:rsid w:val="00F43AED"/>
    <w:rsid w:val="00F45FEA"/>
    <w:rsid w:val="00F476FF"/>
    <w:rsid w:val="00F47ADE"/>
    <w:rsid w:val="00F538CC"/>
    <w:rsid w:val="00F53B87"/>
    <w:rsid w:val="00F556F1"/>
    <w:rsid w:val="00F56A11"/>
    <w:rsid w:val="00F5726B"/>
    <w:rsid w:val="00F57D66"/>
    <w:rsid w:val="00F60BED"/>
    <w:rsid w:val="00F6155C"/>
    <w:rsid w:val="00F61C0E"/>
    <w:rsid w:val="00F6279C"/>
    <w:rsid w:val="00F63927"/>
    <w:rsid w:val="00F63C5D"/>
    <w:rsid w:val="00F647DD"/>
    <w:rsid w:val="00F65811"/>
    <w:rsid w:val="00F701E0"/>
    <w:rsid w:val="00F70442"/>
    <w:rsid w:val="00F71558"/>
    <w:rsid w:val="00F72DB1"/>
    <w:rsid w:val="00F73732"/>
    <w:rsid w:val="00F74A46"/>
    <w:rsid w:val="00F762FC"/>
    <w:rsid w:val="00F763FB"/>
    <w:rsid w:val="00F81ABB"/>
    <w:rsid w:val="00F827D9"/>
    <w:rsid w:val="00F83339"/>
    <w:rsid w:val="00F84027"/>
    <w:rsid w:val="00F910C1"/>
    <w:rsid w:val="00F9218A"/>
    <w:rsid w:val="00F953DD"/>
    <w:rsid w:val="00F97C99"/>
    <w:rsid w:val="00F97CAE"/>
    <w:rsid w:val="00FA25CD"/>
    <w:rsid w:val="00FA33A9"/>
    <w:rsid w:val="00FA3696"/>
    <w:rsid w:val="00FA3D9A"/>
    <w:rsid w:val="00FA57F7"/>
    <w:rsid w:val="00FA5878"/>
    <w:rsid w:val="00FA5AD6"/>
    <w:rsid w:val="00FA5E40"/>
    <w:rsid w:val="00FA5EC9"/>
    <w:rsid w:val="00FB01E6"/>
    <w:rsid w:val="00FB10A1"/>
    <w:rsid w:val="00FB13FD"/>
    <w:rsid w:val="00FB42D2"/>
    <w:rsid w:val="00FB4356"/>
    <w:rsid w:val="00FB56F2"/>
    <w:rsid w:val="00FB7A1B"/>
    <w:rsid w:val="00FC1EEF"/>
    <w:rsid w:val="00FC1FD2"/>
    <w:rsid w:val="00FC273C"/>
    <w:rsid w:val="00FC2EFC"/>
    <w:rsid w:val="00FC3C80"/>
    <w:rsid w:val="00FC66C4"/>
    <w:rsid w:val="00FC6873"/>
    <w:rsid w:val="00FC6C3C"/>
    <w:rsid w:val="00FC72E6"/>
    <w:rsid w:val="00FD0A40"/>
    <w:rsid w:val="00FD411A"/>
    <w:rsid w:val="00FD721D"/>
    <w:rsid w:val="00FE2B32"/>
    <w:rsid w:val="00FE4AFD"/>
    <w:rsid w:val="00FE73CF"/>
    <w:rsid w:val="00FF0026"/>
    <w:rsid w:val="00FF2536"/>
    <w:rsid w:val="00FF26CD"/>
    <w:rsid w:val="00FF2BB9"/>
    <w:rsid w:val="00FF5297"/>
    <w:rsid w:val="00FF5387"/>
    <w:rsid w:val="00FF5415"/>
    <w:rsid w:val="00FF5901"/>
    <w:rsid w:val="00FF6D0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F0A"/>
  </w:style>
  <w:style w:type="paragraph" w:styleId="Heading1">
    <w:name w:val="heading 1"/>
    <w:basedOn w:val="Normal"/>
    <w:next w:val="Normal"/>
    <w:link w:val="Heading1Char"/>
    <w:uiPriority w:val="9"/>
    <w:qFormat/>
    <w:rsid w:val="00B200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25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96C22"/>
    <w:pPr>
      <w:keepNext/>
      <w:keepLines/>
      <w:spacing w:before="160" w:after="80" w:line="240" w:lineRule="auto"/>
      <w:jc w:val="both"/>
      <w:outlineLvl w:val="2"/>
    </w:pPr>
    <w:rPr>
      <w:rFonts w:eastAsiaTheme="majorEastAsia" w:cstheme="majorBidi"/>
      <w:color w:val="365F91" w:themeColor="accent1" w:themeShade="BF"/>
      <w:kern w:val="2"/>
      <w:sz w:val="28"/>
      <w:szCs w:val="28"/>
      <w:lang w:val="en-GB" w:eastAsia="en-US"/>
    </w:rPr>
  </w:style>
  <w:style w:type="paragraph" w:styleId="Heading4">
    <w:name w:val="heading 4"/>
    <w:basedOn w:val="Normal"/>
    <w:link w:val="Heading4Char"/>
    <w:uiPriority w:val="9"/>
    <w:qFormat/>
    <w:rsid w:val="004D3CFB"/>
    <w:pPr>
      <w:widowControl w:val="0"/>
      <w:autoSpaceDE w:val="0"/>
      <w:autoSpaceDN w:val="0"/>
      <w:spacing w:after="0" w:line="240" w:lineRule="auto"/>
      <w:ind w:left="136"/>
      <w:outlineLvl w:val="3"/>
    </w:pPr>
    <w:rPr>
      <w:rFonts w:ascii="Times New Roman" w:eastAsia="Times New Roman" w:hAnsi="Times New Roman" w:cs="Times New Roman"/>
      <w:b/>
      <w:bCs/>
      <w:lang w:val="en-US" w:eastAsia="en-US"/>
    </w:rPr>
  </w:style>
  <w:style w:type="paragraph" w:styleId="Heading5">
    <w:name w:val="heading 5"/>
    <w:basedOn w:val="Normal"/>
    <w:next w:val="Normal"/>
    <w:link w:val="Heading5Char"/>
    <w:uiPriority w:val="9"/>
    <w:semiHidden/>
    <w:unhideWhenUsed/>
    <w:qFormat/>
    <w:rsid w:val="00196C22"/>
    <w:pPr>
      <w:keepNext/>
      <w:keepLines/>
      <w:spacing w:before="80" w:after="40" w:line="240" w:lineRule="auto"/>
      <w:jc w:val="both"/>
      <w:outlineLvl w:val="4"/>
    </w:pPr>
    <w:rPr>
      <w:rFonts w:eastAsiaTheme="majorEastAsia" w:cstheme="majorBidi"/>
      <w:color w:val="365F91" w:themeColor="accent1" w:themeShade="BF"/>
      <w:kern w:val="2"/>
      <w:sz w:val="28"/>
      <w:szCs w:val="28"/>
      <w:lang w:val="en-GB" w:eastAsia="en-US"/>
    </w:rPr>
  </w:style>
  <w:style w:type="paragraph" w:styleId="Heading6">
    <w:name w:val="heading 6"/>
    <w:basedOn w:val="Normal"/>
    <w:next w:val="Normal"/>
    <w:link w:val="Heading6Char"/>
    <w:uiPriority w:val="9"/>
    <w:semiHidden/>
    <w:unhideWhenUsed/>
    <w:qFormat/>
    <w:rsid w:val="00196C22"/>
    <w:pPr>
      <w:keepNext/>
      <w:keepLines/>
      <w:spacing w:before="40" w:after="0" w:line="240" w:lineRule="auto"/>
      <w:jc w:val="both"/>
      <w:outlineLvl w:val="5"/>
    </w:pPr>
    <w:rPr>
      <w:rFonts w:eastAsiaTheme="majorEastAsia" w:cstheme="majorBidi"/>
      <w:i/>
      <w:iCs/>
      <w:color w:val="595959" w:themeColor="text1" w:themeTint="A6"/>
      <w:kern w:val="2"/>
      <w:sz w:val="28"/>
      <w:szCs w:val="28"/>
      <w:lang w:val="en-GB" w:eastAsia="en-US"/>
    </w:rPr>
  </w:style>
  <w:style w:type="paragraph" w:styleId="Heading7">
    <w:name w:val="heading 7"/>
    <w:basedOn w:val="Normal"/>
    <w:next w:val="Normal"/>
    <w:link w:val="Heading7Char"/>
    <w:uiPriority w:val="9"/>
    <w:semiHidden/>
    <w:unhideWhenUsed/>
    <w:qFormat/>
    <w:rsid w:val="00196C22"/>
    <w:pPr>
      <w:keepNext/>
      <w:keepLines/>
      <w:spacing w:before="40" w:after="0" w:line="240" w:lineRule="auto"/>
      <w:jc w:val="both"/>
      <w:outlineLvl w:val="6"/>
    </w:pPr>
    <w:rPr>
      <w:rFonts w:eastAsiaTheme="majorEastAsia" w:cstheme="majorBidi"/>
      <w:color w:val="595959" w:themeColor="text1" w:themeTint="A6"/>
      <w:kern w:val="2"/>
      <w:sz w:val="28"/>
      <w:szCs w:val="28"/>
      <w:lang w:val="en-GB" w:eastAsia="en-US"/>
    </w:rPr>
  </w:style>
  <w:style w:type="paragraph" w:styleId="Heading8">
    <w:name w:val="heading 8"/>
    <w:basedOn w:val="Normal"/>
    <w:next w:val="Normal"/>
    <w:link w:val="Heading8Char"/>
    <w:uiPriority w:val="9"/>
    <w:semiHidden/>
    <w:unhideWhenUsed/>
    <w:qFormat/>
    <w:rsid w:val="00196C22"/>
    <w:pPr>
      <w:keepNext/>
      <w:keepLines/>
      <w:spacing w:after="0" w:line="240" w:lineRule="auto"/>
      <w:jc w:val="both"/>
      <w:outlineLvl w:val="7"/>
    </w:pPr>
    <w:rPr>
      <w:rFonts w:eastAsiaTheme="majorEastAsia" w:cstheme="majorBidi"/>
      <w:i/>
      <w:iCs/>
      <w:color w:val="272727" w:themeColor="text1" w:themeTint="D8"/>
      <w:kern w:val="2"/>
      <w:sz w:val="28"/>
      <w:szCs w:val="28"/>
      <w:lang w:val="en-GB" w:eastAsia="en-US"/>
    </w:rPr>
  </w:style>
  <w:style w:type="paragraph" w:styleId="Heading9">
    <w:name w:val="heading 9"/>
    <w:basedOn w:val="Normal"/>
    <w:next w:val="Normal"/>
    <w:link w:val="Heading9Char"/>
    <w:uiPriority w:val="9"/>
    <w:semiHidden/>
    <w:unhideWhenUsed/>
    <w:qFormat/>
    <w:rsid w:val="00196C22"/>
    <w:pPr>
      <w:keepNext/>
      <w:keepLines/>
      <w:spacing w:after="0" w:line="240" w:lineRule="auto"/>
      <w:jc w:val="both"/>
      <w:outlineLvl w:val="8"/>
    </w:pPr>
    <w:rPr>
      <w:rFonts w:eastAsiaTheme="majorEastAsia" w:cstheme="majorBidi"/>
      <w:color w:val="272727" w:themeColor="text1" w:themeTint="D8"/>
      <w:kern w:val="2"/>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0D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65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811"/>
  </w:style>
  <w:style w:type="paragraph" w:styleId="Footer">
    <w:name w:val="footer"/>
    <w:basedOn w:val="Normal"/>
    <w:link w:val="FooterChar"/>
    <w:uiPriority w:val="99"/>
    <w:unhideWhenUsed/>
    <w:rsid w:val="00F65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811"/>
  </w:style>
  <w:style w:type="character" w:styleId="Hyperlink">
    <w:name w:val="Hyperlink"/>
    <w:basedOn w:val="DefaultParagraphFont"/>
    <w:uiPriority w:val="99"/>
    <w:unhideWhenUsed/>
    <w:rsid w:val="00CB3262"/>
    <w:rPr>
      <w:color w:val="0000FF" w:themeColor="hyperlink"/>
      <w:u w:val="single"/>
    </w:rPr>
  </w:style>
  <w:style w:type="paragraph" w:styleId="ListParagraph">
    <w:name w:val="List Paragraph"/>
    <w:basedOn w:val="Normal"/>
    <w:uiPriority w:val="34"/>
    <w:qFormat/>
    <w:rsid w:val="00512BA8"/>
    <w:pPr>
      <w:ind w:left="720"/>
      <w:contextualSpacing/>
    </w:pPr>
    <w:rPr>
      <w:rFonts w:eastAsiaTheme="minorHAnsi"/>
    </w:rPr>
  </w:style>
  <w:style w:type="character" w:customStyle="1" w:styleId="Heading1Char">
    <w:name w:val="Heading 1 Char"/>
    <w:basedOn w:val="DefaultParagraphFont"/>
    <w:link w:val="Heading1"/>
    <w:uiPriority w:val="9"/>
    <w:rsid w:val="00B200D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642E2B"/>
    <w:pPr>
      <w:spacing w:after="0" w:line="240" w:lineRule="auto"/>
    </w:pPr>
  </w:style>
  <w:style w:type="paragraph" w:styleId="BalloonText">
    <w:name w:val="Balloon Text"/>
    <w:basedOn w:val="Normal"/>
    <w:link w:val="BalloonTextChar"/>
    <w:uiPriority w:val="99"/>
    <w:semiHidden/>
    <w:unhideWhenUsed/>
    <w:rsid w:val="00436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A26"/>
    <w:rPr>
      <w:rFonts w:ascii="Tahoma" w:hAnsi="Tahoma" w:cs="Tahoma"/>
      <w:sz w:val="16"/>
      <w:szCs w:val="16"/>
    </w:rPr>
  </w:style>
  <w:style w:type="paragraph" w:styleId="BodyText">
    <w:name w:val="Body Text"/>
    <w:basedOn w:val="Normal"/>
    <w:link w:val="BodyTextChar"/>
    <w:uiPriority w:val="1"/>
    <w:qFormat/>
    <w:rsid w:val="004D3CFB"/>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uiPriority w:val="1"/>
    <w:rsid w:val="004D3CFB"/>
    <w:rPr>
      <w:rFonts w:ascii="Times New Roman" w:eastAsia="Times New Roman" w:hAnsi="Times New Roman" w:cs="Times New Roman"/>
      <w:lang w:val="en-US" w:eastAsia="en-US"/>
    </w:rPr>
  </w:style>
  <w:style w:type="paragraph" w:customStyle="1" w:styleId="TableParagraph">
    <w:name w:val="Table Paragraph"/>
    <w:basedOn w:val="Normal"/>
    <w:uiPriority w:val="1"/>
    <w:qFormat/>
    <w:rsid w:val="004D3CFB"/>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Heading4Char">
    <w:name w:val="Heading 4 Char"/>
    <w:basedOn w:val="DefaultParagraphFont"/>
    <w:link w:val="Heading4"/>
    <w:uiPriority w:val="9"/>
    <w:rsid w:val="004D3CFB"/>
    <w:rPr>
      <w:rFonts w:ascii="Times New Roman" w:eastAsia="Times New Roman" w:hAnsi="Times New Roman" w:cs="Times New Roman"/>
      <w:b/>
      <w:bCs/>
      <w:lang w:val="en-US" w:eastAsia="en-US"/>
    </w:rPr>
  </w:style>
  <w:style w:type="character" w:customStyle="1" w:styleId="Heading2Char">
    <w:name w:val="Heading 2 Char"/>
    <w:basedOn w:val="DefaultParagraphFont"/>
    <w:link w:val="Heading2"/>
    <w:uiPriority w:val="9"/>
    <w:rsid w:val="00702586"/>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524F91"/>
    <w:rPr>
      <w:color w:val="800080" w:themeColor="followedHyperlink"/>
      <w:u w:val="single"/>
    </w:rPr>
  </w:style>
  <w:style w:type="character" w:customStyle="1" w:styleId="whitespace-normal">
    <w:name w:val="whitespace-normal"/>
    <w:basedOn w:val="DefaultParagraphFont"/>
    <w:rsid w:val="00F97CAE"/>
  </w:style>
  <w:style w:type="character" w:customStyle="1" w:styleId="Heading3Char">
    <w:name w:val="Heading 3 Char"/>
    <w:basedOn w:val="DefaultParagraphFont"/>
    <w:link w:val="Heading3"/>
    <w:uiPriority w:val="9"/>
    <w:semiHidden/>
    <w:rsid w:val="00196C22"/>
    <w:rPr>
      <w:rFonts w:eastAsiaTheme="majorEastAsia" w:cstheme="majorBidi"/>
      <w:color w:val="365F91" w:themeColor="accent1" w:themeShade="BF"/>
      <w:kern w:val="2"/>
      <w:sz w:val="28"/>
      <w:szCs w:val="28"/>
      <w:lang w:val="en-GB" w:eastAsia="en-US"/>
    </w:rPr>
  </w:style>
  <w:style w:type="character" w:customStyle="1" w:styleId="Heading5Char">
    <w:name w:val="Heading 5 Char"/>
    <w:basedOn w:val="DefaultParagraphFont"/>
    <w:link w:val="Heading5"/>
    <w:uiPriority w:val="9"/>
    <w:semiHidden/>
    <w:rsid w:val="00196C22"/>
    <w:rPr>
      <w:rFonts w:eastAsiaTheme="majorEastAsia" w:cstheme="majorBidi"/>
      <w:color w:val="365F91" w:themeColor="accent1" w:themeShade="BF"/>
      <w:kern w:val="2"/>
      <w:sz w:val="28"/>
      <w:szCs w:val="28"/>
      <w:lang w:val="en-GB" w:eastAsia="en-US"/>
    </w:rPr>
  </w:style>
  <w:style w:type="character" w:customStyle="1" w:styleId="Heading6Char">
    <w:name w:val="Heading 6 Char"/>
    <w:basedOn w:val="DefaultParagraphFont"/>
    <w:link w:val="Heading6"/>
    <w:uiPriority w:val="9"/>
    <w:semiHidden/>
    <w:rsid w:val="00196C22"/>
    <w:rPr>
      <w:rFonts w:eastAsiaTheme="majorEastAsia" w:cstheme="majorBidi"/>
      <w:i/>
      <w:iCs/>
      <w:color w:val="595959" w:themeColor="text1" w:themeTint="A6"/>
      <w:kern w:val="2"/>
      <w:sz w:val="28"/>
      <w:szCs w:val="28"/>
      <w:lang w:val="en-GB" w:eastAsia="en-US"/>
    </w:rPr>
  </w:style>
  <w:style w:type="character" w:customStyle="1" w:styleId="Heading7Char">
    <w:name w:val="Heading 7 Char"/>
    <w:basedOn w:val="DefaultParagraphFont"/>
    <w:link w:val="Heading7"/>
    <w:uiPriority w:val="9"/>
    <w:semiHidden/>
    <w:rsid w:val="00196C22"/>
    <w:rPr>
      <w:rFonts w:eastAsiaTheme="majorEastAsia" w:cstheme="majorBidi"/>
      <w:color w:val="595959" w:themeColor="text1" w:themeTint="A6"/>
      <w:kern w:val="2"/>
      <w:sz w:val="28"/>
      <w:szCs w:val="28"/>
      <w:lang w:val="en-GB" w:eastAsia="en-US"/>
    </w:rPr>
  </w:style>
  <w:style w:type="character" w:customStyle="1" w:styleId="Heading8Char">
    <w:name w:val="Heading 8 Char"/>
    <w:basedOn w:val="DefaultParagraphFont"/>
    <w:link w:val="Heading8"/>
    <w:uiPriority w:val="9"/>
    <w:semiHidden/>
    <w:rsid w:val="00196C22"/>
    <w:rPr>
      <w:rFonts w:eastAsiaTheme="majorEastAsia" w:cstheme="majorBidi"/>
      <w:i/>
      <w:iCs/>
      <w:color w:val="272727" w:themeColor="text1" w:themeTint="D8"/>
      <w:kern w:val="2"/>
      <w:sz w:val="28"/>
      <w:szCs w:val="28"/>
      <w:lang w:val="en-GB" w:eastAsia="en-US"/>
    </w:rPr>
  </w:style>
  <w:style w:type="character" w:customStyle="1" w:styleId="Heading9Char">
    <w:name w:val="Heading 9 Char"/>
    <w:basedOn w:val="DefaultParagraphFont"/>
    <w:link w:val="Heading9"/>
    <w:uiPriority w:val="9"/>
    <w:semiHidden/>
    <w:rsid w:val="00196C22"/>
    <w:rPr>
      <w:rFonts w:eastAsiaTheme="majorEastAsia" w:cstheme="majorBidi"/>
      <w:color w:val="272727" w:themeColor="text1" w:themeTint="D8"/>
      <w:kern w:val="2"/>
      <w:sz w:val="28"/>
      <w:szCs w:val="28"/>
      <w:lang w:val="en-GB" w:eastAsia="en-US"/>
    </w:rPr>
  </w:style>
  <w:style w:type="paragraph" w:styleId="Title">
    <w:name w:val="Title"/>
    <w:basedOn w:val="Normal"/>
    <w:next w:val="Normal"/>
    <w:link w:val="TitleChar"/>
    <w:uiPriority w:val="10"/>
    <w:qFormat/>
    <w:rsid w:val="00196C22"/>
    <w:pPr>
      <w:spacing w:after="80" w:line="240" w:lineRule="auto"/>
      <w:contextualSpacing/>
      <w:jc w:val="both"/>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196C22"/>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uiPriority w:val="11"/>
    <w:qFormat/>
    <w:rsid w:val="00196C22"/>
    <w:pPr>
      <w:numPr>
        <w:ilvl w:val="1"/>
      </w:numPr>
      <w:spacing w:after="160" w:line="240" w:lineRule="auto"/>
      <w:jc w:val="both"/>
    </w:pPr>
    <w:rPr>
      <w:rFonts w:eastAsiaTheme="majorEastAsia" w:cstheme="majorBidi"/>
      <w:color w:val="595959" w:themeColor="text1" w:themeTint="A6"/>
      <w:spacing w:val="15"/>
      <w:kern w:val="2"/>
      <w:sz w:val="28"/>
      <w:szCs w:val="28"/>
      <w:lang w:val="en-GB" w:eastAsia="en-US"/>
    </w:rPr>
  </w:style>
  <w:style w:type="character" w:customStyle="1" w:styleId="SubtitleChar">
    <w:name w:val="Subtitle Char"/>
    <w:basedOn w:val="DefaultParagraphFont"/>
    <w:link w:val="Subtitle"/>
    <w:uiPriority w:val="11"/>
    <w:rsid w:val="00196C22"/>
    <w:rPr>
      <w:rFonts w:eastAsiaTheme="majorEastAsia" w:cstheme="majorBidi"/>
      <w:color w:val="595959" w:themeColor="text1" w:themeTint="A6"/>
      <w:spacing w:val="15"/>
      <w:kern w:val="2"/>
      <w:sz w:val="28"/>
      <w:szCs w:val="28"/>
      <w:lang w:val="en-GB" w:eastAsia="en-US"/>
    </w:rPr>
  </w:style>
  <w:style w:type="paragraph" w:styleId="Quote">
    <w:name w:val="Quote"/>
    <w:basedOn w:val="Normal"/>
    <w:next w:val="Normal"/>
    <w:link w:val="QuoteChar"/>
    <w:uiPriority w:val="29"/>
    <w:qFormat/>
    <w:rsid w:val="00196C22"/>
    <w:pPr>
      <w:spacing w:before="160" w:after="160" w:line="240" w:lineRule="auto"/>
      <w:jc w:val="center"/>
    </w:pPr>
    <w:rPr>
      <w:rFonts w:ascii="Times New Roman" w:eastAsiaTheme="minorHAnsi" w:hAnsi="Times New Roman" w:cs="Times New Roman"/>
      <w:i/>
      <w:iCs/>
      <w:color w:val="404040" w:themeColor="text1" w:themeTint="BF"/>
      <w:kern w:val="2"/>
      <w:sz w:val="28"/>
      <w:szCs w:val="28"/>
      <w:lang w:val="en-GB" w:eastAsia="en-US"/>
    </w:rPr>
  </w:style>
  <w:style w:type="character" w:customStyle="1" w:styleId="QuoteChar">
    <w:name w:val="Quote Char"/>
    <w:basedOn w:val="DefaultParagraphFont"/>
    <w:link w:val="Quote"/>
    <w:uiPriority w:val="29"/>
    <w:rsid w:val="00196C22"/>
    <w:rPr>
      <w:rFonts w:ascii="Times New Roman" w:eastAsiaTheme="minorHAnsi" w:hAnsi="Times New Roman" w:cs="Times New Roman"/>
      <w:i/>
      <w:iCs/>
      <w:color w:val="404040" w:themeColor="text1" w:themeTint="BF"/>
      <w:kern w:val="2"/>
      <w:sz w:val="28"/>
      <w:szCs w:val="28"/>
      <w:lang w:val="en-GB" w:eastAsia="en-US"/>
    </w:rPr>
  </w:style>
  <w:style w:type="character" w:styleId="IntenseEmphasis">
    <w:name w:val="Intense Emphasis"/>
    <w:basedOn w:val="DefaultParagraphFont"/>
    <w:uiPriority w:val="21"/>
    <w:qFormat/>
    <w:rsid w:val="00196C22"/>
    <w:rPr>
      <w:i/>
      <w:iCs/>
      <w:color w:val="365F91" w:themeColor="accent1" w:themeShade="BF"/>
    </w:rPr>
  </w:style>
  <w:style w:type="paragraph" w:styleId="IntenseQuote">
    <w:name w:val="Intense Quote"/>
    <w:basedOn w:val="Normal"/>
    <w:next w:val="Normal"/>
    <w:link w:val="IntenseQuoteChar"/>
    <w:uiPriority w:val="30"/>
    <w:qFormat/>
    <w:rsid w:val="00196C22"/>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Times New Roman" w:eastAsiaTheme="minorHAnsi" w:hAnsi="Times New Roman" w:cs="Times New Roman"/>
      <w:i/>
      <w:iCs/>
      <w:color w:val="365F91" w:themeColor="accent1" w:themeShade="BF"/>
      <w:kern w:val="2"/>
      <w:sz w:val="28"/>
      <w:szCs w:val="28"/>
      <w:lang w:val="en-GB" w:eastAsia="en-US"/>
    </w:rPr>
  </w:style>
  <w:style w:type="character" w:customStyle="1" w:styleId="IntenseQuoteChar">
    <w:name w:val="Intense Quote Char"/>
    <w:basedOn w:val="DefaultParagraphFont"/>
    <w:link w:val="IntenseQuote"/>
    <w:uiPriority w:val="30"/>
    <w:rsid w:val="00196C22"/>
    <w:rPr>
      <w:rFonts w:ascii="Times New Roman" w:eastAsiaTheme="minorHAnsi" w:hAnsi="Times New Roman" w:cs="Times New Roman"/>
      <w:i/>
      <w:iCs/>
      <w:color w:val="365F91" w:themeColor="accent1" w:themeShade="BF"/>
      <w:kern w:val="2"/>
      <w:sz w:val="28"/>
      <w:szCs w:val="28"/>
      <w:lang w:val="en-GB" w:eastAsia="en-US"/>
    </w:rPr>
  </w:style>
  <w:style w:type="character" w:styleId="IntenseReference">
    <w:name w:val="Intense Reference"/>
    <w:basedOn w:val="DefaultParagraphFont"/>
    <w:uiPriority w:val="32"/>
    <w:qFormat/>
    <w:rsid w:val="00196C22"/>
    <w:rPr>
      <w:b/>
      <w:bCs/>
      <w:smallCaps/>
      <w:color w:val="365F91" w:themeColor="accent1" w:themeShade="BF"/>
      <w:spacing w:val="5"/>
    </w:rPr>
  </w:style>
  <w:style w:type="paragraph" w:styleId="NormalWeb">
    <w:name w:val="Normal (Web)"/>
    <w:basedOn w:val="Normal"/>
    <w:uiPriority w:val="99"/>
    <w:unhideWhenUsed/>
    <w:rsid w:val="00196C22"/>
    <w:pPr>
      <w:spacing w:before="100" w:beforeAutospacing="1" w:after="100" w:afterAutospacing="1" w:line="240" w:lineRule="auto"/>
    </w:pPr>
    <w:rPr>
      <w:rFonts w:ascii="Times New Roman" w:eastAsia="Times New Roman" w:hAnsi="Times New Roman" w:cs="Times New Roman"/>
      <w:sz w:val="24"/>
      <w:szCs w:val="24"/>
      <w:lang w:val="en-GB" w:eastAsia="en-GB" w:bidi="hi-IN"/>
    </w:rPr>
  </w:style>
  <w:style w:type="character" w:styleId="Strong">
    <w:name w:val="Strong"/>
    <w:basedOn w:val="DefaultParagraphFont"/>
    <w:uiPriority w:val="22"/>
    <w:qFormat/>
    <w:rsid w:val="00196C22"/>
    <w:rPr>
      <w:b/>
      <w:bCs/>
    </w:rPr>
  </w:style>
  <w:style w:type="table" w:customStyle="1" w:styleId="TableGrid1">
    <w:name w:val="Table Grid1"/>
    <w:basedOn w:val="TableNormal"/>
    <w:next w:val="TableGrid"/>
    <w:uiPriority w:val="59"/>
    <w:rsid w:val="00196C22"/>
    <w:pPr>
      <w:spacing w:after="0" w:line="240" w:lineRule="auto"/>
    </w:pPr>
    <w:rPr>
      <w:rFonts w:ascii="Calibri" w:eastAsia="Calibri" w:hAnsi="Calibri" w:cs="Mangal"/>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375858">
      <w:bodyDiv w:val="1"/>
      <w:marLeft w:val="0"/>
      <w:marRight w:val="0"/>
      <w:marTop w:val="0"/>
      <w:marBottom w:val="0"/>
      <w:divBdr>
        <w:top w:val="none" w:sz="0" w:space="0" w:color="auto"/>
        <w:left w:val="none" w:sz="0" w:space="0" w:color="auto"/>
        <w:bottom w:val="none" w:sz="0" w:space="0" w:color="auto"/>
        <w:right w:val="none" w:sz="0" w:space="0" w:color="auto"/>
      </w:divBdr>
    </w:div>
    <w:div w:id="224612582">
      <w:bodyDiv w:val="1"/>
      <w:marLeft w:val="0"/>
      <w:marRight w:val="0"/>
      <w:marTop w:val="0"/>
      <w:marBottom w:val="0"/>
      <w:divBdr>
        <w:top w:val="none" w:sz="0" w:space="0" w:color="auto"/>
        <w:left w:val="none" w:sz="0" w:space="0" w:color="auto"/>
        <w:bottom w:val="none" w:sz="0" w:space="0" w:color="auto"/>
        <w:right w:val="none" w:sz="0" w:space="0" w:color="auto"/>
      </w:divBdr>
    </w:div>
    <w:div w:id="1156148243">
      <w:bodyDiv w:val="1"/>
      <w:marLeft w:val="0"/>
      <w:marRight w:val="0"/>
      <w:marTop w:val="0"/>
      <w:marBottom w:val="0"/>
      <w:divBdr>
        <w:top w:val="none" w:sz="0" w:space="0" w:color="auto"/>
        <w:left w:val="none" w:sz="0" w:space="0" w:color="auto"/>
        <w:bottom w:val="none" w:sz="0" w:space="0" w:color="auto"/>
        <w:right w:val="none" w:sz="0" w:space="0" w:color="auto"/>
      </w:divBdr>
    </w:div>
    <w:div w:id="1202590173">
      <w:bodyDiv w:val="1"/>
      <w:marLeft w:val="0"/>
      <w:marRight w:val="0"/>
      <w:marTop w:val="0"/>
      <w:marBottom w:val="0"/>
      <w:divBdr>
        <w:top w:val="none" w:sz="0" w:space="0" w:color="auto"/>
        <w:left w:val="none" w:sz="0" w:space="0" w:color="auto"/>
        <w:bottom w:val="none" w:sz="0" w:space="0" w:color="auto"/>
        <w:right w:val="none" w:sz="0" w:space="0" w:color="auto"/>
      </w:divBdr>
    </w:div>
    <w:div w:id="175855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educationhp.org" TargetMode="External"/><Relationship Id="rId7" Type="http://schemas.openxmlformats.org/officeDocument/2006/relationships/endnotes" Target="endnotes.xml"/><Relationship Id="rId12" Type="http://schemas.openxmlformats.org/officeDocument/2006/relationships/hyperlink" Target="http://www.gdcdiggal.in"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ugc.ac.in"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google.com/search?q=Continuous+Internal+Evaluation&amp;rlz=1C1GCEA_enIN1102IN1102&amp;biw=1366&amp;bih=607&amp;sca_esv=0f90797abe8f65c1&amp;ei=ADf8abH0NcqSseMP-bqrsAY&amp;ved=2ahUKEwjSvcb7y6aUAxUUamwGHfI9JNwQgK4QegQIARAC&amp;uact=5&amp;oq=CIE+full+form+in+new+education+policy&amp;gs_lp=Egxnd3Mtd2l6LXNlcnAiJUNJRSBmdWxsIGZvcm0gaW4gbmV3IGVkdWNhdGlvbiBwb2xpY3kyCBAhGKABGMMEMggQIRigARjDBDIIECEYoAEYwwRI7BlQkAVYvhRwAXgBkAEAmAG9AaAB3QaqAQMwLja4AQPIAQD4AQGYAgegAokHwgIKEAAYRxjWBBiwA8ICBhAAGAcYHsICCxAAGIAEGIoFGIYDwgIIEAAYgAQYogTCAgUQABjvBcICBhAAGAgYHsICCBAAGIkFGKIEmAMAiAYBkAYIkgcDMS42oAemGbIHAzAuNrgHgwfCBwUwLjEuNsgHH4AIAQ&amp;sclient=gws-wiz-serp&amp;mstk=AUtExfCGRGVnTCtS_aPs8Bpd6sWw5fl-QZX3AwEX6R7UU84-ev-GqfdXz2TQu5gWhKeIEdOzRfiYB9y8AoiFpLPIIEtP3LJkn96ySmUBbf8qGDVDpL9fRs3vYtgSXV6aNYzhTEM&amp;csui=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cdiggal@rediffmail.com" TargetMode="External"/><Relationship Id="rId24" Type="http://schemas.openxmlformats.org/officeDocument/2006/relationships/image" Target="media/image15.jpeg"/><Relationship Id="rId32" Type="http://schemas.openxmlformats.org/officeDocument/2006/relationships/hyperlink" Target="http://www.hpuniv.hp.gov.in" TargetMode="External"/><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hpuniv.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hpuniv.gov.in" TargetMode="External"/><Relationship Id="rId35" Type="http://schemas.openxmlformats.org/officeDocument/2006/relationships/hyperlink" Target="http://www.exams.hpushiml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A8762-B5CB-4035-BC5B-A70064873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31</Pages>
  <Words>9594</Words>
  <Characters>54686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Baljeet</dc:creator>
  <cp:lastModifiedBy>hp</cp:lastModifiedBy>
  <cp:revision>52</cp:revision>
  <cp:lastPrinted>2025-04-30T06:59:00Z</cp:lastPrinted>
  <dcterms:created xsi:type="dcterms:W3CDTF">2026-05-05T04:36:00Z</dcterms:created>
  <dcterms:modified xsi:type="dcterms:W3CDTF">2026-06-01T04:07:00Z</dcterms:modified>
</cp:coreProperties>
</file>